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4D713" w14:textId="5F5B46B1" w:rsidR="1DB2FAB4" w:rsidRDefault="1DB2FAB4" w:rsidP="1DB2FAB4">
      <w:pPr>
        <w:spacing w:line="276" w:lineRule="auto"/>
        <w:jc w:val="center"/>
      </w:pPr>
    </w:p>
    <w:p w14:paraId="0A37501D" w14:textId="668977CB" w:rsidR="00932E25" w:rsidRDefault="00932E25" w:rsidP="005D20F3">
      <w:pPr>
        <w:spacing w:line="276" w:lineRule="auto"/>
        <w:jc w:val="center"/>
        <w:rPr>
          <w:rFonts w:cs="Times New Roman"/>
          <w:b/>
          <w:color w:val="0070C0"/>
          <w:sz w:val="40"/>
          <w:szCs w:val="40"/>
          <w:lang w:val="nl-NL"/>
        </w:rPr>
      </w:pPr>
      <w:r>
        <w:rPr>
          <w:noProof/>
        </w:rPr>
        <w:drawing>
          <wp:inline distT="0" distB="0" distL="0" distR="0" wp14:anchorId="7DB7D9F9" wp14:editId="271A0F74">
            <wp:extent cx="1488692" cy="704850"/>
            <wp:effectExtent l="0" t="0" r="0" b="0"/>
            <wp:docPr id="14690080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488692" cy="704850"/>
                    </a:xfrm>
                    <a:prstGeom prst="rect">
                      <a:avLst/>
                    </a:prstGeom>
                  </pic:spPr>
                </pic:pic>
              </a:graphicData>
            </a:graphic>
          </wp:inline>
        </w:drawing>
      </w:r>
    </w:p>
    <w:p w14:paraId="6A77890B" w14:textId="436A03C0" w:rsidR="1DB2FAB4" w:rsidRDefault="1DB2FAB4" w:rsidP="1DB2FAB4">
      <w:pPr>
        <w:spacing w:line="276" w:lineRule="auto"/>
        <w:jc w:val="center"/>
        <w:rPr>
          <w:rFonts w:cs="Times New Roman"/>
          <w:b/>
          <w:bCs/>
          <w:color w:val="0070C0"/>
          <w:sz w:val="40"/>
          <w:szCs w:val="40"/>
          <w:lang w:val="nl-NL"/>
        </w:rPr>
      </w:pPr>
    </w:p>
    <w:p w14:paraId="50703356" w14:textId="0333AB57" w:rsidR="005D20F3" w:rsidRPr="00157D94" w:rsidRDefault="7F0E090B" w:rsidP="7F0E090B">
      <w:pPr>
        <w:spacing w:line="276" w:lineRule="auto"/>
        <w:jc w:val="center"/>
        <w:rPr>
          <w:rFonts w:asciiTheme="majorHAnsi" w:eastAsiaTheme="majorEastAsia" w:hAnsiTheme="majorHAnsi" w:cstheme="majorBidi"/>
          <w:b/>
          <w:bCs/>
          <w:color w:val="0070C0"/>
          <w:sz w:val="84"/>
          <w:szCs w:val="84"/>
        </w:rPr>
      </w:pPr>
      <w:r w:rsidRPr="7F0E090B">
        <w:rPr>
          <w:rFonts w:asciiTheme="majorHAnsi" w:eastAsiaTheme="majorEastAsia" w:hAnsiTheme="majorHAnsi" w:cstheme="majorBidi"/>
          <w:b/>
          <w:bCs/>
          <w:color w:val="0070C0"/>
          <w:sz w:val="84"/>
          <w:szCs w:val="84"/>
        </w:rPr>
        <w:t>STAGEHANDLEIDING</w:t>
      </w:r>
    </w:p>
    <w:p w14:paraId="0136937E" w14:textId="7586CC96" w:rsidR="007A29A5" w:rsidRPr="00157D94" w:rsidRDefault="1C444C18" w:rsidP="1C444C18">
      <w:pPr>
        <w:spacing w:line="276" w:lineRule="auto"/>
        <w:jc w:val="center"/>
        <w:rPr>
          <w:rFonts w:asciiTheme="majorHAnsi" w:eastAsiaTheme="majorEastAsia" w:hAnsiTheme="majorHAnsi" w:cstheme="majorBidi"/>
          <w:b/>
          <w:bCs/>
          <w:color w:val="0070C0"/>
          <w:sz w:val="84"/>
          <w:szCs w:val="84"/>
        </w:rPr>
      </w:pPr>
      <w:r w:rsidRPr="1C444C18">
        <w:rPr>
          <w:rFonts w:asciiTheme="majorHAnsi" w:eastAsiaTheme="majorEastAsia" w:hAnsiTheme="majorHAnsi" w:cstheme="majorBidi"/>
          <w:b/>
          <w:bCs/>
          <w:color w:val="0070C0"/>
          <w:sz w:val="84"/>
          <w:szCs w:val="84"/>
        </w:rPr>
        <w:t>2024-25</w:t>
      </w:r>
    </w:p>
    <w:p w14:paraId="5DAB6C7B" w14:textId="77777777" w:rsidR="009C2B97" w:rsidRPr="00157D94" w:rsidRDefault="009C2B97" w:rsidP="005D20F3">
      <w:pPr>
        <w:spacing w:line="276" w:lineRule="auto"/>
        <w:jc w:val="center"/>
        <w:rPr>
          <w:rFonts w:cs="Times New Roman"/>
          <w:b/>
          <w:color w:val="FF0000"/>
          <w:sz w:val="24"/>
          <w:szCs w:val="40"/>
        </w:rPr>
      </w:pPr>
    </w:p>
    <w:p w14:paraId="7B035C5D" w14:textId="77777777" w:rsidR="0009103D" w:rsidRPr="00157D94" w:rsidRDefault="49882C7A" w:rsidP="49882C7A">
      <w:pPr>
        <w:spacing w:line="276" w:lineRule="auto"/>
        <w:jc w:val="center"/>
        <w:rPr>
          <w:rStyle w:val="Emphasis"/>
          <w:sz w:val="28"/>
          <w:szCs w:val="28"/>
        </w:rPr>
      </w:pPr>
      <w:r w:rsidRPr="49882C7A">
        <w:rPr>
          <w:rStyle w:val="Emphasis"/>
          <w:b/>
          <w:bCs/>
          <w:sz w:val="28"/>
          <w:szCs w:val="28"/>
        </w:rPr>
        <w:t xml:space="preserve">Korte Stage &amp; Lange Stage </w:t>
      </w:r>
    </w:p>
    <w:p w14:paraId="5A39BBE3" w14:textId="53DD8969" w:rsidR="008C20C8" w:rsidRDefault="1DB2FAB4" w:rsidP="1DB2FAB4">
      <w:pPr>
        <w:spacing w:line="276" w:lineRule="auto"/>
        <w:jc w:val="center"/>
        <w:rPr>
          <w:rStyle w:val="Emphasis"/>
          <w:b/>
          <w:bCs/>
          <w:sz w:val="28"/>
          <w:szCs w:val="28"/>
        </w:rPr>
      </w:pPr>
      <w:r w:rsidRPr="1DB2FAB4">
        <w:rPr>
          <w:rStyle w:val="Emphasis"/>
          <w:b/>
          <w:bCs/>
          <w:sz w:val="28"/>
          <w:szCs w:val="28"/>
        </w:rPr>
        <w:t>Master Gender &amp; Diversiteit</w:t>
      </w:r>
    </w:p>
    <w:p w14:paraId="41C8F396" w14:textId="77777777" w:rsidR="00F21A2E" w:rsidRDefault="00F21A2E" w:rsidP="005B7949">
      <w:pPr>
        <w:pStyle w:val="NoSpacing"/>
        <w:ind w:left="0"/>
        <w:jc w:val="center"/>
        <w:rPr>
          <w:rStyle w:val="Emphasis"/>
          <w:sz w:val="24"/>
          <w:lang w:val="nl-BE"/>
        </w:rPr>
      </w:pPr>
    </w:p>
    <w:p w14:paraId="425A2248" w14:textId="77777777" w:rsidR="00F21A2E" w:rsidRPr="0043333E" w:rsidRDefault="49882C7A" w:rsidP="49882C7A">
      <w:pPr>
        <w:pStyle w:val="NoSpacing"/>
        <w:ind w:left="0"/>
        <w:jc w:val="center"/>
        <w:rPr>
          <w:sz w:val="22"/>
          <w:szCs w:val="22"/>
          <w:lang w:val="nl-BE"/>
        </w:rPr>
      </w:pPr>
      <w:r w:rsidRPr="0043333E">
        <w:rPr>
          <w:sz w:val="22"/>
          <w:szCs w:val="22"/>
          <w:lang w:val="nl-BE"/>
        </w:rPr>
        <w:t>Stagebegeleiding</w:t>
      </w:r>
    </w:p>
    <w:p w14:paraId="70AC32EB" w14:textId="30B2C0E1" w:rsidR="00F21A2E" w:rsidRPr="0043333E" w:rsidRDefault="1C444C18" w:rsidP="1C444C18">
      <w:pPr>
        <w:pStyle w:val="NoSpacing"/>
        <w:ind w:left="0"/>
        <w:jc w:val="center"/>
        <w:rPr>
          <w:rStyle w:val="Emphasis"/>
          <w:sz w:val="22"/>
          <w:szCs w:val="22"/>
          <w:lang w:val="nl-BE"/>
        </w:rPr>
      </w:pPr>
      <w:r w:rsidRPr="0043333E">
        <w:rPr>
          <w:rStyle w:val="Emphasis"/>
          <w:sz w:val="22"/>
          <w:szCs w:val="22"/>
          <w:lang w:val="nl-BE"/>
        </w:rPr>
        <w:t>Ma Carmen Dhondt</w:t>
      </w:r>
    </w:p>
    <w:p w14:paraId="1604B692" w14:textId="3E5346E6" w:rsidR="00F21A2E" w:rsidRPr="0043333E" w:rsidRDefault="1C444C18" w:rsidP="1C444C18">
      <w:pPr>
        <w:pStyle w:val="NoSpacing"/>
        <w:ind w:left="0"/>
        <w:jc w:val="center"/>
        <w:rPr>
          <w:rStyle w:val="Emphasis"/>
          <w:sz w:val="22"/>
          <w:szCs w:val="22"/>
          <w:lang w:val="nl-BE"/>
        </w:rPr>
      </w:pPr>
      <w:r w:rsidRPr="0043333E">
        <w:rPr>
          <w:rStyle w:val="Emphasis"/>
          <w:sz w:val="22"/>
          <w:szCs w:val="22"/>
          <w:lang w:val="nl-BE"/>
        </w:rPr>
        <w:t>Dr. Martina Vitackova</w:t>
      </w:r>
    </w:p>
    <w:p w14:paraId="72A3D3EC" w14:textId="77777777" w:rsidR="00F21A2E" w:rsidRPr="0043333E" w:rsidRDefault="00F21A2E" w:rsidP="00652181">
      <w:pPr>
        <w:pStyle w:val="NoSpacing"/>
        <w:ind w:left="0"/>
        <w:jc w:val="center"/>
        <w:rPr>
          <w:sz w:val="22"/>
          <w:szCs w:val="22"/>
          <w:lang w:val="nl-BE"/>
        </w:rPr>
      </w:pPr>
    </w:p>
    <w:p w14:paraId="0DBEC2A7" w14:textId="77777777" w:rsidR="00652181" w:rsidRPr="0043333E" w:rsidRDefault="1C444C18" w:rsidP="1C444C18">
      <w:pPr>
        <w:pStyle w:val="NoSpacing"/>
        <w:ind w:left="0"/>
        <w:jc w:val="center"/>
        <w:rPr>
          <w:sz w:val="22"/>
          <w:szCs w:val="22"/>
          <w:lang w:val="nl-NL"/>
        </w:rPr>
      </w:pPr>
      <w:proofErr w:type="spellStart"/>
      <w:r w:rsidRPr="0043333E">
        <w:rPr>
          <w:sz w:val="22"/>
          <w:szCs w:val="22"/>
          <w:lang w:val="nl-NL"/>
        </w:rPr>
        <w:t>Vaktitularis</w:t>
      </w:r>
      <w:proofErr w:type="spellEnd"/>
    </w:p>
    <w:p w14:paraId="6BAA730D" w14:textId="77777777" w:rsidR="004B46CF" w:rsidRPr="0043333E" w:rsidRDefault="1C444C18" w:rsidP="1C444C18">
      <w:pPr>
        <w:pStyle w:val="NoSpacing"/>
        <w:ind w:left="0"/>
        <w:jc w:val="center"/>
        <w:rPr>
          <w:rStyle w:val="Emphasis"/>
          <w:sz w:val="22"/>
          <w:szCs w:val="22"/>
          <w:lang w:val="nl-NL"/>
        </w:rPr>
      </w:pPr>
      <w:r w:rsidRPr="0043333E">
        <w:rPr>
          <w:rStyle w:val="Emphasis"/>
          <w:sz w:val="22"/>
          <w:szCs w:val="22"/>
          <w:lang w:val="nl-NL"/>
        </w:rPr>
        <w:t xml:space="preserve">Prof. dr. </w:t>
      </w:r>
      <w:proofErr w:type="spellStart"/>
      <w:r w:rsidRPr="0043333E">
        <w:rPr>
          <w:rStyle w:val="Emphasis"/>
          <w:sz w:val="22"/>
          <w:szCs w:val="22"/>
          <w:lang w:val="nl-NL"/>
        </w:rPr>
        <w:t>Chia</w:t>
      </w:r>
      <w:proofErr w:type="spellEnd"/>
      <w:r w:rsidRPr="0043333E">
        <w:rPr>
          <w:rStyle w:val="Emphasis"/>
          <w:sz w:val="22"/>
          <w:szCs w:val="22"/>
          <w:lang w:val="nl-NL"/>
        </w:rPr>
        <w:t xml:space="preserve"> </w:t>
      </w:r>
      <w:proofErr w:type="spellStart"/>
      <w:r w:rsidRPr="0043333E">
        <w:rPr>
          <w:rStyle w:val="Emphasis"/>
          <w:sz w:val="22"/>
          <w:szCs w:val="22"/>
          <w:lang w:val="nl-NL"/>
        </w:rPr>
        <w:t>Longman</w:t>
      </w:r>
      <w:proofErr w:type="spellEnd"/>
    </w:p>
    <w:p w14:paraId="0D0B940D" w14:textId="77777777" w:rsidR="008C20C8" w:rsidRPr="0043333E" w:rsidRDefault="008C20C8" w:rsidP="005B7949">
      <w:pPr>
        <w:pStyle w:val="NoSpacing"/>
        <w:ind w:left="0"/>
        <w:jc w:val="center"/>
        <w:rPr>
          <w:rStyle w:val="Emphasis"/>
          <w:sz w:val="24"/>
          <w:lang w:val="nl-NL"/>
        </w:rPr>
      </w:pPr>
    </w:p>
    <w:p w14:paraId="31B53B3C" w14:textId="77777777" w:rsidR="008C20C8" w:rsidRPr="0043333E" w:rsidRDefault="00FA4912" w:rsidP="49882C7A">
      <w:pPr>
        <w:pStyle w:val="NoSpacing"/>
        <w:ind w:left="0"/>
        <w:jc w:val="center"/>
        <w:rPr>
          <w:rStyle w:val="Emphasis"/>
          <w:sz w:val="24"/>
          <w:lang w:val="nl-NL"/>
        </w:rPr>
      </w:pPr>
      <w:r w:rsidRPr="0043333E">
        <w:rPr>
          <w:rStyle w:val="Emphasis"/>
          <w:sz w:val="24"/>
          <w:lang w:val="nl-NL"/>
        </w:rPr>
        <w:t xml:space="preserve">email: </w:t>
      </w:r>
      <w:hyperlink r:id="rId12" w:history="1">
        <w:r w:rsidRPr="0043333E">
          <w:rPr>
            <w:rStyle w:val="Hyperlink"/>
            <w:spacing w:val="20"/>
            <w:sz w:val="24"/>
            <w:lang w:val="nl-NL"/>
          </w:rPr>
          <w:t>stages.magedi@ugent.be</w:t>
        </w:r>
      </w:hyperlink>
    </w:p>
    <w:p w14:paraId="0E27B00A" w14:textId="77777777" w:rsidR="00FA4912" w:rsidRPr="0043333E" w:rsidRDefault="00FA4912" w:rsidP="005B7949">
      <w:pPr>
        <w:pStyle w:val="NoSpacing"/>
        <w:ind w:left="0"/>
        <w:jc w:val="center"/>
        <w:rPr>
          <w:rStyle w:val="Emphasis"/>
          <w:sz w:val="24"/>
          <w:lang w:val="nl-NL"/>
        </w:rPr>
      </w:pPr>
    </w:p>
    <w:p w14:paraId="3A550A44" w14:textId="3343C328" w:rsidR="00510FB7" w:rsidRDefault="1DB2FAB4" w:rsidP="1DB2FAB4">
      <w:pPr>
        <w:pStyle w:val="NoSpacing"/>
        <w:ind w:left="0"/>
        <w:jc w:val="center"/>
        <w:rPr>
          <w:lang w:val="nl-BE"/>
        </w:rPr>
      </w:pPr>
      <w:r w:rsidRPr="1DB2FAB4">
        <w:rPr>
          <w:lang w:val="nl-BE"/>
        </w:rPr>
        <w:t>Laatst bijgewerkt op</w:t>
      </w:r>
      <w:r w:rsidRPr="1DB2FAB4">
        <w:rPr>
          <w:color w:val="FF0000"/>
          <w:lang w:val="nl-BE"/>
        </w:rPr>
        <w:t xml:space="preserve"> </w:t>
      </w:r>
      <w:r w:rsidRPr="1DB2FAB4">
        <w:rPr>
          <w:lang w:val="nl-BE"/>
        </w:rPr>
        <w:t>1</w:t>
      </w:r>
      <w:r w:rsidR="002D49D8">
        <w:rPr>
          <w:lang w:val="nl-BE"/>
        </w:rPr>
        <w:t>8</w:t>
      </w:r>
      <w:r w:rsidRPr="1DB2FAB4">
        <w:rPr>
          <w:lang w:val="nl-BE"/>
        </w:rPr>
        <w:t xml:space="preserve"> september 2024</w:t>
      </w:r>
      <w:r w:rsidR="008505FB" w:rsidRPr="002D49D8">
        <w:rPr>
          <w:lang w:val="nl-NL"/>
        </w:rPr>
        <w:br/>
      </w:r>
    </w:p>
    <w:p w14:paraId="6CD4F28F" w14:textId="0B2DFF77" w:rsidR="1DB2FAB4" w:rsidRDefault="1DB2FAB4" w:rsidP="1DB2FAB4">
      <w:pPr>
        <w:pStyle w:val="NoSpacing"/>
        <w:ind w:left="0"/>
        <w:jc w:val="center"/>
      </w:pPr>
      <w:r>
        <w:rPr>
          <w:noProof/>
        </w:rPr>
        <w:drawing>
          <wp:inline distT="0" distB="0" distL="0" distR="0" wp14:anchorId="7B62DA74" wp14:editId="510D5450">
            <wp:extent cx="1009770" cy="819150"/>
            <wp:effectExtent l="0" t="0" r="0" b="0"/>
            <wp:docPr id="14119998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1009770" cy="819150"/>
                    </a:xfrm>
                    <a:prstGeom prst="rect">
                      <a:avLst/>
                    </a:prstGeom>
                  </pic:spPr>
                </pic:pic>
              </a:graphicData>
            </a:graphic>
          </wp:inline>
        </w:drawing>
      </w:r>
      <w:r>
        <w:rPr>
          <w:noProof/>
        </w:rPr>
        <w:drawing>
          <wp:inline distT="0" distB="0" distL="0" distR="0" wp14:anchorId="58CC0F27" wp14:editId="622337C3">
            <wp:extent cx="1989992" cy="600075"/>
            <wp:effectExtent l="0" t="0" r="0" b="0"/>
            <wp:docPr id="137249090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1989992" cy="600075"/>
                    </a:xfrm>
                    <a:prstGeom prst="rect">
                      <a:avLst/>
                    </a:prstGeom>
                  </pic:spPr>
                </pic:pic>
              </a:graphicData>
            </a:graphic>
          </wp:inline>
        </w:drawing>
      </w:r>
    </w:p>
    <w:p w14:paraId="746D69BF" w14:textId="77777777" w:rsidR="00913018" w:rsidRDefault="00913018" w:rsidP="00913018">
      <w:pPr>
        <w:pStyle w:val="TOCHeading"/>
        <w:numPr>
          <w:ilvl w:val="0"/>
          <w:numId w:val="0"/>
        </w:numPr>
        <w:tabs>
          <w:tab w:val="left" w:pos="400"/>
          <w:tab w:val="right" w:leader="dot" w:pos="9054"/>
        </w:tabs>
      </w:pPr>
    </w:p>
    <w:p w14:paraId="1CCDB5A0" w14:textId="66B34D66" w:rsidR="00913018" w:rsidRPr="00913018" w:rsidRDefault="000E7D1E" w:rsidP="000E7D1E">
      <w:pPr>
        <w:jc w:val="center"/>
        <w:rPr>
          <w:lang w:eastAsia="nl-BE"/>
        </w:rPr>
      </w:pPr>
      <w:r>
        <w:rPr>
          <w:noProof/>
        </w:rPr>
        <w:drawing>
          <wp:inline distT="0" distB="0" distL="0" distR="0" wp14:anchorId="07AD2198" wp14:editId="17EE680A">
            <wp:extent cx="2963008" cy="449799"/>
            <wp:effectExtent l="0" t="0" r="0" b="7620"/>
            <wp:docPr id="1823863569" name="picture" descr="Logos univs magedi-2017_c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3041726" cy="461749"/>
                    </a:xfrm>
                    <a:prstGeom prst="rect">
                      <a:avLst/>
                    </a:prstGeom>
                  </pic:spPr>
                </pic:pic>
              </a:graphicData>
            </a:graphic>
          </wp:inline>
        </w:drawing>
      </w:r>
    </w:p>
    <w:p w14:paraId="70E6F480" w14:textId="77777777" w:rsidR="00913018" w:rsidRDefault="00913018" w:rsidP="00913018">
      <w:pPr>
        <w:rPr>
          <w:lang w:eastAsia="nl-BE"/>
        </w:rPr>
      </w:pPr>
    </w:p>
    <w:p w14:paraId="1098D16F" w14:textId="43396786" w:rsidR="00913018" w:rsidRPr="0072212A" w:rsidRDefault="00913018" w:rsidP="00913018">
      <w:pPr>
        <w:pStyle w:val="Heading1"/>
        <w:ind w:left="284"/>
      </w:pPr>
      <w:bookmarkStart w:id="0" w:name="_Toc177047449"/>
      <w:r>
        <w:lastRenderedPageBreak/>
        <w:t>Inhoud</w:t>
      </w:r>
      <w:bookmarkEnd w:id="0"/>
    </w:p>
    <w:p w14:paraId="709BEFC2" w14:textId="77777777" w:rsidR="00913018" w:rsidRPr="00913018" w:rsidRDefault="00913018" w:rsidP="00913018">
      <w:pPr>
        <w:rPr>
          <w:lang w:eastAsia="nl-BE"/>
        </w:rPr>
      </w:pPr>
    </w:p>
    <w:sdt>
      <w:sdtPr>
        <w:rPr>
          <w:rFonts w:ascii="Calibri" w:hAnsi="Calibri" w:cs="Arial"/>
          <w:b w:val="0"/>
          <w:bCs w:val="0"/>
          <w:i w:val="0"/>
          <w:iCs w:val="0"/>
          <w:sz w:val="20"/>
        </w:rPr>
        <w:id w:val="-940676824"/>
        <w:docPartObj>
          <w:docPartGallery w:val="Table of Contents"/>
          <w:docPartUnique/>
        </w:docPartObj>
      </w:sdtPr>
      <w:sdtEndPr>
        <w:rPr>
          <w:noProof/>
        </w:rPr>
      </w:sdtEndPr>
      <w:sdtContent>
        <w:p w14:paraId="34D98A5A" w14:textId="60A1070A" w:rsidR="00913018" w:rsidRDefault="00913018">
          <w:pPr>
            <w:pStyle w:val="TOC1"/>
            <w:tabs>
              <w:tab w:val="left" w:pos="400"/>
              <w:tab w:val="right" w:leader="dot" w:pos="9054"/>
            </w:tabs>
            <w:rPr>
              <w:rFonts w:eastAsiaTheme="minorEastAsia" w:cstheme="minorBidi"/>
              <w:b w:val="0"/>
              <w:bCs w:val="0"/>
              <w:i w:val="0"/>
              <w:iCs w:val="0"/>
              <w:noProof/>
              <w:kern w:val="2"/>
              <w:lang w:val="en-BE" w:eastAsia="en-GB"/>
              <w14:ligatures w14:val="standardContextual"/>
            </w:rPr>
          </w:pPr>
          <w:r>
            <w:rPr>
              <w:b w:val="0"/>
              <w:bCs w:val="0"/>
            </w:rPr>
            <w:fldChar w:fldCharType="begin"/>
          </w:r>
          <w:r>
            <w:instrText xml:space="preserve"> TOC \o "1-3" \h \z \u </w:instrText>
          </w:r>
          <w:r>
            <w:rPr>
              <w:b w:val="0"/>
              <w:bCs w:val="0"/>
            </w:rPr>
            <w:fldChar w:fldCharType="separate"/>
          </w:r>
          <w:hyperlink w:anchor="_Toc177047449" w:history="1">
            <w:r w:rsidRPr="00D3448B">
              <w:rPr>
                <w:rStyle w:val="Hyperlink"/>
                <w:noProof/>
              </w:rPr>
              <w:t>1</w:t>
            </w:r>
            <w:r>
              <w:rPr>
                <w:rFonts w:eastAsiaTheme="minorEastAsia" w:cstheme="minorBidi"/>
                <w:b w:val="0"/>
                <w:bCs w:val="0"/>
                <w:i w:val="0"/>
                <w:iCs w:val="0"/>
                <w:noProof/>
                <w:kern w:val="2"/>
                <w:lang w:val="en-BE" w:eastAsia="en-GB"/>
                <w14:ligatures w14:val="standardContextual"/>
              </w:rPr>
              <w:tab/>
            </w:r>
            <w:r w:rsidRPr="00D3448B">
              <w:rPr>
                <w:rStyle w:val="Hyperlink"/>
                <w:noProof/>
              </w:rPr>
              <w:t>Inhoud</w:t>
            </w:r>
            <w:r>
              <w:rPr>
                <w:noProof/>
                <w:webHidden/>
              </w:rPr>
              <w:tab/>
            </w:r>
            <w:r>
              <w:rPr>
                <w:noProof/>
                <w:webHidden/>
              </w:rPr>
              <w:fldChar w:fldCharType="begin"/>
            </w:r>
            <w:r>
              <w:rPr>
                <w:noProof/>
                <w:webHidden/>
              </w:rPr>
              <w:instrText xml:space="preserve"> PAGEREF _Toc177047449 \h </w:instrText>
            </w:r>
            <w:r>
              <w:rPr>
                <w:noProof/>
                <w:webHidden/>
              </w:rPr>
            </w:r>
            <w:r>
              <w:rPr>
                <w:noProof/>
                <w:webHidden/>
              </w:rPr>
              <w:fldChar w:fldCharType="separate"/>
            </w:r>
            <w:r w:rsidR="00353DB4">
              <w:rPr>
                <w:noProof/>
                <w:webHidden/>
              </w:rPr>
              <w:t>2</w:t>
            </w:r>
            <w:r>
              <w:rPr>
                <w:noProof/>
                <w:webHidden/>
              </w:rPr>
              <w:fldChar w:fldCharType="end"/>
            </w:r>
          </w:hyperlink>
        </w:p>
        <w:p w14:paraId="189D759D" w14:textId="48A5029D" w:rsidR="00913018" w:rsidRDefault="00353DB4">
          <w:pPr>
            <w:pStyle w:val="TOC1"/>
            <w:tabs>
              <w:tab w:val="left" w:pos="400"/>
              <w:tab w:val="right" w:leader="dot" w:pos="9054"/>
            </w:tabs>
            <w:rPr>
              <w:rFonts w:eastAsiaTheme="minorEastAsia" w:cstheme="minorBidi"/>
              <w:b w:val="0"/>
              <w:bCs w:val="0"/>
              <w:i w:val="0"/>
              <w:iCs w:val="0"/>
              <w:noProof/>
              <w:kern w:val="2"/>
              <w:lang w:val="en-BE" w:eastAsia="en-GB"/>
              <w14:ligatures w14:val="standardContextual"/>
            </w:rPr>
          </w:pPr>
          <w:hyperlink w:anchor="_Toc177047450" w:history="1">
            <w:r w:rsidR="00913018" w:rsidRPr="00D3448B">
              <w:rPr>
                <w:rStyle w:val="Hyperlink"/>
                <w:noProof/>
              </w:rPr>
              <w:t>2</w:t>
            </w:r>
            <w:r w:rsidR="00913018">
              <w:rPr>
                <w:rFonts w:eastAsiaTheme="minorEastAsia" w:cstheme="minorBidi"/>
                <w:b w:val="0"/>
                <w:bCs w:val="0"/>
                <w:i w:val="0"/>
                <w:iCs w:val="0"/>
                <w:noProof/>
                <w:kern w:val="2"/>
                <w:lang w:val="en-BE" w:eastAsia="en-GB"/>
                <w14:ligatures w14:val="standardContextual"/>
              </w:rPr>
              <w:tab/>
            </w:r>
            <w:r w:rsidR="00913018" w:rsidRPr="00D3448B">
              <w:rPr>
                <w:rStyle w:val="Hyperlink"/>
                <w:noProof/>
              </w:rPr>
              <w:t>Inleiding</w:t>
            </w:r>
            <w:r w:rsidR="00913018">
              <w:rPr>
                <w:noProof/>
                <w:webHidden/>
              </w:rPr>
              <w:tab/>
            </w:r>
            <w:r w:rsidR="00913018">
              <w:rPr>
                <w:noProof/>
                <w:webHidden/>
              </w:rPr>
              <w:fldChar w:fldCharType="begin"/>
            </w:r>
            <w:r w:rsidR="00913018">
              <w:rPr>
                <w:noProof/>
                <w:webHidden/>
              </w:rPr>
              <w:instrText xml:space="preserve"> PAGEREF _Toc177047450 \h </w:instrText>
            </w:r>
            <w:r w:rsidR="00913018">
              <w:rPr>
                <w:noProof/>
                <w:webHidden/>
              </w:rPr>
            </w:r>
            <w:r w:rsidR="00913018">
              <w:rPr>
                <w:noProof/>
                <w:webHidden/>
              </w:rPr>
              <w:fldChar w:fldCharType="separate"/>
            </w:r>
            <w:r>
              <w:rPr>
                <w:noProof/>
                <w:webHidden/>
              </w:rPr>
              <w:t>4</w:t>
            </w:r>
            <w:r w:rsidR="00913018">
              <w:rPr>
                <w:noProof/>
                <w:webHidden/>
              </w:rPr>
              <w:fldChar w:fldCharType="end"/>
            </w:r>
          </w:hyperlink>
        </w:p>
        <w:p w14:paraId="6BB5D67C" w14:textId="357A6E65"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51" w:history="1">
            <w:r w:rsidR="00913018" w:rsidRPr="00D3448B">
              <w:rPr>
                <w:rStyle w:val="Hyperlink"/>
                <w:noProof/>
              </w:rPr>
              <w:t>Korte Stage (90u)</w:t>
            </w:r>
            <w:r w:rsidR="00913018">
              <w:rPr>
                <w:noProof/>
                <w:webHidden/>
              </w:rPr>
              <w:tab/>
            </w:r>
            <w:r w:rsidR="00913018">
              <w:rPr>
                <w:noProof/>
                <w:webHidden/>
              </w:rPr>
              <w:fldChar w:fldCharType="begin"/>
            </w:r>
            <w:r w:rsidR="00913018">
              <w:rPr>
                <w:noProof/>
                <w:webHidden/>
              </w:rPr>
              <w:instrText xml:space="preserve"> PAGEREF _Toc177047451 \h </w:instrText>
            </w:r>
            <w:r w:rsidR="00913018">
              <w:rPr>
                <w:noProof/>
                <w:webHidden/>
              </w:rPr>
            </w:r>
            <w:r w:rsidR="00913018">
              <w:rPr>
                <w:noProof/>
                <w:webHidden/>
              </w:rPr>
              <w:fldChar w:fldCharType="separate"/>
            </w:r>
            <w:r>
              <w:rPr>
                <w:noProof/>
                <w:webHidden/>
              </w:rPr>
              <w:t>5</w:t>
            </w:r>
            <w:r w:rsidR="00913018">
              <w:rPr>
                <w:noProof/>
                <w:webHidden/>
              </w:rPr>
              <w:fldChar w:fldCharType="end"/>
            </w:r>
          </w:hyperlink>
        </w:p>
        <w:p w14:paraId="39F233B4" w14:textId="0E4F19FA"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52" w:history="1">
            <w:r w:rsidR="00913018" w:rsidRPr="00D3448B">
              <w:rPr>
                <w:rStyle w:val="Hyperlink"/>
                <w:rFonts w:asciiTheme="majorHAnsi" w:eastAsiaTheme="majorEastAsia" w:hAnsiTheme="majorHAnsi" w:cstheme="majorBidi"/>
                <w:noProof/>
              </w:rPr>
              <w:t>Lange</w:t>
            </w:r>
            <w:r w:rsidR="00913018" w:rsidRPr="00D3448B">
              <w:rPr>
                <w:rStyle w:val="Hyperlink"/>
                <w:noProof/>
              </w:rPr>
              <w:t xml:space="preserve"> </w:t>
            </w:r>
            <w:r w:rsidR="00913018" w:rsidRPr="00D3448B">
              <w:rPr>
                <w:rStyle w:val="Hyperlink"/>
                <w:rFonts w:asciiTheme="majorHAnsi" w:eastAsiaTheme="majorEastAsia" w:hAnsiTheme="majorHAnsi" w:cstheme="majorBidi"/>
                <w:noProof/>
              </w:rPr>
              <w:t>Stage</w:t>
            </w:r>
            <w:r w:rsidR="00913018" w:rsidRPr="00D3448B">
              <w:rPr>
                <w:rStyle w:val="Hyperlink"/>
                <w:noProof/>
              </w:rPr>
              <w:t xml:space="preserve"> (180u)</w:t>
            </w:r>
            <w:r w:rsidR="00913018">
              <w:rPr>
                <w:noProof/>
                <w:webHidden/>
              </w:rPr>
              <w:tab/>
            </w:r>
            <w:r w:rsidR="00913018">
              <w:rPr>
                <w:noProof/>
                <w:webHidden/>
              </w:rPr>
              <w:fldChar w:fldCharType="begin"/>
            </w:r>
            <w:r w:rsidR="00913018">
              <w:rPr>
                <w:noProof/>
                <w:webHidden/>
              </w:rPr>
              <w:instrText xml:space="preserve"> PAGEREF _Toc177047452 \h </w:instrText>
            </w:r>
            <w:r w:rsidR="00913018">
              <w:rPr>
                <w:noProof/>
                <w:webHidden/>
              </w:rPr>
            </w:r>
            <w:r w:rsidR="00913018">
              <w:rPr>
                <w:noProof/>
                <w:webHidden/>
              </w:rPr>
              <w:fldChar w:fldCharType="separate"/>
            </w:r>
            <w:r>
              <w:rPr>
                <w:noProof/>
                <w:webHidden/>
              </w:rPr>
              <w:t>5</w:t>
            </w:r>
            <w:r w:rsidR="00913018">
              <w:rPr>
                <w:noProof/>
                <w:webHidden/>
              </w:rPr>
              <w:fldChar w:fldCharType="end"/>
            </w:r>
          </w:hyperlink>
        </w:p>
        <w:p w14:paraId="1BB6665F" w14:textId="3978BD20"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53" w:history="1">
            <w:r w:rsidR="00913018" w:rsidRPr="00D3448B">
              <w:rPr>
                <w:rStyle w:val="Hyperlink"/>
                <w:rFonts w:asciiTheme="majorHAnsi" w:eastAsiaTheme="majorEastAsia" w:hAnsiTheme="majorHAnsi" w:cstheme="majorBidi"/>
                <w:noProof/>
              </w:rPr>
              <w:t>Leerdoelen</w:t>
            </w:r>
            <w:r w:rsidR="00913018">
              <w:rPr>
                <w:noProof/>
                <w:webHidden/>
              </w:rPr>
              <w:tab/>
            </w:r>
            <w:r w:rsidR="00913018">
              <w:rPr>
                <w:noProof/>
                <w:webHidden/>
              </w:rPr>
              <w:fldChar w:fldCharType="begin"/>
            </w:r>
            <w:r w:rsidR="00913018">
              <w:rPr>
                <w:noProof/>
                <w:webHidden/>
              </w:rPr>
              <w:instrText xml:space="preserve"> PAGEREF _Toc177047453 \h </w:instrText>
            </w:r>
            <w:r w:rsidR="00913018">
              <w:rPr>
                <w:noProof/>
                <w:webHidden/>
              </w:rPr>
            </w:r>
            <w:r w:rsidR="00913018">
              <w:rPr>
                <w:noProof/>
                <w:webHidden/>
              </w:rPr>
              <w:fldChar w:fldCharType="separate"/>
            </w:r>
            <w:r>
              <w:rPr>
                <w:noProof/>
                <w:webHidden/>
              </w:rPr>
              <w:t>5</w:t>
            </w:r>
            <w:r w:rsidR="00913018">
              <w:rPr>
                <w:noProof/>
                <w:webHidden/>
              </w:rPr>
              <w:fldChar w:fldCharType="end"/>
            </w:r>
          </w:hyperlink>
        </w:p>
        <w:p w14:paraId="3F820628" w14:textId="5213A2AA"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54" w:history="1">
            <w:r w:rsidR="00913018" w:rsidRPr="00D3448B">
              <w:rPr>
                <w:rStyle w:val="Hyperlink"/>
                <w:rFonts w:asciiTheme="majorHAnsi" w:eastAsiaTheme="majorEastAsia" w:hAnsiTheme="majorHAnsi" w:cstheme="majorBidi"/>
                <w:noProof/>
              </w:rPr>
              <w:t>Leervorm</w:t>
            </w:r>
            <w:r w:rsidR="00913018">
              <w:rPr>
                <w:noProof/>
                <w:webHidden/>
              </w:rPr>
              <w:tab/>
            </w:r>
            <w:r w:rsidR="00913018">
              <w:rPr>
                <w:noProof/>
                <w:webHidden/>
              </w:rPr>
              <w:fldChar w:fldCharType="begin"/>
            </w:r>
            <w:r w:rsidR="00913018">
              <w:rPr>
                <w:noProof/>
                <w:webHidden/>
              </w:rPr>
              <w:instrText xml:space="preserve"> PAGEREF _Toc177047454 \h </w:instrText>
            </w:r>
            <w:r w:rsidR="00913018">
              <w:rPr>
                <w:noProof/>
                <w:webHidden/>
              </w:rPr>
            </w:r>
            <w:r w:rsidR="00913018">
              <w:rPr>
                <w:noProof/>
                <w:webHidden/>
              </w:rPr>
              <w:fldChar w:fldCharType="separate"/>
            </w:r>
            <w:r>
              <w:rPr>
                <w:noProof/>
                <w:webHidden/>
              </w:rPr>
              <w:t>5</w:t>
            </w:r>
            <w:r w:rsidR="00913018">
              <w:rPr>
                <w:noProof/>
                <w:webHidden/>
              </w:rPr>
              <w:fldChar w:fldCharType="end"/>
            </w:r>
          </w:hyperlink>
        </w:p>
        <w:p w14:paraId="7A32F67B" w14:textId="787140B7"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55" w:history="1">
            <w:r w:rsidR="00913018" w:rsidRPr="00D3448B">
              <w:rPr>
                <w:rStyle w:val="Hyperlink"/>
                <w:rFonts w:asciiTheme="majorHAnsi" w:eastAsiaTheme="majorEastAsia" w:hAnsiTheme="majorHAnsi" w:cstheme="majorBidi"/>
                <w:noProof/>
              </w:rPr>
              <w:t>Evaluatie</w:t>
            </w:r>
            <w:r w:rsidR="00913018">
              <w:rPr>
                <w:noProof/>
                <w:webHidden/>
              </w:rPr>
              <w:tab/>
            </w:r>
            <w:r w:rsidR="00913018">
              <w:rPr>
                <w:noProof/>
                <w:webHidden/>
              </w:rPr>
              <w:fldChar w:fldCharType="begin"/>
            </w:r>
            <w:r w:rsidR="00913018">
              <w:rPr>
                <w:noProof/>
                <w:webHidden/>
              </w:rPr>
              <w:instrText xml:space="preserve"> PAGEREF _Toc177047455 \h </w:instrText>
            </w:r>
            <w:r w:rsidR="00913018">
              <w:rPr>
                <w:noProof/>
                <w:webHidden/>
              </w:rPr>
            </w:r>
            <w:r w:rsidR="00913018">
              <w:rPr>
                <w:noProof/>
                <w:webHidden/>
              </w:rPr>
              <w:fldChar w:fldCharType="separate"/>
            </w:r>
            <w:r>
              <w:rPr>
                <w:noProof/>
                <w:webHidden/>
              </w:rPr>
              <w:t>5</w:t>
            </w:r>
            <w:r w:rsidR="00913018">
              <w:rPr>
                <w:noProof/>
                <w:webHidden/>
              </w:rPr>
              <w:fldChar w:fldCharType="end"/>
            </w:r>
          </w:hyperlink>
        </w:p>
        <w:p w14:paraId="1026D79B" w14:textId="62CDAC91"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56" w:history="1">
            <w:r w:rsidR="00913018" w:rsidRPr="00D3448B">
              <w:rPr>
                <w:rStyle w:val="Hyperlink"/>
                <w:rFonts w:asciiTheme="majorHAnsi" w:eastAsiaTheme="majorEastAsia" w:hAnsiTheme="majorHAnsi" w:cstheme="majorBidi"/>
                <w:noProof/>
              </w:rPr>
              <w:t>Faciliteiten</w:t>
            </w:r>
            <w:r w:rsidR="00913018">
              <w:rPr>
                <w:noProof/>
                <w:webHidden/>
              </w:rPr>
              <w:tab/>
            </w:r>
            <w:r w:rsidR="00913018">
              <w:rPr>
                <w:noProof/>
                <w:webHidden/>
              </w:rPr>
              <w:fldChar w:fldCharType="begin"/>
            </w:r>
            <w:r w:rsidR="00913018">
              <w:rPr>
                <w:noProof/>
                <w:webHidden/>
              </w:rPr>
              <w:instrText xml:space="preserve"> PAGEREF _Toc177047456 \h </w:instrText>
            </w:r>
            <w:r w:rsidR="00913018">
              <w:rPr>
                <w:noProof/>
                <w:webHidden/>
              </w:rPr>
            </w:r>
            <w:r w:rsidR="00913018">
              <w:rPr>
                <w:noProof/>
                <w:webHidden/>
              </w:rPr>
              <w:fldChar w:fldCharType="separate"/>
            </w:r>
            <w:r>
              <w:rPr>
                <w:noProof/>
                <w:webHidden/>
              </w:rPr>
              <w:t>6</w:t>
            </w:r>
            <w:r w:rsidR="00913018">
              <w:rPr>
                <w:noProof/>
                <w:webHidden/>
              </w:rPr>
              <w:fldChar w:fldCharType="end"/>
            </w:r>
          </w:hyperlink>
        </w:p>
        <w:p w14:paraId="3D29FFA5" w14:textId="58BE8283"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57" w:history="1">
            <w:r w:rsidR="00913018" w:rsidRPr="00D3448B">
              <w:rPr>
                <w:rStyle w:val="Hyperlink"/>
                <w:rFonts w:asciiTheme="majorHAnsi" w:eastAsiaTheme="majorEastAsia" w:hAnsiTheme="majorHAnsi" w:cstheme="majorBidi"/>
                <w:noProof/>
              </w:rPr>
              <w:t>Korting openbaar vervoer</w:t>
            </w:r>
            <w:r w:rsidR="00913018">
              <w:rPr>
                <w:noProof/>
                <w:webHidden/>
              </w:rPr>
              <w:tab/>
            </w:r>
            <w:r w:rsidR="00913018">
              <w:rPr>
                <w:noProof/>
                <w:webHidden/>
              </w:rPr>
              <w:fldChar w:fldCharType="begin"/>
            </w:r>
            <w:r w:rsidR="00913018">
              <w:rPr>
                <w:noProof/>
                <w:webHidden/>
              </w:rPr>
              <w:instrText xml:space="preserve"> PAGEREF _Toc177047457 \h </w:instrText>
            </w:r>
            <w:r w:rsidR="00913018">
              <w:rPr>
                <w:noProof/>
                <w:webHidden/>
              </w:rPr>
            </w:r>
            <w:r w:rsidR="00913018">
              <w:rPr>
                <w:noProof/>
                <w:webHidden/>
              </w:rPr>
              <w:fldChar w:fldCharType="separate"/>
            </w:r>
            <w:r>
              <w:rPr>
                <w:noProof/>
                <w:webHidden/>
              </w:rPr>
              <w:t>6</w:t>
            </w:r>
            <w:r w:rsidR="00913018">
              <w:rPr>
                <w:noProof/>
                <w:webHidden/>
              </w:rPr>
              <w:fldChar w:fldCharType="end"/>
            </w:r>
          </w:hyperlink>
        </w:p>
        <w:p w14:paraId="0F412879" w14:textId="1A2FE955" w:rsidR="00913018" w:rsidRDefault="00353DB4">
          <w:pPr>
            <w:pStyle w:val="TOC1"/>
            <w:tabs>
              <w:tab w:val="left" w:pos="400"/>
              <w:tab w:val="right" w:leader="dot" w:pos="9054"/>
            </w:tabs>
            <w:rPr>
              <w:rFonts w:eastAsiaTheme="minorEastAsia" w:cstheme="minorBidi"/>
              <w:b w:val="0"/>
              <w:bCs w:val="0"/>
              <w:i w:val="0"/>
              <w:iCs w:val="0"/>
              <w:noProof/>
              <w:kern w:val="2"/>
              <w:lang w:val="en-BE" w:eastAsia="en-GB"/>
              <w14:ligatures w14:val="standardContextual"/>
            </w:rPr>
          </w:pPr>
          <w:hyperlink w:anchor="_Toc177047458" w:history="1">
            <w:r w:rsidR="00913018" w:rsidRPr="00D3448B">
              <w:rPr>
                <w:rStyle w:val="Hyperlink"/>
                <w:noProof/>
              </w:rPr>
              <w:t>3</w:t>
            </w:r>
            <w:r w:rsidR="00913018">
              <w:rPr>
                <w:rFonts w:eastAsiaTheme="minorEastAsia" w:cstheme="minorBidi"/>
                <w:b w:val="0"/>
                <w:bCs w:val="0"/>
                <w:i w:val="0"/>
                <w:iCs w:val="0"/>
                <w:noProof/>
                <w:kern w:val="2"/>
                <w:lang w:val="en-BE" w:eastAsia="en-GB"/>
                <w14:ligatures w14:val="standardContextual"/>
              </w:rPr>
              <w:tab/>
            </w:r>
            <w:r w:rsidR="00913018" w:rsidRPr="00D3448B">
              <w:rPr>
                <w:rStyle w:val="Hyperlink"/>
                <w:noProof/>
              </w:rPr>
              <w:t>Zoeken van een stageplaats</w:t>
            </w:r>
            <w:r w:rsidR="00913018">
              <w:rPr>
                <w:noProof/>
                <w:webHidden/>
              </w:rPr>
              <w:tab/>
            </w:r>
            <w:r w:rsidR="00913018">
              <w:rPr>
                <w:noProof/>
                <w:webHidden/>
              </w:rPr>
              <w:fldChar w:fldCharType="begin"/>
            </w:r>
            <w:r w:rsidR="00913018">
              <w:rPr>
                <w:noProof/>
                <w:webHidden/>
              </w:rPr>
              <w:instrText xml:space="preserve"> PAGEREF _Toc177047458 \h </w:instrText>
            </w:r>
            <w:r w:rsidR="00913018">
              <w:rPr>
                <w:noProof/>
                <w:webHidden/>
              </w:rPr>
            </w:r>
            <w:r w:rsidR="00913018">
              <w:rPr>
                <w:noProof/>
                <w:webHidden/>
              </w:rPr>
              <w:fldChar w:fldCharType="separate"/>
            </w:r>
            <w:r>
              <w:rPr>
                <w:noProof/>
                <w:webHidden/>
              </w:rPr>
              <w:t>7</w:t>
            </w:r>
            <w:r w:rsidR="00913018">
              <w:rPr>
                <w:noProof/>
                <w:webHidden/>
              </w:rPr>
              <w:fldChar w:fldCharType="end"/>
            </w:r>
          </w:hyperlink>
        </w:p>
        <w:p w14:paraId="51BA6107" w14:textId="02F68F11"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59" w:history="1">
            <w:r w:rsidR="00913018" w:rsidRPr="00D3448B">
              <w:rPr>
                <w:rStyle w:val="Hyperlink"/>
                <w:noProof/>
              </w:rPr>
              <w:t>Lijst met stageplaatsen</w:t>
            </w:r>
            <w:r w:rsidR="00913018">
              <w:rPr>
                <w:noProof/>
                <w:webHidden/>
              </w:rPr>
              <w:tab/>
            </w:r>
            <w:r w:rsidR="00913018">
              <w:rPr>
                <w:noProof/>
                <w:webHidden/>
              </w:rPr>
              <w:fldChar w:fldCharType="begin"/>
            </w:r>
            <w:r w:rsidR="00913018">
              <w:rPr>
                <w:noProof/>
                <w:webHidden/>
              </w:rPr>
              <w:instrText xml:space="preserve"> PAGEREF _Toc177047459 \h </w:instrText>
            </w:r>
            <w:r w:rsidR="00913018">
              <w:rPr>
                <w:noProof/>
                <w:webHidden/>
              </w:rPr>
            </w:r>
            <w:r w:rsidR="00913018">
              <w:rPr>
                <w:noProof/>
                <w:webHidden/>
              </w:rPr>
              <w:fldChar w:fldCharType="separate"/>
            </w:r>
            <w:r>
              <w:rPr>
                <w:noProof/>
                <w:webHidden/>
              </w:rPr>
              <w:t>7</w:t>
            </w:r>
            <w:r w:rsidR="00913018">
              <w:rPr>
                <w:noProof/>
                <w:webHidden/>
              </w:rPr>
              <w:fldChar w:fldCharType="end"/>
            </w:r>
          </w:hyperlink>
        </w:p>
        <w:p w14:paraId="762936C9" w14:textId="3E726B02" w:rsidR="00913018" w:rsidRDefault="00353DB4">
          <w:pPr>
            <w:pStyle w:val="TOC3"/>
            <w:tabs>
              <w:tab w:val="right" w:leader="dot" w:pos="9054"/>
            </w:tabs>
            <w:rPr>
              <w:rFonts w:eastAsiaTheme="minorEastAsia" w:cstheme="minorBidi"/>
              <w:noProof/>
              <w:kern w:val="2"/>
              <w:sz w:val="24"/>
              <w:szCs w:val="24"/>
              <w:lang w:val="en-BE" w:eastAsia="en-GB"/>
              <w14:ligatures w14:val="standardContextual"/>
            </w:rPr>
          </w:pPr>
          <w:hyperlink w:anchor="_Toc177047460" w:history="1">
            <w:r w:rsidR="00913018" w:rsidRPr="00D3448B">
              <w:rPr>
                <w:rStyle w:val="Hyperlink"/>
                <w:noProof/>
              </w:rPr>
              <w:t>Stageplaats niet op de lijst</w:t>
            </w:r>
            <w:r w:rsidR="00913018">
              <w:rPr>
                <w:noProof/>
                <w:webHidden/>
              </w:rPr>
              <w:tab/>
            </w:r>
            <w:r w:rsidR="00913018">
              <w:rPr>
                <w:noProof/>
                <w:webHidden/>
              </w:rPr>
              <w:fldChar w:fldCharType="begin"/>
            </w:r>
            <w:r w:rsidR="00913018">
              <w:rPr>
                <w:noProof/>
                <w:webHidden/>
              </w:rPr>
              <w:instrText xml:space="preserve"> PAGEREF _Toc177047460 \h </w:instrText>
            </w:r>
            <w:r w:rsidR="00913018">
              <w:rPr>
                <w:noProof/>
                <w:webHidden/>
              </w:rPr>
            </w:r>
            <w:r w:rsidR="00913018">
              <w:rPr>
                <w:noProof/>
                <w:webHidden/>
              </w:rPr>
              <w:fldChar w:fldCharType="separate"/>
            </w:r>
            <w:r>
              <w:rPr>
                <w:noProof/>
                <w:webHidden/>
              </w:rPr>
              <w:t>7</w:t>
            </w:r>
            <w:r w:rsidR="00913018">
              <w:rPr>
                <w:noProof/>
                <w:webHidden/>
              </w:rPr>
              <w:fldChar w:fldCharType="end"/>
            </w:r>
          </w:hyperlink>
        </w:p>
        <w:p w14:paraId="2627B6C8" w14:textId="37262B93" w:rsidR="00913018" w:rsidRDefault="00353DB4">
          <w:pPr>
            <w:pStyle w:val="TOC3"/>
            <w:tabs>
              <w:tab w:val="right" w:leader="dot" w:pos="9054"/>
            </w:tabs>
            <w:rPr>
              <w:rFonts w:eastAsiaTheme="minorEastAsia" w:cstheme="minorBidi"/>
              <w:noProof/>
              <w:kern w:val="2"/>
              <w:sz w:val="24"/>
              <w:szCs w:val="24"/>
              <w:lang w:val="en-BE" w:eastAsia="en-GB"/>
              <w14:ligatures w14:val="standardContextual"/>
            </w:rPr>
          </w:pPr>
          <w:hyperlink w:anchor="_Toc177047461" w:history="1">
            <w:r w:rsidR="00913018" w:rsidRPr="00D3448B">
              <w:rPr>
                <w:rStyle w:val="Hyperlink"/>
                <w:noProof/>
              </w:rPr>
              <w:t>Binnenlandse stage deels in het buitenland</w:t>
            </w:r>
            <w:r w:rsidR="00913018">
              <w:rPr>
                <w:noProof/>
                <w:webHidden/>
              </w:rPr>
              <w:tab/>
            </w:r>
            <w:r w:rsidR="00913018">
              <w:rPr>
                <w:noProof/>
                <w:webHidden/>
              </w:rPr>
              <w:fldChar w:fldCharType="begin"/>
            </w:r>
            <w:r w:rsidR="00913018">
              <w:rPr>
                <w:noProof/>
                <w:webHidden/>
              </w:rPr>
              <w:instrText xml:space="preserve"> PAGEREF _Toc177047461 \h </w:instrText>
            </w:r>
            <w:r w:rsidR="00913018">
              <w:rPr>
                <w:noProof/>
                <w:webHidden/>
              </w:rPr>
            </w:r>
            <w:r w:rsidR="00913018">
              <w:rPr>
                <w:noProof/>
                <w:webHidden/>
              </w:rPr>
              <w:fldChar w:fldCharType="separate"/>
            </w:r>
            <w:r>
              <w:rPr>
                <w:noProof/>
                <w:webHidden/>
              </w:rPr>
              <w:t>7</w:t>
            </w:r>
            <w:r w:rsidR="00913018">
              <w:rPr>
                <w:noProof/>
                <w:webHidden/>
              </w:rPr>
              <w:fldChar w:fldCharType="end"/>
            </w:r>
          </w:hyperlink>
        </w:p>
        <w:p w14:paraId="5C9BD093" w14:textId="32BF2921" w:rsidR="00913018" w:rsidRDefault="00353DB4">
          <w:pPr>
            <w:pStyle w:val="TOC3"/>
            <w:tabs>
              <w:tab w:val="right" w:leader="dot" w:pos="9054"/>
            </w:tabs>
            <w:rPr>
              <w:rFonts w:eastAsiaTheme="minorEastAsia" w:cstheme="minorBidi"/>
              <w:noProof/>
              <w:kern w:val="2"/>
              <w:sz w:val="24"/>
              <w:szCs w:val="24"/>
              <w:lang w:val="en-BE" w:eastAsia="en-GB"/>
              <w14:ligatures w14:val="standardContextual"/>
            </w:rPr>
          </w:pPr>
          <w:hyperlink w:anchor="_Toc177047462" w:history="1">
            <w:r w:rsidR="00913018" w:rsidRPr="00D3448B">
              <w:rPr>
                <w:rStyle w:val="Hyperlink"/>
                <w:noProof/>
              </w:rPr>
              <w:t>Buitenlandse stage</w:t>
            </w:r>
            <w:r w:rsidR="00913018">
              <w:rPr>
                <w:noProof/>
                <w:webHidden/>
              </w:rPr>
              <w:tab/>
            </w:r>
            <w:r w:rsidR="00913018">
              <w:rPr>
                <w:noProof/>
                <w:webHidden/>
              </w:rPr>
              <w:fldChar w:fldCharType="begin"/>
            </w:r>
            <w:r w:rsidR="00913018">
              <w:rPr>
                <w:noProof/>
                <w:webHidden/>
              </w:rPr>
              <w:instrText xml:space="preserve"> PAGEREF _Toc177047462 \h </w:instrText>
            </w:r>
            <w:r w:rsidR="00913018">
              <w:rPr>
                <w:noProof/>
                <w:webHidden/>
              </w:rPr>
            </w:r>
            <w:r w:rsidR="00913018">
              <w:rPr>
                <w:noProof/>
                <w:webHidden/>
              </w:rPr>
              <w:fldChar w:fldCharType="separate"/>
            </w:r>
            <w:r>
              <w:rPr>
                <w:noProof/>
                <w:webHidden/>
              </w:rPr>
              <w:t>8</w:t>
            </w:r>
            <w:r w:rsidR="00913018">
              <w:rPr>
                <w:noProof/>
                <w:webHidden/>
              </w:rPr>
              <w:fldChar w:fldCharType="end"/>
            </w:r>
          </w:hyperlink>
        </w:p>
        <w:p w14:paraId="609D80E6" w14:textId="2394D889" w:rsidR="00913018" w:rsidRDefault="00353DB4">
          <w:pPr>
            <w:pStyle w:val="TOC3"/>
            <w:tabs>
              <w:tab w:val="right" w:leader="dot" w:pos="9054"/>
            </w:tabs>
            <w:rPr>
              <w:rFonts w:eastAsiaTheme="minorEastAsia" w:cstheme="minorBidi"/>
              <w:noProof/>
              <w:kern w:val="2"/>
              <w:sz w:val="24"/>
              <w:szCs w:val="24"/>
              <w:lang w:val="en-BE" w:eastAsia="en-GB"/>
              <w14:ligatures w14:val="standardContextual"/>
            </w:rPr>
          </w:pPr>
          <w:hyperlink w:anchor="_Toc177047463" w:history="1">
            <w:r w:rsidR="00913018" w:rsidRPr="00D3448B">
              <w:rPr>
                <w:rStyle w:val="Hyperlink"/>
                <w:noProof/>
              </w:rPr>
              <w:t>Beurzen buitenlandse stage</w:t>
            </w:r>
            <w:r w:rsidR="00913018">
              <w:rPr>
                <w:noProof/>
                <w:webHidden/>
              </w:rPr>
              <w:tab/>
            </w:r>
            <w:r w:rsidR="00913018">
              <w:rPr>
                <w:noProof/>
                <w:webHidden/>
              </w:rPr>
              <w:fldChar w:fldCharType="begin"/>
            </w:r>
            <w:r w:rsidR="00913018">
              <w:rPr>
                <w:noProof/>
                <w:webHidden/>
              </w:rPr>
              <w:instrText xml:space="preserve"> PAGEREF _Toc177047463 \h </w:instrText>
            </w:r>
            <w:r w:rsidR="00913018">
              <w:rPr>
                <w:noProof/>
                <w:webHidden/>
              </w:rPr>
            </w:r>
            <w:r w:rsidR="00913018">
              <w:rPr>
                <w:noProof/>
                <w:webHidden/>
              </w:rPr>
              <w:fldChar w:fldCharType="separate"/>
            </w:r>
            <w:r>
              <w:rPr>
                <w:noProof/>
                <w:webHidden/>
              </w:rPr>
              <w:t>8</w:t>
            </w:r>
            <w:r w:rsidR="00913018">
              <w:rPr>
                <w:noProof/>
                <w:webHidden/>
              </w:rPr>
              <w:fldChar w:fldCharType="end"/>
            </w:r>
          </w:hyperlink>
        </w:p>
        <w:p w14:paraId="1566EE2B" w14:textId="64EC13C2" w:rsidR="00913018" w:rsidRDefault="00353DB4">
          <w:pPr>
            <w:pStyle w:val="TOC3"/>
            <w:tabs>
              <w:tab w:val="right" w:leader="dot" w:pos="9054"/>
            </w:tabs>
            <w:rPr>
              <w:rFonts w:eastAsiaTheme="minorEastAsia" w:cstheme="minorBidi"/>
              <w:noProof/>
              <w:kern w:val="2"/>
              <w:sz w:val="24"/>
              <w:szCs w:val="24"/>
              <w:lang w:val="en-BE" w:eastAsia="en-GB"/>
              <w14:ligatures w14:val="standardContextual"/>
            </w:rPr>
          </w:pPr>
          <w:hyperlink w:anchor="_Toc177047464" w:history="1">
            <w:r w:rsidR="00913018" w:rsidRPr="00D3448B">
              <w:rPr>
                <w:rStyle w:val="Hyperlink"/>
                <w:noProof/>
              </w:rPr>
              <w:t>Land van bestemming en vertrek</w:t>
            </w:r>
            <w:r w:rsidR="00913018">
              <w:rPr>
                <w:noProof/>
                <w:webHidden/>
              </w:rPr>
              <w:tab/>
            </w:r>
            <w:r w:rsidR="00913018">
              <w:rPr>
                <w:noProof/>
                <w:webHidden/>
              </w:rPr>
              <w:fldChar w:fldCharType="begin"/>
            </w:r>
            <w:r w:rsidR="00913018">
              <w:rPr>
                <w:noProof/>
                <w:webHidden/>
              </w:rPr>
              <w:instrText xml:space="preserve"> PAGEREF _Toc177047464 \h </w:instrText>
            </w:r>
            <w:r w:rsidR="00913018">
              <w:rPr>
                <w:noProof/>
                <w:webHidden/>
              </w:rPr>
            </w:r>
            <w:r w:rsidR="00913018">
              <w:rPr>
                <w:noProof/>
                <w:webHidden/>
              </w:rPr>
              <w:fldChar w:fldCharType="separate"/>
            </w:r>
            <w:r>
              <w:rPr>
                <w:noProof/>
                <w:webHidden/>
              </w:rPr>
              <w:t>9</w:t>
            </w:r>
            <w:r w:rsidR="00913018">
              <w:rPr>
                <w:noProof/>
                <w:webHidden/>
              </w:rPr>
              <w:fldChar w:fldCharType="end"/>
            </w:r>
          </w:hyperlink>
        </w:p>
        <w:p w14:paraId="28CBAFB4" w14:textId="6878482E" w:rsidR="00913018" w:rsidRDefault="00353DB4">
          <w:pPr>
            <w:pStyle w:val="TOC3"/>
            <w:tabs>
              <w:tab w:val="right" w:leader="dot" w:pos="9054"/>
            </w:tabs>
            <w:rPr>
              <w:rFonts w:eastAsiaTheme="minorEastAsia" w:cstheme="minorBidi"/>
              <w:noProof/>
              <w:kern w:val="2"/>
              <w:sz w:val="24"/>
              <w:szCs w:val="24"/>
              <w:lang w:val="en-BE" w:eastAsia="en-GB"/>
              <w14:ligatures w14:val="standardContextual"/>
            </w:rPr>
          </w:pPr>
          <w:hyperlink w:anchor="_Toc177047465" w:history="1">
            <w:r w:rsidR="00913018" w:rsidRPr="00D3448B">
              <w:rPr>
                <w:rStyle w:val="Hyperlink"/>
                <w:noProof/>
              </w:rPr>
              <w:t>Registratie buitenlands verblijf</w:t>
            </w:r>
            <w:r w:rsidR="00913018">
              <w:rPr>
                <w:noProof/>
                <w:webHidden/>
              </w:rPr>
              <w:tab/>
            </w:r>
            <w:r w:rsidR="00913018">
              <w:rPr>
                <w:noProof/>
                <w:webHidden/>
              </w:rPr>
              <w:fldChar w:fldCharType="begin"/>
            </w:r>
            <w:r w:rsidR="00913018">
              <w:rPr>
                <w:noProof/>
                <w:webHidden/>
              </w:rPr>
              <w:instrText xml:space="preserve"> PAGEREF _Toc177047465 \h </w:instrText>
            </w:r>
            <w:r w:rsidR="00913018">
              <w:rPr>
                <w:noProof/>
                <w:webHidden/>
              </w:rPr>
            </w:r>
            <w:r w:rsidR="00913018">
              <w:rPr>
                <w:noProof/>
                <w:webHidden/>
              </w:rPr>
              <w:fldChar w:fldCharType="separate"/>
            </w:r>
            <w:r>
              <w:rPr>
                <w:noProof/>
                <w:webHidden/>
              </w:rPr>
              <w:t>9</w:t>
            </w:r>
            <w:r w:rsidR="00913018">
              <w:rPr>
                <w:noProof/>
                <w:webHidden/>
              </w:rPr>
              <w:fldChar w:fldCharType="end"/>
            </w:r>
          </w:hyperlink>
        </w:p>
        <w:p w14:paraId="29205C31" w14:textId="6DA9E368" w:rsidR="00913018" w:rsidRDefault="00353DB4">
          <w:pPr>
            <w:pStyle w:val="TOC3"/>
            <w:tabs>
              <w:tab w:val="right" w:leader="dot" w:pos="9054"/>
            </w:tabs>
            <w:rPr>
              <w:rFonts w:eastAsiaTheme="minorEastAsia" w:cstheme="minorBidi"/>
              <w:noProof/>
              <w:kern w:val="2"/>
              <w:sz w:val="24"/>
              <w:szCs w:val="24"/>
              <w:lang w:val="en-BE" w:eastAsia="en-GB"/>
              <w14:ligatures w14:val="standardContextual"/>
            </w:rPr>
          </w:pPr>
          <w:hyperlink w:anchor="_Toc177047466" w:history="1">
            <w:r w:rsidR="00913018" w:rsidRPr="00D3448B">
              <w:rPr>
                <w:rStyle w:val="Hyperlink"/>
                <w:noProof/>
              </w:rPr>
              <w:t>Verzekering buitenlands verblijf</w:t>
            </w:r>
            <w:r w:rsidR="00913018">
              <w:rPr>
                <w:noProof/>
                <w:webHidden/>
              </w:rPr>
              <w:tab/>
            </w:r>
            <w:r w:rsidR="00913018">
              <w:rPr>
                <w:noProof/>
                <w:webHidden/>
              </w:rPr>
              <w:fldChar w:fldCharType="begin"/>
            </w:r>
            <w:r w:rsidR="00913018">
              <w:rPr>
                <w:noProof/>
                <w:webHidden/>
              </w:rPr>
              <w:instrText xml:space="preserve"> PAGEREF _Toc177047466 \h </w:instrText>
            </w:r>
            <w:r w:rsidR="00913018">
              <w:rPr>
                <w:noProof/>
                <w:webHidden/>
              </w:rPr>
            </w:r>
            <w:r w:rsidR="00913018">
              <w:rPr>
                <w:noProof/>
                <w:webHidden/>
              </w:rPr>
              <w:fldChar w:fldCharType="separate"/>
            </w:r>
            <w:r>
              <w:rPr>
                <w:noProof/>
                <w:webHidden/>
              </w:rPr>
              <w:t>10</w:t>
            </w:r>
            <w:r w:rsidR="00913018">
              <w:rPr>
                <w:noProof/>
                <w:webHidden/>
              </w:rPr>
              <w:fldChar w:fldCharType="end"/>
            </w:r>
          </w:hyperlink>
        </w:p>
        <w:p w14:paraId="597D886F" w14:textId="13C752AA"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67" w:history="1">
            <w:r w:rsidR="00913018" w:rsidRPr="00D3448B">
              <w:rPr>
                <w:rStyle w:val="Hyperlink"/>
                <w:noProof/>
              </w:rPr>
              <w:t>Solliciteren</w:t>
            </w:r>
            <w:r w:rsidR="00913018">
              <w:rPr>
                <w:noProof/>
                <w:webHidden/>
              </w:rPr>
              <w:tab/>
            </w:r>
            <w:r w:rsidR="00913018">
              <w:rPr>
                <w:noProof/>
                <w:webHidden/>
              </w:rPr>
              <w:fldChar w:fldCharType="begin"/>
            </w:r>
            <w:r w:rsidR="00913018">
              <w:rPr>
                <w:noProof/>
                <w:webHidden/>
              </w:rPr>
              <w:instrText xml:space="preserve"> PAGEREF _Toc177047467 \h </w:instrText>
            </w:r>
            <w:r w:rsidR="00913018">
              <w:rPr>
                <w:noProof/>
                <w:webHidden/>
              </w:rPr>
            </w:r>
            <w:r w:rsidR="00913018">
              <w:rPr>
                <w:noProof/>
                <w:webHidden/>
              </w:rPr>
              <w:fldChar w:fldCharType="separate"/>
            </w:r>
            <w:r>
              <w:rPr>
                <w:noProof/>
                <w:webHidden/>
              </w:rPr>
              <w:t>10</w:t>
            </w:r>
            <w:r w:rsidR="00913018">
              <w:rPr>
                <w:noProof/>
                <w:webHidden/>
              </w:rPr>
              <w:fldChar w:fldCharType="end"/>
            </w:r>
          </w:hyperlink>
        </w:p>
        <w:p w14:paraId="3FE7F2D9" w14:textId="7F01F218"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68" w:history="1">
            <w:r w:rsidR="00913018" w:rsidRPr="00D3448B">
              <w:rPr>
                <w:rStyle w:val="Hyperlink"/>
                <w:noProof/>
              </w:rPr>
              <w:t>Koppelen van masterpoef aan stage</w:t>
            </w:r>
            <w:r w:rsidR="00913018">
              <w:rPr>
                <w:noProof/>
                <w:webHidden/>
              </w:rPr>
              <w:tab/>
            </w:r>
            <w:r w:rsidR="00913018">
              <w:rPr>
                <w:noProof/>
                <w:webHidden/>
              </w:rPr>
              <w:fldChar w:fldCharType="begin"/>
            </w:r>
            <w:r w:rsidR="00913018">
              <w:rPr>
                <w:noProof/>
                <w:webHidden/>
              </w:rPr>
              <w:instrText xml:space="preserve"> PAGEREF _Toc177047468 \h </w:instrText>
            </w:r>
            <w:r w:rsidR="00913018">
              <w:rPr>
                <w:noProof/>
                <w:webHidden/>
              </w:rPr>
            </w:r>
            <w:r w:rsidR="00913018">
              <w:rPr>
                <w:noProof/>
                <w:webHidden/>
              </w:rPr>
              <w:fldChar w:fldCharType="separate"/>
            </w:r>
            <w:r>
              <w:rPr>
                <w:noProof/>
                <w:webHidden/>
              </w:rPr>
              <w:t>10</w:t>
            </w:r>
            <w:r w:rsidR="00913018">
              <w:rPr>
                <w:noProof/>
                <w:webHidden/>
              </w:rPr>
              <w:fldChar w:fldCharType="end"/>
            </w:r>
          </w:hyperlink>
        </w:p>
        <w:p w14:paraId="405C5795" w14:textId="1ED873F6"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69" w:history="1">
            <w:r w:rsidR="00913018" w:rsidRPr="00D3448B">
              <w:rPr>
                <w:rStyle w:val="Hyperlink"/>
                <w:noProof/>
              </w:rPr>
              <w:t>Stageperiode</w:t>
            </w:r>
            <w:r w:rsidR="00913018">
              <w:rPr>
                <w:noProof/>
                <w:webHidden/>
              </w:rPr>
              <w:tab/>
            </w:r>
            <w:r w:rsidR="00913018">
              <w:rPr>
                <w:noProof/>
                <w:webHidden/>
              </w:rPr>
              <w:fldChar w:fldCharType="begin"/>
            </w:r>
            <w:r w:rsidR="00913018">
              <w:rPr>
                <w:noProof/>
                <w:webHidden/>
              </w:rPr>
              <w:instrText xml:space="preserve"> PAGEREF _Toc177047469 \h </w:instrText>
            </w:r>
            <w:r w:rsidR="00913018">
              <w:rPr>
                <w:noProof/>
                <w:webHidden/>
              </w:rPr>
            </w:r>
            <w:r w:rsidR="00913018">
              <w:rPr>
                <w:noProof/>
                <w:webHidden/>
              </w:rPr>
              <w:fldChar w:fldCharType="separate"/>
            </w:r>
            <w:r>
              <w:rPr>
                <w:noProof/>
                <w:webHidden/>
              </w:rPr>
              <w:t>11</w:t>
            </w:r>
            <w:r w:rsidR="00913018">
              <w:rPr>
                <w:noProof/>
                <w:webHidden/>
              </w:rPr>
              <w:fldChar w:fldCharType="end"/>
            </w:r>
          </w:hyperlink>
        </w:p>
        <w:p w14:paraId="3198C66C" w14:textId="2BC64FDB"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70" w:history="1">
            <w:r w:rsidR="00913018" w:rsidRPr="00D3448B">
              <w:rPr>
                <w:rStyle w:val="Hyperlink"/>
                <w:noProof/>
              </w:rPr>
              <w:t>Faciliteiten voor werkstudenten</w:t>
            </w:r>
            <w:r w:rsidR="00913018">
              <w:rPr>
                <w:noProof/>
                <w:webHidden/>
              </w:rPr>
              <w:tab/>
            </w:r>
            <w:r w:rsidR="00913018">
              <w:rPr>
                <w:noProof/>
                <w:webHidden/>
              </w:rPr>
              <w:fldChar w:fldCharType="begin"/>
            </w:r>
            <w:r w:rsidR="00913018">
              <w:rPr>
                <w:noProof/>
                <w:webHidden/>
              </w:rPr>
              <w:instrText xml:space="preserve"> PAGEREF _Toc177047470 \h </w:instrText>
            </w:r>
            <w:r w:rsidR="00913018">
              <w:rPr>
                <w:noProof/>
                <w:webHidden/>
              </w:rPr>
            </w:r>
            <w:r w:rsidR="00913018">
              <w:rPr>
                <w:noProof/>
                <w:webHidden/>
              </w:rPr>
              <w:fldChar w:fldCharType="separate"/>
            </w:r>
            <w:r>
              <w:rPr>
                <w:noProof/>
                <w:webHidden/>
              </w:rPr>
              <w:t>11</w:t>
            </w:r>
            <w:r w:rsidR="00913018">
              <w:rPr>
                <w:noProof/>
                <w:webHidden/>
              </w:rPr>
              <w:fldChar w:fldCharType="end"/>
            </w:r>
          </w:hyperlink>
        </w:p>
        <w:p w14:paraId="4D00E82A" w14:textId="7639AD78" w:rsidR="00913018" w:rsidRDefault="00353DB4">
          <w:pPr>
            <w:pStyle w:val="TOC3"/>
            <w:tabs>
              <w:tab w:val="right" w:leader="dot" w:pos="9054"/>
            </w:tabs>
            <w:rPr>
              <w:rFonts w:eastAsiaTheme="minorEastAsia" w:cstheme="minorBidi"/>
              <w:noProof/>
              <w:kern w:val="2"/>
              <w:sz w:val="24"/>
              <w:szCs w:val="24"/>
              <w:lang w:val="en-BE" w:eastAsia="en-GB"/>
              <w14:ligatures w14:val="standardContextual"/>
            </w:rPr>
          </w:pPr>
          <w:hyperlink w:anchor="_Toc177047471" w:history="1">
            <w:r w:rsidR="00913018" w:rsidRPr="00D3448B">
              <w:rPr>
                <w:rStyle w:val="Hyperlink"/>
                <w:noProof/>
              </w:rPr>
              <w:t>A – ‘Stage bij eigen werkgever’</w:t>
            </w:r>
            <w:r w:rsidR="00913018">
              <w:rPr>
                <w:noProof/>
                <w:webHidden/>
              </w:rPr>
              <w:tab/>
            </w:r>
            <w:r w:rsidR="00913018">
              <w:rPr>
                <w:noProof/>
                <w:webHidden/>
              </w:rPr>
              <w:fldChar w:fldCharType="begin"/>
            </w:r>
            <w:r w:rsidR="00913018">
              <w:rPr>
                <w:noProof/>
                <w:webHidden/>
              </w:rPr>
              <w:instrText xml:space="preserve"> PAGEREF _Toc177047471 \h </w:instrText>
            </w:r>
            <w:r w:rsidR="00913018">
              <w:rPr>
                <w:noProof/>
                <w:webHidden/>
              </w:rPr>
            </w:r>
            <w:r w:rsidR="00913018">
              <w:rPr>
                <w:noProof/>
                <w:webHidden/>
              </w:rPr>
              <w:fldChar w:fldCharType="separate"/>
            </w:r>
            <w:r>
              <w:rPr>
                <w:noProof/>
                <w:webHidden/>
              </w:rPr>
              <w:t>11</w:t>
            </w:r>
            <w:r w:rsidR="00913018">
              <w:rPr>
                <w:noProof/>
                <w:webHidden/>
              </w:rPr>
              <w:fldChar w:fldCharType="end"/>
            </w:r>
          </w:hyperlink>
        </w:p>
        <w:p w14:paraId="36D75F50" w14:textId="0A965D83" w:rsidR="00913018" w:rsidRDefault="00353DB4">
          <w:pPr>
            <w:pStyle w:val="TOC3"/>
            <w:tabs>
              <w:tab w:val="right" w:leader="dot" w:pos="9054"/>
            </w:tabs>
            <w:rPr>
              <w:rFonts w:eastAsiaTheme="minorEastAsia" w:cstheme="minorBidi"/>
              <w:noProof/>
              <w:kern w:val="2"/>
              <w:sz w:val="24"/>
              <w:szCs w:val="24"/>
              <w:lang w:val="en-BE" w:eastAsia="en-GB"/>
              <w14:ligatures w14:val="standardContextual"/>
            </w:rPr>
          </w:pPr>
          <w:hyperlink w:anchor="_Toc177047472" w:history="1">
            <w:r w:rsidR="00913018" w:rsidRPr="00D3448B">
              <w:rPr>
                <w:rStyle w:val="Hyperlink"/>
                <w:noProof/>
              </w:rPr>
              <w:t>B – ‘Vervangende opdracht’</w:t>
            </w:r>
            <w:r w:rsidR="00913018">
              <w:rPr>
                <w:noProof/>
                <w:webHidden/>
              </w:rPr>
              <w:tab/>
            </w:r>
            <w:r w:rsidR="00913018">
              <w:rPr>
                <w:noProof/>
                <w:webHidden/>
              </w:rPr>
              <w:fldChar w:fldCharType="begin"/>
            </w:r>
            <w:r w:rsidR="00913018">
              <w:rPr>
                <w:noProof/>
                <w:webHidden/>
              </w:rPr>
              <w:instrText xml:space="preserve"> PAGEREF _Toc177047472 \h </w:instrText>
            </w:r>
            <w:r w:rsidR="00913018">
              <w:rPr>
                <w:noProof/>
                <w:webHidden/>
              </w:rPr>
            </w:r>
            <w:r w:rsidR="00913018">
              <w:rPr>
                <w:noProof/>
                <w:webHidden/>
              </w:rPr>
              <w:fldChar w:fldCharType="separate"/>
            </w:r>
            <w:r>
              <w:rPr>
                <w:noProof/>
                <w:webHidden/>
              </w:rPr>
              <w:t>12</w:t>
            </w:r>
            <w:r w:rsidR="00913018">
              <w:rPr>
                <w:noProof/>
                <w:webHidden/>
              </w:rPr>
              <w:fldChar w:fldCharType="end"/>
            </w:r>
          </w:hyperlink>
        </w:p>
        <w:p w14:paraId="7F70418C" w14:textId="7B743DB1" w:rsidR="00913018" w:rsidRDefault="00353DB4">
          <w:pPr>
            <w:pStyle w:val="TOC1"/>
            <w:tabs>
              <w:tab w:val="left" w:pos="400"/>
              <w:tab w:val="right" w:leader="dot" w:pos="9054"/>
            </w:tabs>
            <w:rPr>
              <w:rFonts w:eastAsiaTheme="minorEastAsia" w:cstheme="minorBidi"/>
              <w:b w:val="0"/>
              <w:bCs w:val="0"/>
              <w:i w:val="0"/>
              <w:iCs w:val="0"/>
              <w:noProof/>
              <w:kern w:val="2"/>
              <w:lang w:val="en-BE" w:eastAsia="en-GB"/>
              <w14:ligatures w14:val="standardContextual"/>
            </w:rPr>
          </w:pPr>
          <w:hyperlink w:anchor="_Toc177047473" w:history="1">
            <w:r w:rsidR="00913018" w:rsidRPr="00D3448B">
              <w:rPr>
                <w:rStyle w:val="Hyperlink"/>
                <w:noProof/>
              </w:rPr>
              <w:t>4</w:t>
            </w:r>
            <w:r w:rsidR="00913018">
              <w:rPr>
                <w:rFonts w:eastAsiaTheme="minorEastAsia" w:cstheme="minorBidi"/>
                <w:b w:val="0"/>
                <w:bCs w:val="0"/>
                <w:i w:val="0"/>
                <w:iCs w:val="0"/>
                <w:noProof/>
                <w:kern w:val="2"/>
                <w:lang w:val="en-BE" w:eastAsia="en-GB"/>
                <w14:ligatures w14:val="standardContextual"/>
              </w:rPr>
              <w:tab/>
            </w:r>
            <w:r w:rsidR="00913018" w:rsidRPr="00D3448B">
              <w:rPr>
                <w:rStyle w:val="Hyperlink"/>
                <w:noProof/>
              </w:rPr>
              <w:t>Stageprocedure</w:t>
            </w:r>
            <w:r w:rsidR="00913018">
              <w:rPr>
                <w:noProof/>
                <w:webHidden/>
              </w:rPr>
              <w:tab/>
            </w:r>
            <w:r w:rsidR="00913018">
              <w:rPr>
                <w:noProof/>
                <w:webHidden/>
              </w:rPr>
              <w:fldChar w:fldCharType="begin"/>
            </w:r>
            <w:r w:rsidR="00913018">
              <w:rPr>
                <w:noProof/>
                <w:webHidden/>
              </w:rPr>
              <w:instrText xml:space="preserve"> PAGEREF _Toc177047473 \h </w:instrText>
            </w:r>
            <w:r w:rsidR="00913018">
              <w:rPr>
                <w:noProof/>
                <w:webHidden/>
              </w:rPr>
            </w:r>
            <w:r w:rsidR="00913018">
              <w:rPr>
                <w:noProof/>
                <w:webHidden/>
              </w:rPr>
              <w:fldChar w:fldCharType="separate"/>
            </w:r>
            <w:r>
              <w:rPr>
                <w:noProof/>
                <w:webHidden/>
              </w:rPr>
              <w:t>14</w:t>
            </w:r>
            <w:r w:rsidR="00913018">
              <w:rPr>
                <w:noProof/>
                <w:webHidden/>
              </w:rPr>
              <w:fldChar w:fldCharType="end"/>
            </w:r>
          </w:hyperlink>
        </w:p>
        <w:p w14:paraId="108F8EA0" w14:textId="1A6485C0"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74" w:history="1">
            <w:r w:rsidR="00913018" w:rsidRPr="00D3448B">
              <w:rPr>
                <w:rStyle w:val="Hyperlink"/>
                <w:noProof/>
              </w:rPr>
              <w:t>De stageovereenkomst</w:t>
            </w:r>
            <w:r w:rsidR="00913018">
              <w:rPr>
                <w:noProof/>
                <w:webHidden/>
              </w:rPr>
              <w:tab/>
            </w:r>
            <w:r w:rsidR="00913018">
              <w:rPr>
                <w:noProof/>
                <w:webHidden/>
              </w:rPr>
              <w:fldChar w:fldCharType="begin"/>
            </w:r>
            <w:r w:rsidR="00913018">
              <w:rPr>
                <w:noProof/>
                <w:webHidden/>
              </w:rPr>
              <w:instrText xml:space="preserve"> PAGEREF _Toc177047474 \h </w:instrText>
            </w:r>
            <w:r w:rsidR="00913018">
              <w:rPr>
                <w:noProof/>
                <w:webHidden/>
              </w:rPr>
            </w:r>
            <w:r w:rsidR="00913018">
              <w:rPr>
                <w:noProof/>
                <w:webHidden/>
              </w:rPr>
              <w:fldChar w:fldCharType="separate"/>
            </w:r>
            <w:r>
              <w:rPr>
                <w:noProof/>
                <w:webHidden/>
              </w:rPr>
              <w:t>14</w:t>
            </w:r>
            <w:r w:rsidR="00913018">
              <w:rPr>
                <w:noProof/>
                <w:webHidden/>
              </w:rPr>
              <w:fldChar w:fldCharType="end"/>
            </w:r>
          </w:hyperlink>
        </w:p>
        <w:p w14:paraId="6E5F3FDA" w14:textId="4E676024" w:rsidR="00913018" w:rsidRDefault="00353DB4">
          <w:pPr>
            <w:pStyle w:val="TOC3"/>
            <w:tabs>
              <w:tab w:val="right" w:leader="dot" w:pos="9054"/>
            </w:tabs>
            <w:rPr>
              <w:rFonts w:eastAsiaTheme="minorEastAsia" w:cstheme="minorBidi"/>
              <w:noProof/>
              <w:kern w:val="2"/>
              <w:sz w:val="24"/>
              <w:szCs w:val="24"/>
              <w:lang w:val="en-BE" w:eastAsia="en-GB"/>
              <w14:ligatures w14:val="standardContextual"/>
            </w:rPr>
          </w:pPr>
          <w:hyperlink w:anchor="_Toc177047475" w:history="1">
            <w:r w:rsidR="00913018" w:rsidRPr="00D3448B">
              <w:rPr>
                <w:rStyle w:val="Hyperlink"/>
                <w:noProof/>
              </w:rPr>
              <w:t>Deel I: Stageopdrachten conform stageleerdoelstellingen</w:t>
            </w:r>
            <w:r w:rsidR="00913018">
              <w:rPr>
                <w:noProof/>
                <w:webHidden/>
              </w:rPr>
              <w:tab/>
            </w:r>
            <w:r w:rsidR="00913018">
              <w:rPr>
                <w:noProof/>
                <w:webHidden/>
              </w:rPr>
              <w:fldChar w:fldCharType="begin"/>
            </w:r>
            <w:r w:rsidR="00913018">
              <w:rPr>
                <w:noProof/>
                <w:webHidden/>
              </w:rPr>
              <w:instrText xml:space="preserve"> PAGEREF _Toc177047475 \h </w:instrText>
            </w:r>
            <w:r w:rsidR="00913018">
              <w:rPr>
                <w:noProof/>
                <w:webHidden/>
              </w:rPr>
            </w:r>
            <w:r w:rsidR="00913018">
              <w:rPr>
                <w:noProof/>
                <w:webHidden/>
              </w:rPr>
              <w:fldChar w:fldCharType="separate"/>
            </w:r>
            <w:r>
              <w:rPr>
                <w:noProof/>
                <w:webHidden/>
              </w:rPr>
              <w:t>14</w:t>
            </w:r>
            <w:r w:rsidR="00913018">
              <w:rPr>
                <w:noProof/>
                <w:webHidden/>
              </w:rPr>
              <w:fldChar w:fldCharType="end"/>
            </w:r>
          </w:hyperlink>
        </w:p>
        <w:p w14:paraId="57218315" w14:textId="2A70281E" w:rsidR="00913018" w:rsidRDefault="00353DB4">
          <w:pPr>
            <w:pStyle w:val="TOC3"/>
            <w:tabs>
              <w:tab w:val="right" w:leader="dot" w:pos="9054"/>
            </w:tabs>
            <w:rPr>
              <w:rFonts w:eastAsiaTheme="minorEastAsia" w:cstheme="minorBidi"/>
              <w:noProof/>
              <w:kern w:val="2"/>
              <w:sz w:val="24"/>
              <w:szCs w:val="24"/>
              <w:lang w:val="en-BE" w:eastAsia="en-GB"/>
              <w14:ligatures w14:val="standardContextual"/>
            </w:rPr>
          </w:pPr>
          <w:hyperlink w:anchor="_Toc177047476" w:history="1">
            <w:r w:rsidR="00913018" w:rsidRPr="00D3448B">
              <w:rPr>
                <w:rStyle w:val="Hyperlink"/>
                <w:noProof/>
              </w:rPr>
              <w:t>Deel II: Vast dag- en uurrooster</w:t>
            </w:r>
            <w:r w:rsidR="00913018">
              <w:rPr>
                <w:noProof/>
                <w:webHidden/>
              </w:rPr>
              <w:tab/>
            </w:r>
            <w:r w:rsidR="00913018">
              <w:rPr>
                <w:noProof/>
                <w:webHidden/>
              </w:rPr>
              <w:fldChar w:fldCharType="begin"/>
            </w:r>
            <w:r w:rsidR="00913018">
              <w:rPr>
                <w:noProof/>
                <w:webHidden/>
              </w:rPr>
              <w:instrText xml:space="preserve"> PAGEREF _Toc177047476 \h </w:instrText>
            </w:r>
            <w:r w:rsidR="00913018">
              <w:rPr>
                <w:noProof/>
                <w:webHidden/>
              </w:rPr>
            </w:r>
            <w:r w:rsidR="00913018">
              <w:rPr>
                <w:noProof/>
                <w:webHidden/>
              </w:rPr>
              <w:fldChar w:fldCharType="separate"/>
            </w:r>
            <w:r>
              <w:rPr>
                <w:noProof/>
                <w:webHidden/>
              </w:rPr>
              <w:t>16</w:t>
            </w:r>
            <w:r w:rsidR="00913018">
              <w:rPr>
                <w:noProof/>
                <w:webHidden/>
              </w:rPr>
              <w:fldChar w:fldCharType="end"/>
            </w:r>
          </w:hyperlink>
        </w:p>
        <w:p w14:paraId="3BAEA441" w14:textId="79239B17" w:rsidR="00913018" w:rsidRDefault="00353DB4">
          <w:pPr>
            <w:pStyle w:val="TOC3"/>
            <w:tabs>
              <w:tab w:val="right" w:leader="dot" w:pos="9054"/>
            </w:tabs>
            <w:rPr>
              <w:rFonts w:eastAsiaTheme="minorEastAsia" w:cstheme="minorBidi"/>
              <w:noProof/>
              <w:kern w:val="2"/>
              <w:sz w:val="24"/>
              <w:szCs w:val="24"/>
              <w:lang w:val="en-BE" w:eastAsia="en-GB"/>
              <w14:ligatures w14:val="standardContextual"/>
            </w:rPr>
          </w:pPr>
          <w:hyperlink w:anchor="_Toc177047477" w:history="1">
            <w:r w:rsidR="00913018" w:rsidRPr="00D3448B">
              <w:rPr>
                <w:rStyle w:val="Hyperlink"/>
                <w:noProof/>
              </w:rPr>
              <w:t>Deel III: Stagecontract</w:t>
            </w:r>
            <w:r w:rsidR="00913018">
              <w:rPr>
                <w:noProof/>
                <w:webHidden/>
              </w:rPr>
              <w:tab/>
            </w:r>
            <w:r w:rsidR="00913018">
              <w:rPr>
                <w:noProof/>
                <w:webHidden/>
              </w:rPr>
              <w:fldChar w:fldCharType="begin"/>
            </w:r>
            <w:r w:rsidR="00913018">
              <w:rPr>
                <w:noProof/>
                <w:webHidden/>
              </w:rPr>
              <w:instrText xml:space="preserve"> PAGEREF _Toc177047477 \h </w:instrText>
            </w:r>
            <w:r w:rsidR="00913018">
              <w:rPr>
                <w:noProof/>
                <w:webHidden/>
              </w:rPr>
            </w:r>
            <w:r w:rsidR="00913018">
              <w:rPr>
                <w:noProof/>
                <w:webHidden/>
              </w:rPr>
              <w:fldChar w:fldCharType="separate"/>
            </w:r>
            <w:r>
              <w:rPr>
                <w:noProof/>
                <w:webHidden/>
              </w:rPr>
              <w:t>16</w:t>
            </w:r>
            <w:r w:rsidR="00913018">
              <w:rPr>
                <w:noProof/>
                <w:webHidden/>
              </w:rPr>
              <w:fldChar w:fldCharType="end"/>
            </w:r>
          </w:hyperlink>
        </w:p>
        <w:p w14:paraId="35E03378" w14:textId="6BD023AD" w:rsidR="00913018" w:rsidRDefault="00353DB4">
          <w:pPr>
            <w:pStyle w:val="TOC3"/>
            <w:tabs>
              <w:tab w:val="right" w:leader="dot" w:pos="9054"/>
            </w:tabs>
            <w:rPr>
              <w:rFonts w:eastAsiaTheme="minorEastAsia" w:cstheme="minorBidi"/>
              <w:noProof/>
              <w:kern w:val="2"/>
              <w:sz w:val="24"/>
              <w:szCs w:val="24"/>
              <w:lang w:val="en-BE" w:eastAsia="en-GB"/>
              <w14:ligatures w14:val="standardContextual"/>
            </w:rPr>
          </w:pPr>
          <w:hyperlink w:anchor="_Toc177047478" w:history="1">
            <w:r w:rsidR="00913018" w:rsidRPr="00D3448B">
              <w:rPr>
                <w:rStyle w:val="Hyperlink"/>
                <w:noProof/>
              </w:rPr>
              <w:t>Deel IV: Rechten en plichten</w:t>
            </w:r>
            <w:r w:rsidR="00913018">
              <w:rPr>
                <w:noProof/>
                <w:webHidden/>
              </w:rPr>
              <w:tab/>
            </w:r>
            <w:r w:rsidR="00913018">
              <w:rPr>
                <w:noProof/>
                <w:webHidden/>
              </w:rPr>
              <w:fldChar w:fldCharType="begin"/>
            </w:r>
            <w:r w:rsidR="00913018">
              <w:rPr>
                <w:noProof/>
                <w:webHidden/>
              </w:rPr>
              <w:instrText xml:space="preserve"> PAGEREF _Toc177047478 \h </w:instrText>
            </w:r>
            <w:r w:rsidR="00913018">
              <w:rPr>
                <w:noProof/>
                <w:webHidden/>
              </w:rPr>
            </w:r>
            <w:r w:rsidR="00913018">
              <w:rPr>
                <w:noProof/>
                <w:webHidden/>
              </w:rPr>
              <w:fldChar w:fldCharType="separate"/>
            </w:r>
            <w:r>
              <w:rPr>
                <w:noProof/>
                <w:webHidden/>
              </w:rPr>
              <w:t>17</w:t>
            </w:r>
            <w:r w:rsidR="00913018">
              <w:rPr>
                <w:noProof/>
                <w:webHidden/>
              </w:rPr>
              <w:fldChar w:fldCharType="end"/>
            </w:r>
          </w:hyperlink>
        </w:p>
        <w:p w14:paraId="752364F9" w14:textId="2C783A56" w:rsidR="00913018" w:rsidRDefault="00353DB4">
          <w:pPr>
            <w:pStyle w:val="TOC3"/>
            <w:tabs>
              <w:tab w:val="right" w:leader="dot" w:pos="9054"/>
            </w:tabs>
            <w:rPr>
              <w:rFonts w:eastAsiaTheme="minorEastAsia" w:cstheme="minorBidi"/>
              <w:noProof/>
              <w:kern w:val="2"/>
              <w:sz w:val="24"/>
              <w:szCs w:val="24"/>
              <w:lang w:val="en-BE" w:eastAsia="en-GB"/>
              <w14:ligatures w14:val="standardContextual"/>
            </w:rPr>
          </w:pPr>
          <w:hyperlink w:anchor="_Toc177047479" w:history="1">
            <w:r w:rsidR="00913018" w:rsidRPr="00D3448B">
              <w:rPr>
                <w:rStyle w:val="Hyperlink"/>
                <w:noProof/>
              </w:rPr>
              <w:t>Deel V: Risicoanalyse</w:t>
            </w:r>
            <w:r w:rsidR="00913018">
              <w:rPr>
                <w:noProof/>
                <w:webHidden/>
              </w:rPr>
              <w:tab/>
            </w:r>
            <w:r w:rsidR="00913018">
              <w:rPr>
                <w:noProof/>
                <w:webHidden/>
              </w:rPr>
              <w:fldChar w:fldCharType="begin"/>
            </w:r>
            <w:r w:rsidR="00913018">
              <w:rPr>
                <w:noProof/>
                <w:webHidden/>
              </w:rPr>
              <w:instrText xml:space="preserve"> PAGEREF _Toc177047479 \h </w:instrText>
            </w:r>
            <w:r w:rsidR="00913018">
              <w:rPr>
                <w:noProof/>
                <w:webHidden/>
              </w:rPr>
            </w:r>
            <w:r w:rsidR="00913018">
              <w:rPr>
                <w:noProof/>
                <w:webHidden/>
              </w:rPr>
              <w:fldChar w:fldCharType="separate"/>
            </w:r>
            <w:r>
              <w:rPr>
                <w:noProof/>
                <w:webHidden/>
              </w:rPr>
              <w:t>17</w:t>
            </w:r>
            <w:r w:rsidR="00913018">
              <w:rPr>
                <w:noProof/>
                <w:webHidden/>
              </w:rPr>
              <w:fldChar w:fldCharType="end"/>
            </w:r>
          </w:hyperlink>
        </w:p>
        <w:p w14:paraId="69E59140" w14:textId="3661E4D0"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80" w:history="1">
            <w:r w:rsidR="00913018" w:rsidRPr="00D3448B">
              <w:rPr>
                <w:rStyle w:val="Hyperlink"/>
                <w:noProof/>
              </w:rPr>
              <w:t>Ondertekenen van de stageovereenkomst</w:t>
            </w:r>
            <w:r w:rsidR="00913018">
              <w:rPr>
                <w:noProof/>
                <w:webHidden/>
              </w:rPr>
              <w:tab/>
            </w:r>
            <w:r w:rsidR="00913018">
              <w:rPr>
                <w:noProof/>
                <w:webHidden/>
              </w:rPr>
              <w:fldChar w:fldCharType="begin"/>
            </w:r>
            <w:r w:rsidR="00913018">
              <w:rPr>
                <w:noProof/>
                <w:webHidden/>
              </w:rPr>
              <w:instrText xml:space="preserve"> PAGEREF _Toc177047480 \h </w:instrText>
            </w:r>
            <w:r w:rsidR="00913018">
              <w:rPr>
                <w:noProof/>
                <w:webHidden/>
              </w:rPr>
            </w:r>
            <w:r w:rsidR="00913018">
              <w:rPr>
                <w:noProof/>
                <w:webHidden/>
              </w:rPr>
              <w:fldChar w:fldCharType="separate"/>
            </w:r>
            <w:r>
              <w:rPr>
                <w:noProof/>
                <w:webHidden/>
              </w:rPr>
              <w:t>18</w:t>
            </w:r>
            <w:r w:rsidR="00913018">
              <w:rPr>
                <w:noProof/>
                <w:webHidden/>
              </w:rPr>
              <w:fldChar w:fldCharType="end"/>
            </w:r>
          </w:hyperlink>
        </w:p>
        <w:p w14:paraId="27023A90" w14:textId="17167572"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81" w:history="1">
            <w:r w:rsidR="00913018" w:rsidRPr="00D3448B">
              <w:rPr>
                <w:rStyle w:val="Hyperlink"/>
                <w:noProof/>
              </w:rPr>
              <w:t>Voor een vlot verloop</w:t>
            </w:r>
            <w:r w:rsidR="00913018">
              <w:rPr>
                <w:noProof/>
                <w:webHidden/>
              </w:rPr>
              <w:tab/>
            </w:r>
            <w:r w:rsidR="00913018">
              <w:rPr>
                <w:noProof/>
                <w:webHidden/>
              </w:rPr>
              <w:fldChar w:fldCharType="begin"/>
            </w:r>
            <w:r w:rsidR="00913018">
              <w:rPr>
                <w:noProof/>
                <w:webHidden/>
              </w:rPr>
              <w:instrText xml:space="preserve"> PAGEREF _Toc177047481 \h </w:instrText>
            </w:r>
            <w:r w:rsidR="00913018">
              <w:rPr>
                <w:noProof/>
                <w:webHidden/>
              </w:rPr>
            </w:r>
            <w:r w:rsidR="00913018">
              <w:rPr>
                <w:noProof/>
                <w:webHidden/>
              </w:rPr>
              <w:fldChar w:fldCharType="separate"/>
            </w:r>
            <w:r>
              <w:rPr>
                <w:noProof/>
                <w:webHidden/>
              </w:rPr>
              <w:t>18</w:t>
            </w:r>
            <w:r w:rsidR="00913018">
              <w:rPr>
                <w:noProof/>
                <w:webHidden/>
              </w:rPr>
              <w:fldChar w:fldCharType="end"/>
            </w:r>
          </w:hyperlink>
        </w:p>
        <w:p w14:paraId="1B8D78E3" w14:textId="634B83A0"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82" w:history="1">
            <w:r w:rsidR="00913018" w:rsidRPr="00D3448B">
              <w:rPr>
                <w:rStyle w:val="Hyperlink"/>
                <w:noProof/>
              </w:rPr>
              <w:t>Goedkeuring</w:t>
            </w:r>
            <w:r w:rsidR="00913018">
              <w:rPr>
                <w:noProof/>
                <w:webHidden/>
              </w:rPr>
              <w:tab/>
            </w:r>
            <w:r w:rsidR="00913018">
              <w:rPr>
                <w:noProof/>
                <w:webHidden/>
              </w:rPr>
              <w:fldChar w:fldCharType="begin"/>
            </w:r>
            <w:r w:rsidR="00913018">
              <w:rPr>
                <w:noProof/>
                <w:webHidden/>
              </w:rPr>
              <w:instrText xml:space="preserve"> PAGEREF _Toc177047482 \h </w:instrText>
            </w:r>
            <w:r w:rsidR="00913018">
              <w:rPr>
                <w:noProof/>
                <w:webHidden/>
              </w:rPr>
            </w:r>
            <w:r w:rsidR="00913018">
              <w:rPr>
                <w:noProof/>
                <w:webHidden/>
              </w:rPr>
              <w:fldChar w:fldCharType="separate"/>
            </w:r>
            <w:r>
              <w:rPr>
                <w:noProof/>
                <w:webHidden/>
              </w:rPr>
              <w:t>18</w:t>
            </w:r>
            <w:r w:rsidR="00913018">
              <w:rPr>
                <w:noProof/>
                <w:webHidden/>
              </w:rPr>
              <w:fldChar w:fldCharType="end"/>
            </w:r>
          </w:hyperlink>
        </w:p>
        <w:p w14:paraId="1D635663" w14:textId="62E52BE4"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83" w:history="1">
            <w:r w:rsidR="00913018" w:rsidRPr="00D3448B">
              <w:rPr>
                <w:rStyle w:val="Hyperlink"/>
                <w:noProof/>
              </w:rPr>
              <w:t>Wijzigen stageovereenkomst voor of na ondertekening</w:t>
            </w:r>
            <w:r w:rsidR="00913018">
              <w:rPr>
                <w:noProof/>
                <w:webHidden/>
              </w:rPr>
              <w:tab/>
            </w:r>
            <w:r w:rsidR="00913018">
              <w:rPr>
                <w:noProof/>
                <w:webHidden/>
              </w:rPr>
              <w:fldChar w:fldCharType="begin"/>
            </w:r>
            <w:r w:rsidR="00913018">
              <w:rPr>
                <w:noProof/>
                <w:webHidden/>
              </w:rPr>
              <w:instrText xml:space="preserve"> PAGEREF _Toc177047483 \h </w:instrText>
            </w:r>
            <w:r w:rsidR="00913018">
              <w:rPr>
                <w:noProof/>
                <w:webHidden/>
              </w:rPr>
            </w:r>
            <w:r w:rsidR="00913018">
              <w:rPr>
                <w:noProof/>
                <w:webHidden/>
              </w:rPr>
              <w:fldChar w:fldCharType="separate"/>
            </w:r>
            <w:r>
              <w:rPr>
                <w:noProof/>
                <w:webHidden/>
              </w:rPr>
              <w:t>19</w:t>
            </w:r>
            <w:r w:rsidR="00913018">
              <w:rPr>
                <w:noProof/>
                <w:webHidden/>
              </w:rPr>
              <w:fldChar w:fldCharType="end"/>
            </w:r>
          </w:hyperlink>
        </w:p>
        <w:p w14:paraId="06F5D71B" w14:textId="63F62C78" w:rsidR="00913018" w:rsidRDefault="00353DB4">
          <w:pPr>
            <w:pStyle w:val="TOC1"/>
            <w:tabs>
              <w:tab w:val="left" w:pos="400"/>
              <w:tab w:val="right" w:leader="dot" w:pos="9054"/>
            </w:tabs>
            <w:rPr>
              <w:rFonts w:eastAsiaTheme="minorEastAsia" w:cstheme="minorBidi"/>
              <w:b w:val="0"/>
              <w:bCs w:val="0"/>
              <w:i w:val="0"/>
              <w:iCs w:val="0"/>
              <w:noProof/>
              <w:kern w:val="2"/>
              <w:lang w:val="en-BE" w:eastAsia="en-GB"/>
              <w14:ligatures w14:val="standardContextual"/>
            </w:rPr>
          </w:pPr>
          <w:hyperlink w:anchor="_Toc177047484" w:history="1">
            <w:r w:rsidR="00913018" w:rsidRPr="00D3448B">
              <w:rPr>
                <w:rStyle w:val="Hyperlink"/>
                <w:noProof/>
              </w:rPr>
              <w:t>5</w:t>
            </w:r>
            <w:r w:rsidR="00913018">
              <w:rPr>
                <w:rFonts w:eastAsiaTheme="minorEastAsia" w:cstheme="minorBidi"/>
                <w:b w:val="0"/>
                <w:bCs w:val="0"/>
                <w:i w:val="0"/>
                <w:iCs w:val="0"/>
                <w:noProof/>
                <w:kern w:val="2"/>
                <w:lang w:val="en-BE" w:eastAsia="en-GB"/>
                <w14:ligatures w14:val="standardContextual"/>
              </w:rPr>
              <w:tab/>
            </w:r>
            <w:r w:rsidR="00913018" w:rsidRPr="00D3448B">
              <w:rPr>
                <w:rStyle w:val="Hyperlink"/>
                <w:noProof/>
              </w:rPr>
              <w:t>Verzekering stage</w:t>
            </w:r>
            <w:r w:rsidR="00913018">
              <w:rPr>
                <w:noProof/>
                <w:webHidden/>
              </w:rPr>
              <w:tab/>
            </w:r>
            <w:r w:rsidR="00913018">
              <w:rPr>
                <w:noProof/>
                <w:webHidden/>
              </w:rPr>
              <w:fldChar w:fldCharType="begin"/>
            </w:r>
            <w:r w:rsidR="00913018">
              <w:rPr>
                <w:noProof/>
                <w:webHidden/>
              </w:rPr>
              <w:instrText xml:space="preserve"> PAGEREF _Toc177047484 \h </w:instrText>
            </w:r>
            <w:r w:rsidR="00913018">
              <w:rPr>
                <w:noProof/>
                <w:webHidden/>
              </w:rPr>
            </w:r>
            <w:r w:rsidR="00913018">
              <w:rPr>
                <w:noProof/>
                <w:webHidden/>
              </w:rPr>
              <w:fldChar w:fldCharType="separate"/>
            </w:r>
            <w:r>
              <w:rPr>
                <w:noProof/>
                <w:webHidden/>
              </w:rPr>
              <w:t>20</w:t>
            </w:r>
            <w:r w:rsidR="00913018">
              <w:rPr>
                <w:noProof/>
                <w:webHidden/>
              </w:rPr>
              <w:fldChar w:fldCharType="end"/>
            </w:r>
          </w:hyperlink>
        </w:p>
        <w:p w14:paraId="2049D0B2" w14:textId="1A5CA259" w:rsidR="00913018" w:rsidRDefault="00353DB4">
          <w:pPr>
            <w:pStyle w:val="TOC3"/>
            <w:tabs>
              <w:tab w:val="right" w:leader="dot" w:pos="9054"/>
            </w:tabs>
            <w:rPr>
              <w:rFonts w:eastAsiaTheme="minorEastAsia" w:cstheme="minorBidi"/>
              <w:noProof/>
              <w:kern w:val="2"/>
              <w:sz w:val="24"/>
              <w:szCs w:val="24"/>
              <w:lang w:val="en-BE" w:eastAsia="en-GB"/>
              <w14:ligatures w14:val="standardContextual"/>
            </w:rPr>
          </w:pPr>
          <w:hyperlink w:anchor="_Toc177047485" w:history="1">
            <w:r w:rsidR="00913018" w:rsidRPr="00D3448B">
              <w:rPr>
                <w:rStyle w:val="Hyperlink"/>
                <w:noProof/>
              </w:rPr>
              <w:t>Algemene burgerlijke aansprakelijkheid</w:t>
            </w:r>
            <w:r w:rsidR="00913018">
              <w:rPr>
                <w:noProof/>
                <w:webHidden/>
              </w:rPr>
              <w:tab/>
            </w:r>
            <w:r w:rsidR="00913018">
              <w:rPr>
                <w:noProof/>
                <w:webHidden/>
              </w:rPr>
              <w:fldChar w:fldCharType="begin"/>
            </w:r>
            <w:r w:rsidR="00913018">
              <w:rPr>
                <w:noProof/>
                <w:webHidden/>
              </w:rPr>
              <w:instrText xml:space="preserve"> PAGEREF _Toc177047485 \h </w:instrText>
            </w:r>
            <w:r w:rsidR="00913018">
              <w:rPr>
                <w:noProof/>
                <w:webHidden/>
              </w:rPr>
            </w:r>
            <w:r w:rsidR="00913018">
              <w:rPr>
                <w:noProof/>
                <w:webHidden/>
              </w:rPr>
              <w:fldChar w:fldCharType="separate"/>
            </w:r>
            <w:r>
              <w:rPr>
                <w:noProof/>
                <w:webHidden/>
              </w:rPr>
              <w:t>20</w:t>
            </w:r>
            <w:r w:rsidR="00913018">
              <w:rPr>
                <w:noProof/>
                <w:webHidden/>
              </w:rPr>
              <w:fldChar w:fldCharType="end"/>
            </w:r>
          </w:hyperlink>
        </w:p>
        <w:p w14:paraId="4AD804BF" w14:textId="485A2AB2" w:rsidR="00913018" w:rsidRDefault="00353DB4">
          <w:pPr>
            <w:pStyle w:val="TOC3"/>
            <w:tabs>
              <w:tab w:val="right" w:leader="dot" w:pos="9054"/>
            </w:tabs>
            <w:rPr>
              <w:rFonts w:eastAsiaTheme="minorEastAsia" w:cstheme="minorBidi"/>
              <w:noProof/>
              <w:kern w:val="2"/>
              <w:sz w:val="24"/>
              <w:szCs w:val="24"/>
              <w:lang w:val="en-BE" w:eastAsia="en-GB"/>
              <w14:ligatures w14:val="standardContextual"/>
            </w:rPr>
          </w:pPr>
          <w:hyperlink w:anchor="_Toc177047486" w:history="1">
            <w:r w:rsidR="00913018" w:rsidRPr="00D3448B">
              <w:rPr>
                <w:rStyle w:val="Hyperlink"/>
                <w:noProof/>
              </w:rPr>
              <w:t>Reisbijstand</w:t>
            </w:r>
            <w:r w:rsidR="00913018">
              <w:rPr>
                <w:noProof/>
                <w:webHidden/>
              </w:rPr>
              <w:tab/>
            </w:r>
            <w:r w:rsidR="00913018">
              <w:rPr>
                <w:noProof/>
                <w:webHidden/>
              </w:rPr>
              <w:fldChar w:fldCharType="begin"/>
            </w:r>
            <w:r w:rsidR="00913018">
              <w:rPr>
                <w:noProof/>
                <w:webHidden/>
              </w:rPr>
              <w:instrText xml:space="preserve"> PAGEREF _Toc177047486 \h </w:instrText>
            </w:r>
            <w:r w:rsidR="00913018">
              <w:rPr>
                <w:noProof/>
                <w:webHidden/>
              </w:rPr>
            </w:r>
            <w:r w:rsidR="00913018">
              <w:rPr>
                <w:noProof/>
                <w:webHidden/>
              </w:rPr>
              <w:fldChar w:fldCharType="separate"/>
            </w:r>
            <w:r>
              <w:rPr>
                <w:noProof/>
                <w:webHidden/>
              </w:rPr>
              <w:t>20</w:t>
            </w:r>
            <w:r w:rsidR="00913018">
              <w:rPr>
                <w:noProof/>
                <w:webHidden/>
              </w:rPr>
              <w:fldChar w:fldCharType="end"/>
            </w:r>
          </w:hyperlink>
        </w:p>
        <w:p w14:paraId="5C3AE32F" w14:textId="0ADF5D8A" w:rsidR="00913018" w:rsidRDefault="00353DB4">
          <w:pPr>
            <w:pStyle w:val="TOC3"/>
            <w:tabs>
              <w:tab w:val="right" w:leader="dot" w:pos="9054"/>
            </w:tabs>
            <w:rPr>
              <w:rFonts w:eastAsiaTheme="minorEastAsia" w:cstheme="minorBidi"/>
              <w:noProof/>
              <w:kern w:val="2"/>
              <w:sz w:val="24"/>
              <w:szCs w:val="24"/>
              <w:lang w:val="en-BE" w:eastAsia="en-GB"/>
              <w14:ligatures w14:val="standardContextual"/>
            </w:rPr>
          </w:pPr>
          <w:hyperlink w:anchor="_Toc177047487" w:history="1">
            <w:r w:rsidR="00913018" w:rsidRPr="00D3448B">
              <w:rPr>
                <w:rStyle w:val="Hyperlink"/>
                <w:noProof/>
              </w:rPr>
              <w:t>Arbeidsongevallen</w:t>
            </w:r>
            <w:r w:rsidR="00913018">
              <w:rPr>
                <w:noProof/>
                <w:webHidden/>
              </w:rPr>
              <w:tab/>
            </w:r>
            <w:r w:rsidR="00913018">
              <w:rPr>
                <w:noProof/>
                <w:webHidden/>
              </w:rPr>
              <w:fldChar w:fldCharType="begin"/>
            </w:r>
            <w:r w:rsidR="00913018">
              <w:rPr>
                <w:noProof/>
                <w:webHidden/>
              </w:rPr>
              <w:instrText xml:space="preserve"> PAGEREF _Toc177047487 \h </w:instrText>
            </w:r>
            <w:r w:rsidR="00913018">
              <w:rPr>
                <w:noProof/>
                <w:webHidden/>
              </w:rPr>
            </w:r>
            <w:r w:rsidR="00913018">
              <w:rPr>
                <w:noProof/>
                <w:webHidden/>
              </w:rPr>
              <w:fldChar w:fldCharType="separate"/>
            </w:r>
            <w:r>
              <w:rPr>
                <w:noProof/>
                <w:webHidden/>
              </w:rPr>
              <w:t>20</w:t>
            </w:r>
            <w:r w:rsidR="00913018">
              <w:rPr>
                <w:noProof/>
                <w:webHidden/>
              </w:rPr>
              <w:fldChar w:fldCharType="end"/>
            </w:r>
          </w:hyperlink>
        </w:p>
        <w:p w14:paraId="5A2A6D12" w14:textId="41489699" w:rsidR="00913018" w:rsidRDefault="00353DB4">
          <w:pPr>
            <w:pStyle w:val="TOC1"/>
            <w:tabs>
              <w:tab w:val="left" w:pos="400"/>
              <w:tab w:val="right" w:leader="dot" w:pos="9054"/>
            </w:tabs>
            <w:rPr>
              <w:rFonts w:eastAsiaTheme="minorEastAsia" w:cstheme="minorBidi"/>
              <w:b w:val="0"/>
              <w:bCs w:val="0"/>
              <w:i w:val="0"/>
              <w:iCs w:val="0"/>
              <w:noProof/>
              <w:kern w:val="2"/>
              <w:lang w:val="en-BE" w:eastAsia="en-GB"/>
              <w14:ligatures w14:val="standardContextual"/>
            </w:rPr>
          </w:pPr>
          <w:hyperlink w:anchor="_Toc177047488" w:history="1">
            <w:r w:rsidR="00913018" w:rsidRPr="00D3448B">
              <w:rPr>
                <w:rStyle w:val="Hyperlink"/>
                <w:noProof/>
              </w:rPr>
              <w:t>6</w:t>
            </w:r>
            <w:r w:rsidR="00913018">
              <w:rPr>
                <w:rFonts w:eastAsiaTheme="minorEastAsia" w:cstheme="minorBidi"/>
                <w:b w:val="0"/>
                <w:bCs w:val="0"/>
                <w:i w:val="0"/>
                <w:iCs w:val="0"/>
                <w:noProof/>
                <w:kern w:val="2"/>
                <w:lang w:val="en-BE" w:eastAsia="en-GB"/>
                <w14:ligatures w14:val="standardContextual"/>
              </w:rPr>
              <w:tab/>
            </w:r>
            <w:r w:rsidR="00913018" w:rsidRPr="00D3448B">
              <w:rPr>
                <w:rStyle w:val="Hyperlink"/>
                <w:noProof/>
              </w:rPr>
              <w:t>Het verloop van de stage</w:t>
            </w:r>
            <w:r w:rsidR="00913018">
              <w:rPr>
                <w:noProof/>
                <w:webHidden/>
              </w:rPr>
              <w:tab/>
            </w:r>
            <w:r w:rsidR="00913018">
              <w:rPr>
                <w:noProof/>
                <w:webHidden/>
              </w:rPr>
              <w:fldChar w:fldCharType="begin"/>
            </w:r>
            <w:r w:rsidR="00913018">
              <w:rPr>
                <w:noProof/>
                <w:webHidden/>
              </w:rPr>
              <w:instrText xml:space="preserve"> PAGEREF _Toc177047488 \h </w:instrText>
            </w:r>
            <w:r w:rsidR="00913018">
              <w:rPr>
                <w:noProof/>
                <w:webHidden/>
              </w:rPr>
            </w:r>
            <w:r w:rsidR="00913018">
              <w:rPr>
                <w:noProof/>
                <w:webHidden/>
              </w:rPr>
              <w:fldChar w:fldCharType="separate"/>
            </w:r>
            <w:r>
              <w:rPr>
                <w:noProof/>
                <w:webHidden/>
              </w:rPr>
              <w:t>21</w:t>
            </w:r>
            <w:r w:rsidR="00913018">
              <w:rPr>
                <w:noProof/>
                <w:webHidden/>
              </w:rPr>
              <w:fldChar w:fldCharType="end"/>
            </w:r>
          </w:hyperlink>
        </w:p>
        <w:p w14:paraId="28A73411" w14:textId="0AFFFF49"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89" w:history="1">
            <w:r w:rsidR="00913018" w:rsidRPr="00D3448B">
              <w:rPr>
                <w:rStyle w:val="Hyperlink"/>
                <w:noProof/>
              </w:rPr>
              <w:t>Rol van stagementor</w:t>
            </w:r>
            <w:r w:rsidR="00913018">
              <w:rPr>
                <w:noProof/>
                <w:webHidden/>
              </w:rPr>
              <w:tab/>
            </w:r>
            <w:r w:rsidR="00913018">
              <w:rPr>
                <w:noProof/>
                <w:webHidden/>
              </w:rPr>
              <w:fldChar w:fldCharType="begin"/>
            </w:r>
            <w:r w:rsidR="00913018">
              <w:rPr>
                <w:noProof/>
                <w:webHidden/>
              </w:rPr>
              <w:instrText xml:space="preserve"> PAGEREF _Toc177047489 \h </w:instrText>
            </w:r>
            <w:r w:rsidR="00913018">
              <w:rPr>
                <w:noProof/>
                <w:webHidden/>
              </w:rPr>
            </w:r>
            <w:r w:rsidR="00913018">
              <w:rPr>
                <w:noProof/>
                <w:webHidden/>
              </w:rPr>
              <w:fldChar w:fldCharType="separate"/>
            </w:r>
            <w:r>
              <w:rPr>
                <w:noProof/>
                <w:webHidden/>
              </w:rPr>
              <w:t>21</w:t>
            </w:r>
            <w:r w:rsidR="00913018">
              <w:rPr>
                <w:noProof/>
                <w:webHidden/>
              </w:rPr>
              <w:fldChar w:fldCharType="end"/>
            </w:r>
          </w:hyperlink>
        </w:p>
        <w:p w14:paraId="31853290" w14:textId="5B3A13E8"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90" w:history="1">
            <w:r w:rsidR="00913018" w:rsidRPr="00D3448B">
              <w:rPr>
                <w:rStyle w:val="Hyperlink"/>
                <w:noProof/>
              </w:rPr>
              <w:t>Verplicht logboek</w:t>
            </w:r>
            <w:r w:rsidR="00913018">
              <w:rPr>
                <w:noProof/>
                <w:webHidden/>
              </w:rPr>
              <w:tab/>
            </w:r>
            <w:r w:rsidR="00913018">
              <w:rPr>
                <w:noProof/>
                <w:webHidden/>
              </w:rPr>
              <w:fldChar w:fldCharType="begin"/>
            </w:r>
            <w:r w:rsidR="00913018">
              <w:rPr>
                <w:noProof/>
                <w:webHidden/>
              </w:rPr>
              <w:instrText xml:space="preserve"> PAGEREF _Toc177047490 \h </w:instrText>
            </w:r>
            <w:r w:rsidR="00913018">
              <w:rPr>
                <w:noProof/>
                <w:webHidden/>
              </w:rPr>
            </w:r>
            <w:r w:rsidR="00913018">
              <w:rPr>
                <w:noProof/>
                <w:webHidden/>
              </w:rPr>
              <w:fldChar w:fldCharType="separate"/>
            </w:r>
            <w:r>
              <w:rPr>
                <w:noProof/>
                <w:webHidden/>
              </w:rPr>
              <w:t>21</w:t>
            </w:r>
            <w:r w:rsidR="00913018">
              <w:rPr>
                <w:noProof/>
                <w:webHidden/>
              </w:rPr>
              <w:fldChar w:fldCharType="end"/>
            </w:r>
          </w:hyperlink>
        </w:p>
        <w:p w14:paraId="5DF1959A" w14:textId="3CD32C84"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91" w:history="1">
            <w:r w:rsidR="00913018" w:rsidRPr="00D3448B">
              <w:rPr>
                <w:rStyle w:val="Hyperlink"/>
                <w:noProof/>
              </w:rPr>
              <w:t>Intervisiemomenten</w:t>
            </w:r>
            <w:r w:rsidR="00913018">
              <w:rPr>
                <w:noProof/>
                <w:webHidden/>
              </w:rPr>
              <w:tab/>
            </w:r>
            <w:r w:rsidR="00913018">
              <w:rPr>
                <w:noProof/>
                <w:webHidden/>
              </w:rPr>
              <w:fldChar w:fldCharType="begin"/>
            </w:r>
            <w:r w:rsidR="00913018">
              <w:rPr>
                <w:noProof/>
                <w:webHidden/>
              </w:rPr>
              <w:instrText xml:space="preserve"> PAGEREF _Toc177047491 \h </w:instrText>
            </w:r>
            <w:r w:rsidR="00913018">
              <w:rPr>
                <w:noProof/>
                <w:webHidden/>
              </w:rPr>
            </w:r>
            <w:r w:rsidR="00913018">
              <w:rPr>
                <w:noProof/>
                <w:webHidden/>
              </w:rPr>
              <w:fldChar w:fldCharType="separate"/>
            </w:r>
            <w:r>
              <w:rPr>
                <w:noProof/>
                <w:webHidden/>
              </w:rPr>
              <w:t>21</w:t>
            </w:r>
            <w:r w:rsidR="00913018">
              <w:rPr>
                <w:noProof/>
                <w:webHidden/>
              </w:rPr>
              <w:fldChar w:fldCharType="end"/>
            </w:r>
          </w:hyperlink>
        </w:p>
        <w:p w14:paraId="1805263D" w14:textId="4C717831"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92" w:history="1">
            <w:r w:rsidR="00913018" w:rsidRPr="00D3448B">
              <w:rPr>
                <w:rStyle w:val="Hyperlink"/>
                <w:noProof/>
              </w:rPr>
              <w:t>Problemen met het verloop</w:t>
            </w:r>
            <w:r w:rsidR="00913018">
              <w:rPr>
                <w:noProof/>
                <w:webHidden/>
              </w:rPr>
              <w:tab/>
            </w:r>
            <w:r w:rsidR="00913018">
              <w:rPr>
                <w:noProof/>
                <w:webHidden/>
              </w:rPr>
              <w:fldChar w:fldCharType="begin"/>
            </w:r>
            <w:r w:rsidR="00913018">
              <w:rPr>
                <w:noProof/>
                <w:webHidden/>
              </w:rPr>
              <w:instrText xml:space="preserve"> PAGEREF _Toc177047492 \h </w:instrText>
            </w:r>
            <w:r w:rsidR="00913018">
              <w:rPr>
                <w:noProof/>
                <w:webHidden/>
              </w:rPr>
            </w:r>
            <w:r w:rsidR="00913018">
              <w:rPr>
                <w:noProof/>
                <w:webHidden/>
              </w:rPr>
              <w:fldChar w:fldCharType="separate"/>
            </w:r>
            <w:r>
              <w:rPr>
                <w:noProof/>
                <w:webHidden/>
              </w:rPr>
              <w:t>22</w:t>
            </w:r>
            <w:r w:rsidR="00913018">
              <w:rPr>
                <w:noProof/>
                <w:webHidden/>
              </w:rPr>
              <w:fldChar w:fldCharType="end"/>
            </w:r>
          </w:hyperlink>
        </w:p>
        <w:p w14:paraId="1898BE37" w14:textId="446D5EDF" w:rsidR="00913018" w:rsidRDefault="00353DB4">
          <w:pPr>
            <w:pStyle w:val="TOC1"/>
            <w:tabs>
              <w:tab w:val="left" w:pos="400"/>
              <w:tab w:val="right" w:leader="dot" w:pos="9054"/>
            </w:tabs>
            <w:rPr>
              <w:rFonts w:eastAsiaTheme="minorEastAsia" w:cstheme="minorBidi"/>
              <w:b w:val="0"/>
              <w:bCs w:val="0"/>
              <w:i w:val="0"/>
              <w:iCs w:val="0"/>
              <w:noProof/>
              <w:kern w:val="2"/>
              <w:lang w:val="en-BE" w:eastAsia="en-GB"/>
              <w14:ligatures w14:val="standardContextual"/>
            </w:rPr>
          </w:pPr>
          <w:hyperlink w:anchor="_Toc177047493" w:history="1">
            <w:r w:rsidR="00913018" w:rsidRPr="00D3448B">
              <w:rPr>
                <w:rStyle w:val="Hyperlink"/>
                <w:noProof/>
              </w:rPr>
              <w:t>7</w:t>
            </w:r>
            <w:r w:rsidR="00913018">
              <w:rPr>
                <w:rFonts w:eastAsiaTheme="minorEastAsia" w:cstheme="minorBidi"/>
                <w:b w:val="0"/>
                <w:bCs w:val="0"/>
                <w:i w:val="0"/>
                <w:iCs w:val="0"/>
                <w:noProof/>
                <w:kern w:val="2"/>
                <w:lang w:val="en-BE" w:eastAsia="en-GB"/>
                <w14:ligatures w14:val="standardContextual"/>
              </w:rPr>
              <w:tab/>
            </w:r>
            <w:r w:rsidR="00913018" w:rsidRPr="00D3448B">
              <w:rPr>
                <w:rStyle w:val="Hyperlink"/>
                <w:noProof/>
              </w:rPr>
              <w:t>Het stageverslag</w:t>
            </w:r>
            <w:r w:rsidR="00913018">
              <w:rPr>
                <w:noProof/>
                <w:webHidden/>
              </w:rPr>
              <w:tab/>
            </w:r>
            <w:r w:rsidR="00913018">
              <w:rPr>
                <w:noProof/>
                <w:webHidden/>
              </w:rPr>
              <w:fldChar w:fldCharType="begin"/>
            </w:r>
            <w:r w:rsidR="00913018">
              <w:rPr>
                <w:noProof/>
                <w:webHidden/>
              </w:rPr>
              <w:instrText xml:space="preserve"> PAGEREF _Toc177047493 \h </w:instrText>
            </w:r>
            <w:r w:rsidR="00913018">
              <w:rPr>
                <w:noProof/>
                <w:webHidden/>
              </w:rPr>
            </w:r>
            <w:r w:rsidR="00913018">
              <w:rPr>
                <w:noProof/>
                <w:webHidden/>
              </w:rPr>
              <w:fldChar w:fldCharType="separate"/>
            </w:r>
            <w:r>
              <w:rPr>
                <w:noProof/>
                <w:webHidden/>
              </w:rPr>
              <w:t>23</w:t>
            </w:r>
            <w:r w:rsidR="00913018">
              <w:rPr>
                <w:noProof/>
                <w:webHidden/>
              </w:rPr>
              <w:fldChar w:fldCharType="end"/>
            </w:r>
          </w:hyperlink>
        </w:p>
        <w:p w14:paraId="36C60578" w14:textId="70ACDDA5"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94" w:history="1">
            <w:r w:rsidR="00913018" w:rsidRPr="00D3448B">
              <w:rPr>
                <w:rStyle w:val="Hyperlink"/>
                <w:noProof/>
              </w:rPr>
              <w:t>Inhoud en puntenverdeling van het stageverslag</w:t>
            </w:r>
            <w:r w:rsidR="00913018">
              <w:rPr>
                <w:noProof/>
                <w:webHidden/>
              </w:rPr>
              <w:tab/>
            </w:r>
            <w:r w:rsidR="00913018">
              <w:rPr>
                <w:noProof/>
                <w:webHidden/>
              </w:rPr>
              <w:fldChar w:fldCharType="begin"/>
            </w:r>
            <w:r w:rsidR="00913018">
              <w:rPr>
                <w:noProof/>
                <w:webHidden/>
              </w:rPr>
              <w:instrText xml:space="preserve"> PAGEREF _Toc177047494 \h </w:instrText>
            </w:r>
            <w:r w:rsidR="00913018">
              <w:rPr>
                <w:noProof/>
                <w:webHidden/>
              </w:rPr>
            </w:r>
            <w:r w:rsidR="00913018">
              <w:rPr>
                <w:noProof/>
                <w:webHidden/>
              </w:rPr>
              <w:fldChar w:fldCharType="separate"/>
            </w:r>
            <w:r>
              <w:rPr>
                <w:noProof/>
                <w:webHidden/>
              </w:rPr>
              <w:t>23</w:t>
            </w:r>
            <w:r w:rsidR="00913018">
              <w:rPr>
                <w:noProof/>
                <w:webHidden/>
              </w:rPr>
              <w:fldChar w:fldCharType="end"/>
            </w:r>
          </w:hyperlink>
        </w:p>
        <w:p w14:paraId="65CC9CFD" w14:textId="08B611AE"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95" w:history="1">
            <w:r w:rsidR="00913018" w:rsidRPr="00D3448B">
              <w:rPr>
                <w:rStyle w:val="Hyperlink"/>
                <w:noProof/>
              </w:rPr>
              <w:t>Bijkomende aandachtspunten</w:t>
            </w:r>
            <w:r w:rsidR="00913018">
              <w:rPr>
                <w:noProof/>
                <w:webHidden/>
              </w:rPr>
              <w:tab/>
            </w:r>
            <w:r w:rsidR="00913018">
              <w:rPr>
                <w:noProof/>
                <w:webHidden/>
              </w:rPr>
              <w:fldChar w:fldCharType="begin"/>
            </w:r>
            <w:r w:rsidR="00913018">
              <w:rPr>
                <w:noProof/>
                <w:webHidden/>
              </w:rPr>
              <w:instrText xml:space="preserve"> PAGEREF _Toc177047495 \h </w:instrText>
            </w:r>
            <w:r w:rsidR="00913018">
              <w:rPr>
                <w:noProof/>
                <w:webHidden/>
              </w:rPr>
            </w:r>
            <w:r w:rsidR="00913018">
              <w:rPr>
                <w:noProof/>
                <w:webHidden/>
              </w:rPr>
              <w:fldChar w:fldCharType="separate"/>
            </w:r>
            <w:r>
              <w:rPr>
                <w:noProof/>
                <w:webHidden/>
              </w:rPr>
              <w:t>27</w:t>
            </w:r>
            <w:r w:rsidR="00913018">
              <w:rPr>
                <w:noProof/>
                <w:webHidden/>
              </w:rPr>
              <w:fldChar w:fldCharType="end"/>
            </w:r>
          </w:hyperlink>
        </w:p>
        <w:p w14:paraId="75AF924A" w14:textId="28302EFC"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496" w:history="1">
            <w:r w:rsidR="00913018" w:rsidRPr="00D3448B">
              <w:rPr>
                <w:rStyle w:val="Hyperlink"/>
                <w:noProof/>
              </w:rPr>
              <w:t>Deadline stageverslag</w:t>
            </w:r>
            <w:r w:rsidR="00913018">
              <w:rPr>
                <w:noProof/>
                <w:webHidden/>
              </w:rPr>
              <w:tab/>
            </w:r>
            <w:r w:rsidR="00913018">
              <w:rPr>
                <w:noProof/>
                <w:webHidden/>
              </w:rPr>
              <w:fldChar w:fldCharType="begin"/>
            </w:r>
            <w:r w:rsidR="00913018">
              <w:rPr>
                <w:noProof/>
                <w:webHidden/>
              </w:rPr>
              <w:instrText xml:space="preserve"> PAGEREF _Toc177047496 \h </w:instrText>
            </w:r>
            <w:r w:rsidR="00913018">
              <w:rPr>
                <w:noProof/>
                <w:webHidden/>
              </w:rPr>
            </w:r>
            <w:r w:rsidR="00913018">
              <w:rPr>
                <w:noProof/>
                <w:webHidden/>
              </w:rPr>
              <w:fldChar w:fldCharType="separate"/>
            </w:r>
            <w:r>
              <w:rPr>
                <w:noProof/>
                <w:webHidden/>
              </w:rPr>
              <w:t>28</w:t>
            </w:r>
            <w:r w:rsidR="00913018">
              <w:rPr>
                <w:noProof/>
                <w:webHidden/>
              </w:rPr>
              <w:fldChar w:fldCharType="end"/>
            </w:r>
          </w:hyperlink>
        </w:p>
        <w:p w14:paraId="6B8C0ECD" w14:textId="6F214AF5" w:rsidR="00913018" w:rsidRDefault="00353DB4">
          <w:pPr>
            <w:pStyle w:val="TOC1"/>
            <w:tabs>
              <w:tab w:val="left" w:pos="400"/>
              <w:tab w:val="right" w:leader="dot" w:pos="9054"/>
            </w:tabs>
            <w:rPr>
              <w:rFonts w:eastAsiaTheme="minorEastAsia" w:cstheme="minorBidi"/>
              <w:b w:val="0"/>
              <w:bCs w:val="0"/>
              <w:i w:val="0"/>
              <w:iCs w:val="0"/>
              <w:noProof/>
              <w:kern w:val="2"/>
              <w:lang w:val="en-BE" w:eastAsia="en-GB"/>
              <w14:ligatures w14:val="standardContextual"/>
            </w:rPr>
          </w:pPr>
          <w:hyperlink w:anchor="_Toc177047497" w:history="1">
            <w:r w:rsidR="00913018" w:rsidRPr="00D3448B">
              <w:rPr>
                <w:rStyle w:val="Hyperlink"/>
                <w:noProof/>
              </w:rPr>
              <w:t>8</w:t>
            </w:r>
            <w:r w:rsidR="00913018">
              <w:rPr>
                <w:rFonts w:eastAsiaTheme="minorEastAsia" w:cstheme="minorBidi"/>
                <w:b w:val="0"/>
                <w:bCs w:val="0"/>
                <w:i w:val="0"/>
                <w:iCs w:val="0"/>
                <w:noProof/>
                <w:kern w:val="2"/>
                <w:lang w:val="en-BE" w:eastAsia="en-GB"/>
                <w14:ligatures w14:val="standardContextual"/>
              </w:rPr>
              <w:tab/>
            </w:r>
            <w:r w:rsidR="00913018" w:rsidRPr="00D3448B">
              <w:rPr>
                <w:rStyle w:val="Hyperlink"/>
                <w:noProof/>
              </w:rPr>
              <w:t>Evaluatie</w:t>
            </w:r>
            <w:r w:rsidR="00913018">
              <w:rPr>
                <w:noProof/>
                <w:webHidden/>
              </w:rPr>
              <w:tab/>
            </w:r>
            <w:r w:rsidR="00913018">
              <w:rPr>
                <w:noProof/>
                <w:webHidden/>
              </w:rPr>
              <w:fldChar w:fldCharType="begin"/>
            </w:r>
            <w:r w:rsidR="00913018">
              <w:rPr>
                <w:noProof/>
                <w:webHidden/>
              </w:rPr>
              <w:instrText xml:space="preserve"> PAGEREF _Toc177047497 \h </w:instrText>
            </w:r>
            <w:r w:rsidR="00913018">
              <w:rPr>
                <w:noProof/>
                <w:webHidden/>
              </w:rPr>
            </w:r>
            <w:r w:rsidR="00913018">
              <w:rPr>
                <w:noProof/>
                <w:webHidden/>
              </w:rPr>
              <w:fldChar w:fldCharType="separate"/>
            </w:r>
            <w:r>
              <w:rPr>
                <w:noProof/>
                <w:webHidden/>
              </w:rPr>
              <w:t>29</w:t>
            </w:r>
            <w:r w:rsidR="00913018">
              <w:rPr>
                <w:noProof/>
                <w:webHidden/>
              </w:rPr>
              <w:fldChar w:fldCharType="end"/>
            </w:r>
          </w:hyperlink>
        </w:p>
        <w:p w14:paraId="7720BA4B" w14:textId="65479847" w:rsidR="00913018" w:rsidRDefault="00353DB4">
          <w:pPr>
            <w:pStyle w:val="TOC1"/>
            <w:tabs>
              <w:tab w:val="right" w:leader="dot" w:pos="9054"/>
            </w:tabs>
            <w:rPr>
              <w:rFonts w:eastAsiaTheme="minorEastAsia" w:cstheme="minorBidi"/>
              <w:b w:val="0"/>
              <w:bCs w:val="0"/>
              <w:i w:val="0"/>
              <w:iCs w:val="0"/>
              <w:noProof/>
              <w:kern w:val="2"/>
              <w:lang w:val="en-BE" w:eastAsia="en-GB"/>
              <w14:ligatures w14:val="standardContextual"/>
            </w:rPr>
          </w:pPr>
          <w:hyperlink w:anchor="_Toc177047498" w:history="1">
            <w:r w:rsidR="00913018" w:rsidRPr="00D3448B">
              <w:rPr>
                <w:rStyle w:val="Hyperlink"/>
                <w:noProof/>
              </w:rPr>
              <w:t>Bijlage 1: Eindevaluatieformulier stage-instelling</w:t>
            </w:r>
            <w:r w:rsidR="00913018">
              <w:rPr>
                <w:noProof/>
                <w:webHidden/>
              </w:rPr>
              <w:tab/>
            </w:r>
            <w:r w:rsidR="00913018">
              <w:rPr>
                <w:noProof/>
                <w:webHidden/>
              </w:rPr>
              <w:fldChar w:fldCharType="begin"/>
            </w:r>
            <w:r w:rsidR="00913018">
              <w:rPr>
                <w:noProof/>
                <w:webHidden/>
              </w:rPr>
              <w:instrText xml:space="preserve"> PAGEREF _Toc177047498 \h </w:instrText>
            </w:r>
            <w:r w:rsidR="00913018">
              <w:rPr>
                <w:noProof/>
                <w:webHidden/>
              </w:rPr>
            </w:r>
            <w:r w:rsidR="00913018">
              <w:rPr>
                <w:noProof/>
                <w:webHidden/>
              </w:rPr>
              <w:fldChar w:fldCharType="separate"/>
            </w:r>
            <w:r>
              <w:rPr>
                <w:noProof/>
                <w:webHidden/>
              </w:rPr>
              <w:t>30</w:t>
            </w:r>
            <w:r w:rsidR="00913018">
              <w:rPr>
                <w:noProof/>
                <w:webHidden/>
              </w:rPr>
              <w:fldChar w:fldCharType="end"/>
            </w:r>
          </w:hyperlink>
        </w:p>
        <w:p w14:paraId="3D97B7C6" w14:textId="383F52CD" w:rsidR="00913018" w:rsidRDefault="00353DB4">
          <w:pPr>
            <w:pStyle w:val="TOC1"/>
            <w:tabs>
              <w:tab w:val="left" w:pos="400"/>
              <w:tab w:val="right" w:leader="dot" w:pos="9054"/>
            </w:tabs>
            <w:rPr>
              <w:rFonts w:eastAsiaTheme="minorEastAsia" w:cstheme="minorBidi"/>
              <w:b w:val="0"/>
              <w:bCs w:val="0"/>
              <w:i w:val="0"/>
              <w:iCs w:val="0"/>
              <w:noProof/>
              <w:kern w:val="2"/>
              <w:lang w:val="en-BE" w:eastAsia="en-GB"/>
              <w14:ligatures w14:val="standardContextual"/>
            </w:rPr>
          </w:pPr>
          <w:hyperlink w:anchor="_Toc177047499" w:history="1">
            <w:r w:rsidR="00913018" w:rsidRPr="00D3448B">
              <w:rPr>
                <w:rStyle w:val="Hyperlink"/>
                <w:noProof/>
              </w:rPr>
              <w:t>9</w:t>
            </w:r>
            <w:r w:rsidR="00913018">
              <w:rPr>
                <w:rFonts w:eastAsiaTheme="minorEastAsia" w:cstheme="minorBidi"/>
                <w:b w:val="0"/>
                <w:bCs w:val="0"/>
                <w:i w:val="0"/>
                <w:iCs w:val="0"/>
                <w:noProof/>
                <w:kern w:val="2"/>
                <w:lang w:val="en-BE" w:eastAsia="en-GB"/>
                <w14:ligatures w14:val="standardContextual"/>
              </w:rPr>
              <w:tab/>
            </w:r>
            <w:r w:rsidR="00913018" w:rsidRPr="00D3448B">
              <w:rPr>
                <w:rStyle w:val="Hyperlink"/>
                <w:noProof/>
              </w:rPr>
              <w:t>Bijlage 2:  Sjablonen</w:t>
            </w:r>
            <w:r w:rsidR="00913018">
              <w:rPr>
                <w:noProof/>
                <w:webHidden/>
              </w:rPr>
              <w:tab/>
            </w:r>
            <w:r w:rsidR="00913018">
              <w:rPr>
                <w:noProof/>
                <w:webHidden/>
              </w:rPr>
              <w:fldChar w:fldCharType="begin"/>
            </w:r>
            <w:r w:rsidR="00913018">
              <w:rPr>
                <w:noProof/>
                <w:webHidden/>
              </w:rPr>
              <w:instrText xml:space="preserve"> PAGEREF _Toc177047499 \h </w:instrText>
            </w:r>
            <w:r w:rsidR="00913018">
              <w:rPr>
                <w:noProof/>
                <w:webHidden/>
              </w:rPr>
            </w:r>
            <w:r w:rsidR="00913018">
              <w:rPr>
                <w:noProof/>
                <w:webHidden/>
              </w:rPr>
              <w:fldChar w:fldCharType="separate"/>
            </w:r>
            <w:r>
              <w:rPr>
                <w:noProof/>
                <w:webHidden/>
              </w:rPr>
              <w:t>37</w:t>
            </w:r>
            <w:r w:rsidR="00913018">
              <w:rPr>
                <w:noProof/>
                <w:webHidden/>
              </w:rPr>
              <w:fldChar w:fldCharType="end"/>
            </w:r>
          </w:hyperlink>
        </w:p>
        <w:p w14:paraId="0071E965" w14:textId="056AA250"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500" w:history="1">
            <w:r w:rsidR="00913018" w:rsidRPr="00D3448B">
              <w:rPr>
                <w:rStyle w:val="Hyperlink"/>
                <w:noProof/>
                <w:lang w:eastAsia="nl-BE"/>
              </w:rPr>
              <w:t>STAGEOPDRACHTEN</w:t>
            </w:r>
            <w:r w:rsidR="00913018">
              <w:rPr>
                <w:noProof/>
                <w:webHidden/>
              </w:rPr>
              <w:tab/>
            </w:r>
            <w:r w:rsidR="00913018">
              <w:rPr>
                <w:noProof/>
                <w:webHidden/>
              </w:rPr>
              <w:fldChar w:fldCharType="begin"/>
            </w:r>
            <w:r w:rsidR="00913018">
              <w:rPr>
                <w:noProof/>
                <w:webHidden/>
              </w:rPr>
              <w:instrText xml:space="preserve"> PAGEREF _Toc177047500 \h </w:instrText>
            </w:r>
            <w:r w:rsidR="00913018">
              <w:rPr>
                <w:noProof/>
                <w:webHidden/>
              </w:rPr>
            </w:r>
            <w:r w:rsidR="00913018">
              <w:rPr>
                <w:noProof/>
                <w:webHidden/>
              </w:rPr>
              <w:fldChar w:fldCharType="separate"/>
            </w:r>
            <w:r>
              <w:rPr>
                <w:noProof/>
                <w:webHidden/>
              </w:rPr>
              <w:t>38</w:t>
            </w:r>
            <w:r w:rsidR="00913018">
              <w:rPr>
                <w:noProof/>
                <w:webHidden/>
              </w:rPr>
              <w:fldChar w:fldCharType="end"/>
            </w:r>
          </w:hyperlink>
        </w:p>
        <w:p w14:paraId="2D137F97" w14:textId="74BDAB1D" w:rsidR="00913018" w:rsidRDefault="00353DB4">
          <w:pPr>
            <w:pStyle w:val="TOC2"/>
            <w:tabs>
              <w:tab w:val="right" w:leader="dot" w:pos="9054"/>
            </w:tabs>
            <w:rPr>
              <w:rFonts w:eastAsiaTheme="minorEastAsia" w:cstheme="minorBidi"/>
              <w:b w:val="0"/>
              <w:bCs w:val="0"/>
              <w:noProof/>
              <w:kern w:val="2"/>
              <w:sz w:val="24"/>
              <w:szCs w:val="24"/>
              <w:lang w:val="en-BE" w:eastAsia="en-GB"/>
              <w14:ligatures w14:val="standardContextual"/>
            </w:rPr>
          </w:pPr>
          <w:hyperlink w:anchor="_Toc177047501" w:history="1">
            <w:r w:rsidR="00913018" w:rsidRPr="00D3448B">
              <w:rPr>
                <w:rStyle w:val="Hyperlink"/>
                <w:noProof/>
                <w:lang w:eastAsia="nl-BE"/>
              </w:rPr>
              <w:t>DAG- en UURROOSTER</w:t>
            </w:r>
            <w:r w:rsidR="00913018">
              <w:rPr>
                <w:noProof/>
                <w:webHidden/>
              </w:rPr>
              <w:tab/>
            </w:r>
            <w:r w:rsidR="00913018">
              <w:rPr>
                <w:noProof/>
                <w:webHidden/>
              </w:rPr>
              <w:fldChar w:fldCharType="begin"/>
            </w:r>
            <w:r w:rsidR="00913018">
              <w:rPr>
                <w:noProof/>
                <w:webHidden/>
              </w:rPr>
              <w:instrText xml:space="preserve"> PAGEREF _Toc177047501 \h </w:instrText>
            </w:r>
            <w:r w:rsidR="00913018">
              <w:rPr>
                <w:noProof/>
                <w:webHidden/>
              </w:rPr>
            </w:r>
            <w:r w:rsidR="00913018">
              <w:rPr>
                <w:noProof/>
                <w:webHidden/>
              </w:rPr>
              <w:fldChar w:fldCharType="separate"/>
            </w:r>
            <w:r>
              <w:rPr>
                <w:noProof/>
                <w:webHidden/>
              </w:rPr>
              <w:t>42</w:t>
            </w:r>
            <w:r w:rsidR="00913018">
              <w:rPr>
                <w:noProof/>
                <w:webHidden/>
              </w:rPr>
              <w:fldChar w:fldCharType="end"/>
            </w:r>
          </w:hyperlink>
        </w:p>
        <w:p w14:paraId="220F84EC" w14:textId="60128AAA" w:rsidR="00913018" w:rsidRDefault="00913018">
          <w:r>
            <w:rPr>
              <w:b/>
              <w:bCs/>
              <w:noProof/>
            </w:rPr>
            <w:fldChar w:fldCharType="end"/>
          </w:r>
        </w:p>
      </w:sdtContent>
    </w:sdt>
    <w:p w14:paraId="44EAFD9C" w14:textId="77777777" w:rsidR="00A366D6" w:rsidRDefault="00A366D6" w:rsidP="005C1ABF">
      <w:pPr>
        <w:ind w:left="0"/>
      </w:pPr>
    </w:p>
    <w:p w14:paraId="4B94D5A5" w14:textId="77777777" w:rsidR="00A366D6" w:rsidRPr="00A366D6" w:rsidRDefault="00A366D6" w:rsidP="00A366D6"/>
    <w:p w14:paraId="3DEEC669" w14:textId="6547D9ED" w:rsidR="0072212A" w:rsidRPr="00E41F6F" w:rsidRDefault="0072212A" w:rsidP="00E41F6F">
      <w:pPr>
        <w:pStyle w:val="TOC1"/>
        <w:tabs>
          <w:tab w:val="left" w:pos="600"/>
          <w:tab w:val="right" w:leader="dot" w:pos="9054"/>
        </w:tabs>
        <w:rPr>
          <w:rFonts w:eastAsia="Times New Roman"/>
          <w:b w:val="0"/>
          <w:bCs w:val="0"/>
          <w:caps/>
          <w:noProof/>
          <w:kern w:val="2"/>
          <w:sz w:val="22"/>
          <w:szCs w:val="22"/>
          <w:lang w:eastAsia="nl-BE"/>
        </w:rPr>
      </w:pPr>
    </w:p>
    <w:p w14:paraId="5099004A" w14:textId="77777777" w:rsidR="00ED5A37" w:rsidRPr="0072212A" w:rsidRDefault="49882C7A" w:rsidP="008001B0">
      <w:pPr>
        <w:pStyle w:val="Heading1"/>
        <w:ind w:left="284"/>
      </w:pPr>
      <w:bookmarkStart w:id="1" w:name="_Toc459976746"/>
      <w:bookmarkStart w:id="2" w:name="_Toc177047450"/>
      <w:r>
        <w:lastRenderedPageBreak/>
        <w:t>Inleiding</w:t>
      </w:r>
      <w:bookmarkEnd w:id="1"/>
      <w:bookmarkEnd w:id="2"/>
    </w:p>
    <w:p w14:paraId="28CC8F91" w14:textId="1778978F" w:rsidR="00E17D44" w:rsidRPr="0067160A" w:rsidRDefault="0067160A" w:rsidP="00E17D44">
      <w:pPr>
        <w:rPr>
          <w:sz w:val="22"/>
          <w:szCs w:val="22"/>
        </w:rPr>
      </w:pPr>
      <w:r w:rsidRPr="0067160A">
        <w:rPr>
          <w:sz w:val="22"/>
          <w:szCs w:val="22"/>
        </w:rPr>
        <w:t>Welkom bij het</w:t>
      </w:r>
      <w:r w:rsidR="1C444C18" w:rsidRPr="0067160A">
        <w:rPr>
          <w:sz w:val="22"/>
          <w:szCs w:val="22"/>
        </w:rPr>
        <w:t xml:space="preserve"> opleidingsonderdeel ‘Stage’</w:t>
      </w:r>
      <w:r w:rsidRPr="0067160A">
        <w:rPr>
          <w:sz w:val="22"/>
          <w:szCs w:val="22"/>
        </w:rPr>
        <w:t>. Dit</w:t>
      </w:r>
      <w:r w:rsidR="1C444C18" w:rsidRPr="0067160A">
        <w:rPr>
          <w:sz w:val="22"/>
          <w:szCs w:val="22"/>
        </w:rPr>
        <w:t xml:space="preserve"> is een integratievak</w:t>
      </w:r>
      <w:r w:rsidRPr="0067160A">
        <w:rPr>
          <w:sz w:val="22"/>
          <w:szCs w:val="22"/>
        </w:rPr>
        <w:t xml:space="preserve"> waarin</w:t>
      </w:r>
      <w:r w:rsidR="1C444C18" w:rsidRPr="0067160A">
        <w:rPr>
          <w:sz w:val="22"/>
          <w:szCs w:val="22"/>
        </w:rPr>
        <w:t xml:space="preserve"> de kennis, </w:t>
      </w:r>
      <w:r w:rsidRPr="0067160A">
        <w:rPr>
          <w:sz w:val="22"/>
          <w:szCs w:val="22"/>
        </w:rPr>
        <w:t>inzichten,</w:t>
      </w:r>
      <w:r w:rsidR="1C444C18" w:rsidRPr="0067160A">
        <w:rPr>
          <w:sz w:val="22"/>
          <w:szCs w:val="22"/>
        </w:rPr>
        <w:t xml:space="preserve"> vaardigheden en attitudes die worden verworven in de andere opleidingsonderdelen van de master, geïntegreerd, toegepast en verder ontwikkeld worde</w:t>
      </w:r>
      <w:r w:rsidRPr="0067160A">
        <w:rPr>
          <w:sz w:val="22"/>
          <w:szCs w:val="22"/>
        </w:rPr>
        <w:t>n</w:t>
      </w:r>
      <w:r w:rsidR="1C444C18" w:rsidRPr="0067160A">
        <w:rPr>
          <w:sz w:val="22"/>
          <w:szCs w:val="22"/>
        </w:rPr>
        <w:t>. Studenten</w:t>
      </w:r>
      <w:r w:rsidR="00A24A6C">
        <w:rPr>
          <w:rStyle w:val="FootnoteReference"/>
          <w:sz w:val="22"/>
          <w:szCs w:val="22"/>
        </w:rPr>
        <w:footnoteReference w:id="1"/>
      </w:r>
      <w:r w:rsidR="1C444C18" w:rsidRPr="0067160A">
        <w:rPr>
          <w:sz w:val="22"/>
          <w:szCs w:val="22"/>
        </w:rPr>
        <w:t xml:space="preserve"> eindigen daarom hun stageperiode niet voor ze </w:t>
      </w:r>
      <w:r w:rsidR="1C444C18" w:rsidRPr="0067160A">
        <w:rPr>
          <w:sz w:val="22"/>
          <w:szCs w:val="22"/>
          <w:u w:val="single"/>
        </w:rPr>
        <w:t>alle vaste stamvakken</w:t>
      </w:r>
      <w:r w:rsidR="1C444C18" w:rsidRPr="0067160A">
        <w:rPr>
          <w:sz w:val="22"/>
          <w:szCs w:val="22"/>
        </w:rPr>
        <w:t xml:space="preserve"> uit de master </w:t>
      </w:r>
      <w:r w:rsidR="1C444C18" w:rsidRPr="0067160A">
        <w:rPr>
          <w:sz w:val="22"/>
          <w:szCs w:val="22"/>
          <w:u w:val="single"/>
        </w:rPr>
        <w:t>in het eerste semester</w:t>
      </w:r>
      <w:r w:rsidR="1C444C18" w:rsidRPr="0067160A">
        <w:rPr>
          <w:sz w:val="22"/>
          <w:szCs w:val="22"/>
        </w:rPr>
        <w:t xml:space="preserve"> hebben gevolgd.</w:t>
      </w:r>
    </w:p>
    <w:p w14:paraId="4A848696" w14:textId="4AA20E39" w:rsidR="00242070" w:rsidRPr="0067160A" w:rsidRDefault="1C444C18" w:rsidP="1C444C18">
      <w:pPr>
        <w:rPr>
          <w:sz w:val="22"/>
          <w:szCs w:val="22"/>
        </w:rPr>
      </w:pPr>
      <w:r w:rsidRPr="0067160A">
        <w:rPr>
          <w:sz w:val="22"/>
          <w:szCs w:val="22"/>
        </w:rPr>
        <w:t>Studenten doen tijdens hun stage concrete kennis op, zoals bijvoorbeeld: kennis over het werkveld, agendasettings, beleidsbeslissingen en human resources, praktische toepassingen van onderzoeksmethoden, inzichten in het subsidiebeleid en de financiering van gender en diversiteitsprojecten. Studenten krijgen tijdens hun stage bovendien de kans om een aantal overdraagbare vaardigheden te ontwikkelen, zoals werken in teamverband, probleemoplossend denken, planningen opstellen, vergaderingen voorbereiden en leiden, communiceren, onderhandelen en opkomen voor zichzelf en anderen.</w:t>
      </w:r>
    </w:p>
    <w:p w14:paraId="3656B9AB" w14:textId="67EB2003" w:rsidR="001F1D9D" w:rsidRPr="0067160A" w:rsidRDefault="00890CCA" w:rsidP="1C444C18">
      <w:pPr>
        <w:rPr>
          <w:sz w:val="22"/>
          <w:szCs w:val="22"/>
        </w:rPr>
      </w:pPr>
      <w:r w:rsidRPr="0067160A">
        <w:rPr>
          <w:sz w:val="22"/>
          <w:szCs w:val="22"/>
        </w:rPr>
        <w:t xml:space="preserve">Studenten kunnen kiezen tussen een </w:t>
      </w:r>
      <w:r w:rsidR="0076169D" w:rsidRPr="0067160A">
        <w:rPr>
          <w:sz w:val="22"/>
          <w:szCs w:val="22"/>
        </w:rPr>
        <w:t>K</w:t>
      </w:r>
      <w:r w:rsidRPr="0067160A">
        <w:rPr>
          <w:sz w:val="22"/>
          <w:szCs w:val="22"/>
        </w:rPr>
        <w:t xml:space="preserve">orte </w:t>
      </w:r>
      <w:r w:rsidR="0076169D" w:rsidRPr="0067160A">
        <w:rPr>
          <w:sz w:val="22"/>
          <w:szCs w:val="22"/>
        </w:rPr>
        <w:t>S</w:t>
      </w:r>
      <w:r w:rsidRPr="0067160A">
        <w:rPr>
          <w:sz w:val="22"/>
          <w:szCs w:val="22"/>
        </w:rPr>
        <w:t xml:space="preserve">tage </w:t>
      </w:r>
      <w:r w:rsidR="00D014D7" w:rsidRPr="0067160A">
        <w:rPr>
          <w:sz w:val="22"/>
          <w:szCs w:val="22"/>
        </w:rPr>
        <w:t xml:space="preserve">(90u) </w:t>
      </w:r>
      <w:r w:rsidRPr="0067160A">
        <w:rPr>
          <w:sz w:val="22"/>
          <w:szCs w:val="22"/>
        </w:rPr>
        <w:t xml:space="preserve">en een </w:t>
      </w:r>
      <w:r w:rsidR="0076169D" w:rsidRPr="0067160A">
        <w:rPr>
          <w:sz w:val="22"/>
          <w:szCs w:val="22"/>
        </w:rPr>
        <w:t>L</w:t>
      </w:r>
      <w:r w:rsidRPr="0067160A">
        <w:rPr>
          <w:sz w:val="22"/>
          <w:szCs w:val="22"/>
        </w:rPr>
        <w:t xml:space="preserve">ange </w:t>
      </w:r>
      <w:r w:rsidR="0076169D" w:rsidRPr="0067160A">
        <w:rPr>
          <w:sz w:val="22"/>
          <w:szCs w:val="22"/>
        </w:rPr>
        <w:t>S</w:t>
      </w:r>
      <w:r w:rsidRPr="0067160A">
        <w:rPr>
          <w:sz w:val="22"/>
          <w:szCs w:val="22"/>
        </w:rPr>
        <w:t>tage</w:t>
      </w:r>
      <w:r w:rsidR="00D014D7" w:rsidRPr="0067160A">
        <w:rPr>
          <w:sz w:val="22"/>
          <w:szCs w:val="22"/>
        </w:rPr>
        <w:t xml:space="preserve"> (180u)</w:t>
      </w:r>
      <w:r w:rsidRPr="0067160A">
        <w:rPr>
          <w:sz w:val="22"/>
          <w:szCs w:val="22"/>
        </w:rPr>
        <w:t>.</w:t>
      </w:r>
      <w:r w:rsidR="008C6C9B" w:rsidRPr="0067160A">
        <w:rPr>
          <w:sz w:val="22"/>
          <w:szCs w:val="22"/>
        </w:rPr>
        <w:t xml:space="preserve"> Beide stages zijn onbezoldigd.</w:t>
      </w:r>
      <w:r w:rsidR="001F1D9D" w:rsidRPr="0067160A">
        <w:rPr>
          <w:sz w:val="22"/>
          <w:szCs w:val="22"/>
        </w:rPr>
        <w:t xml:space="preserve"> </w:t>
      </w:r>
    </w:p>
    <w:p w14:paraId="6DD5AC46" w14:textId="49A2B5D0" w:rsidR="0067160A" w:rsidRDefault="0067160A" w:rsidP="002D49D8">
      <w:pPr>
        <w:rPr>
          <w:noProof/>
          <w:sz w:val="22"/>
          <w:szCs w:val="22"/>
        </w:rPr>
      </w:pPr>
      <w:r w:rsidRPr="0067160A">
        <w:rPr>
          <w:noProof/>
          <w:sz w:val="22"/>
          <w:szCs w:val="22"/>
        </w:rPr>
        <w:t>In deze handleiding nemen we je stap voor stap mee in het stageproces, van het zoeken van een stageplaats tot het ondertekenen van documenten, het stageverloop, om te eindigen met de eindevaluatie en het stageverslag. We wensen jullie veel succes en vooral een leerrijke ervaring. Wij supporteren mee van aan de zijlijn.</w:t>
      </w:r>
      <w:r w:rsidRPr="0067160A">
        <w:rPr>
          <w:noProof/>
          <w:sz w:val="22"/>
          <w:szCs w:val="22"/>
        </w:rPr>
        <w:br/>
      </w:r>
      <w:r w:rsidRPr="0067160A">
        <w:rPr>
          <w:noProof/>
          <w:sz w:val="22"/>
          <w:szCs w:val="22"/>
        </w:rPr>
        <w:br/>
      </w:r>
      <w:r w:rsidRPr="0067160A">
        <w:rPr>
          <w:b/>
          <w:bCs/>
          <w:noProof/>
          <w:sz w:val="22"/>
          <w:szCs w:val="22"/>
        </w:rPr>
        <w:t>UGent Stageteam, Martina Vitackova en Carmen Dhondt</w:t>
      </w:r>
      <w:r w:rsidRPr="0067160A">
        <w:rPr>
          <w:b/>
          <w:bCs/>
          <w:noProof/>
          <w:sz w:val="22"/>
          <w:szCs w:val="22"/>
        </w:rPr>
        <w:br/>
      </w:r>
      <w:r w:rsidRPr="0067160A">
        <w:rPr>
          <w:noProof/>
          <w:sz w:val="22"/>
          <w:szCs w:val="22"/>
        </w:rPr>
        <w:t xml:space="preserve">Bereikbaar per mail: </w:t>
      </w:r>
      <w:hyperlink r:id="rId16" w:history="1">
        <w:r w:rsidRPr="0067160A">
          <w:rPr>
            <w:rStyle w:val="Hyperlink"/>
            <w:noProof/>
            <w:sz w:val="22"/>
            <w:szCs w:val="22"/>
          </w:rPr>
          <w:t>stages.magedi@ugent.be</w:t>
        </w:r>
      </w:hyperlink>
      <w:r w:rsidRPr="0067160A">
        <w:rPr>
          <w:noProof/>
          <w:sz w:val="22"/>
          <w:szCs w:val="22"/>
        </w:rPr>
        <w:br/>
        <w:t>Na afspraak via MS Teams of op de Blandijn, 4</w:t>
      </w:r>
      <w:r w:rsidRPr="0067160A">
        <w:rPr>
          <w:noProof/>
          <w:sz w:val="22"/>
          <w:szCs w:val="22"/>
          <w:vertAlign w:val="superscript"/>
        </w:rPr>
        <w:t>de</w:t>
      </w:r>
      <w:r w:rsidRPr="0067160A">
        <w:rPr>
          <w:noProof/>
          <w:sz w:val="22"/>
          <w:szCs w:val="22"/>
        </w:rPr>
        <w:t xml:space="preserve"> verdieping, lokaal 140.017.</w:t>
      </w:r>
      <w:r w:rsidRPr="0067160A">
        <w:rPr>
          <w:noProof/>
          <w:sz w:val="22"/>
          <w:szCs w:val="22"/>
        </w:rPr>
        <w:br/>
      </w:r>
      <w:r w:rsidRPr="0067160A">
        <w:rPr>
          <w:sz w:val="22"/>
          <w:szCs w:val="22"/>
        </w:rPr>
        <w:t xml:space="preserve">Voor niet-dringende zaken staan er regelmatig Q&amp;A sessies ingepland. </w:t>
      </w:r>
    </w:p>
    <w:p w14:paraId="2AE0E0AE" w14:textId="77777777" w:rsidR="009F1B08" w:rsidRDefault="009F1B08" w:rsidP="00C93818">
      <w:pPr>
        <w:rPr>
          <w:sz w:val="22"/>
          <w:szCs w:val="22"/>
        </w:rPr>
      </w:pPr>
    </w:p>
    <w:p w14:paraId="5EC7645B" w14:textId="77777777" w:rsidR="009F1B08" w:rsidRDefault="009F1B08" w:rsidP="00C93818">
      <w:pPr>
        <w:rPr>
          <w:sz w:val="22"/>
          <w:szCs w:val="22"/>
        </w:rPr>
      </w:pPr>
    </w:p>
    <w:p w14:paraId="1FBFC066" w14:textId="77777777" w:rsidR="009F1B08" w:rsidRDefault="009F1B08" w:rsidP="00C93818">
      <w:pPr>
        <w:rPr>
          <w:sz w:val="22"/>
          <w:szCs w:val="22"/>
        </w:rPr>
      </w:pPr>
    </w:p>
    <w:p w14:paraId="5C182706" w14:textId="77777777" w:rsidR="009F1B08" w:rsidRDefault="009F1B08" w:rsidP="00C93818">
      <w:pPr>
        <w:rPr>
          <w:sz w:val="22"/>
          <w:szCs w:val="22"/>
        </w:rPr>
      </w:pPr>
    </w:p>
    <w:p w14:paraId="36596FF9" w14:textId="77777777" w:rsidR="009F1B08" w:rsidRDefault="009F1B08" w:rsidP="00C93818">
      <w:pPr>
        <w:rPr>
          <w:sz w:val="22"/>
          <w:szCs w:val="22"/>
        </w:rPr>
      </w:pPr>
    </w:p>
    <w:p w14:paraId="702EFB82" w14:textId="77777777" w:rsidR="009F1B08" w:rsidRDefault="009F1B08" w:rsidP="00C93818">
      <w:pPr>
        <w:rPr>
          <w:sz w:val="22"/>
          <w:szCs w:val="22"/>
        </w:rPr>
      </w:pPr>
    </w:p>
    <w:p w14:paraId="0091F411" w14:textId="77777777" w:rsidR="002D49D8" w:rsidRDefault="002D49D8" w:rsidP="00C93818">
      <w:pPr>
        <w:rPr>
          <w:sz w:val="22"/>
          <w:szCs w:val="22"/>
        </w:rPr>
      </w:pPr>
    </w:p>
    <w:p w14:paraId="701D24FC" w14:textId="77777777" w:rsidR="002D49D8" w:rsidRDefault="002D49D8" w:rsidP="00C93818">
      <w:pPr>
        <w:rPr>
          <w:sz w:val="22"/>
          <w:szCs w:val="22"/>
        </w:rPr>
      </w:pPr>
    </w:p>
    <w:p w14:paraId="4D254055" w14:textId="77777777" w:rsidR="009F1B08" w:rsidRDefault="009F1B08" w:rsidP="00C93818">
      <w:pPr>
        <w:rPr>
          <w:sz w:val="22"/>
          <w:szCs w:val="22"/>
        </w:rPr>
      </w:pPr>
    </w:p>
    <w:p w14:paraId="15701D67" w14:textId="77777777" w:rsidR="009F1B08" w:rsidRPr="0067160A" w:rsidRDefault="009F1B08" w:rsidP="00C93818">
      <w:pPr>
        <w:rPr>
          <w:noProof/>
          <w:sz w:val="22"/>
          <w:szCs w:val="22"/>
        </w:rPr>
      </w:pPr>
    </w:p>
    <w:p w14:paraId="2E3491D7" w14:textId="77777777" w:rsidR="00890CCA" w:rsidRDefault="49882C7A" w:rsidP="0076169D">
      <w:pPr>
        <w:pStyle w:val="Heading2"/>
      </w:pPr>
      <w:bookmarkStart w:id="3" w:name="_Toc177047451"/>
      <w:r>
        <w:lastRenderedPageBreak/>
        <w:t>Korte Stage</w:t>
      </w:r>
      <w:r w:rsidRPr="49882C7A">
        <w:rPr>
          <w:b w:val="0"/>
          <w:bCs w:val="0"/>
          <w:color w:val="000000" w:themeColor="text1"/>
          <w:sz w:val="22"/>
          <w:szCs w:val="22"/>
        </w:rPr>
        <w:t xml:space="preserve"> (90u)</w:t>
      </w:r>
      <w:bookmarkEnd w:id="3"/>
    </w:p>
    <w:p w14:paraId="33BE156E" w14:textId="06D05D78" w:rsidR="00890CCA" w:rsidRPr="0067160A" w:rsidRDefault="49882C7A" w:rsidP="00890CCA">
      <w:pPr>
        <w:rPr>
          <w:sz w:val="22"/>
          <w:szCs w:val="22"/>
        </w:rPr>
      </w:pPr>
      <w:r w:rsidRPr="0067160A">
        <w:rPr>
          <w:rStyle w:val="Emphasis"/>
          <w:sz w:val="22"/>
          <w:szCs w:val="22"/>
        </w:rPr>
        <w:t xml:space="preserve">90 uren of ±12 werkdagen à 7,36u/dag </w:t>
      </w:r>
      <w:r w:rsidRPr="0067160A">
        <w:rPr>
          <w:sz w:val="22"/>
          <w:szCs w:val="22"/>
        </w:rPr>
        <w:t>(3 weken/150 uur studietijd/ 5 ECTS)</w:t>
      </w:r>
    </w:p>
    <w:p w14:paraId="45FB0818" w14:textId="2A82C763" w:rsidR="00CE1308" w:rsidRPr="0067160A" w:rsidRDefault="1C444C18" w:rsidP="00412155">
      <w:pPr>
        <w:rPr>
          <w:sz w:val="22"/>
          <w:szCs w:val="22"/>
        </w:rPr>
      </w:pPr>
      <w:r w:rsidRPr="0067160A">
        <w:rPr>
          <w:sz w:val="22"/>
          <w:szCs w:val="22"/>
        </w:rPr>
        <w:t>Studenten die kiezen voor</w:t>
      </w:r>
      <w:r w:rsidR="0067160A">
        <w:rPr>
          <w:sz w:val="22"/>
          <w:szCs w:val="22"/>
        </w:rPr>
        <w:t xml:space="preserve"> </w:t>
      </w:r>
      <w:r w:rsidR="00C93818">
        <w:rPr>
          <w:sz w:val="22"/>
          <w:szCs w:val="22"/>
        </w:rPr>
        <w:t>de</w:t>
      </w:r>
      <w:r w:rsidR="0067160A">
        <w:rPr>
          <w:sz w:val="22"/>
          <w:szCs w:val="22"/>
        </w:rPr>
        <w:t xml:space="preserve"> korte stage, </w:t>
      </w:r>
      <w:r w:rsidRPr="0067160A">
        <w:rPr>
          <w:sz w:val="22"/>
          <w:szCs w:val="22"/>
        </w:rPr>
        <w:t>lopen stage gedurende een beperkte tijd (3 weken of 90 uur</w:t>
      </w:r>
      <w:r w:rsidR="0067160A">
        <w:rPr>
          <w:sz w:val="22"/>
          <w:szCs w:val="22"/>
        </w:rPr>
        <w:t>)</w:t>
      </w:r>
      <w:r w:rsidRPr="0067160A">
        <w:rPr>
          <w:sz w:val="22"/>
          <w:szCs w:val="22"/>
        </w:rPr>
        <w:t xml:space="preserve">. Zij nemen een beperkt aantal stageopdrachten op, maar analyseren des te meer hun observaties en rapporteren hierover </w:t>
      </w:r>
      <w:r w:rsidR="00936EC5" w:rsidRPr="0067160A">
        <w:rPr>
          <w:sz w:val="22"/>
          <w:szCs w:val="22"/>
        </w:rPr>
        <w:t>in hun stageverslag</w:t>
      </w:r>
      <w:r w:rsidRPr="0067160A">
        <w:rPr>
          <w:sz w:val="22"/>
          <w:szCs w:val="22"/>
        </w:rPr>
        <w:t>.</w:t>
      </w:r>
      <w:r w:rsidR="00C93818">
        <w:rPr>
          <w:sz w:val="22"/>
          <w:szCs w:val="22"/>
        </w:rPr>
        <w:t xml:space="preserve"> Studenten nemen een vak extra op van 5 ECTS ten opzichte van studenten die een lange stage lopen. </w:t>
      </w:r>
    </w:p>
    <w:p w14:paraId="6FC9AC50" w14:textId="77777777" w:rsidR="00890CCA" w:rsidRPr="00165FA2" w:rsidRDefault="545684DC" w:rsidP="545684DC">
      <w:pPr>
        <w:pStyle w:val="Heading2"/>
        <w:rPr>
          <w:b w:val="0"/>
          <w:bCs w:val="0"/>
          <w:color w:val="000000" w:themeColor="text1"/>
          <w:sz w:val="22"/>
          <w:szCs w:val="22"/>
        </w:rPr>
      </w:pPr>
      <w:bookmarkStart w:id="4" w:name="_Toc459976748"/>
      <w:bookmarkStart w:id="5" w:name="_Ref459980397"/>
      <w:bookmarkStart w:id="6" w:name="_Ref4685864"/>
      <w:bookmarkStart w:id="7" w:name="_Ref4760489"/>
      <w:bookmarkStart w:id="8" w:name="_Toc177047452"/>
      <w:r w:rsidRPr="545684DC">
        <w:rPr>
          <w:rFonts w:asciiTheme="majorHAnsi" w:eastAsiaTheme="majorEastAsia" w:hAnsiTheme="majorHAnsi" w:cstheme="majorBidi"/>
        </w:rPr>
        <w:t>Lange</w:t>
      </w:r>
      <w:r w:rsidRPr="545684DC">
        <w:rPr>
          <w:rFonts w:eastAsia="SimSun"/>
        </w:rPr>
        <w:t xml:space="preserve"> </w:t>
      </w:r>
      <w:r w:rsidRPr="545684DC">
        <w:rPr>
          <w:rFonts w:asciiTheme="majorHAnsi" w:eastAsiaTheme="majorEastAsia" w:hAnsiTheme="majorHAnsi" w:cstheme="majorBidi"/>
        </w:rPr>
        <w:t>Stage</w:t>
      </w:r>
      <w:r>
        <w:t xml:space="preserve"> </w:t>
      </w:r>
      <w:r w:rsidRPr="545684DC">
        <w:rPr>
          <w:b w:val="0"/>
          <w:bCs w:val="0"/>
          <w:color w:val="000000" w:themeColor="text1"/>
          <w:sz w:val="22"/>
          <w:szCs w:val="22"/>
        </w:rPr>
        <w:t>(180u)</w:t>
      </w:r>
      <w:bookmarkEnd w:id="4"/>
      <w:bookmarkEnd w:id="5"/>
      <w:bookmarkEnd w:id="6"/>
      <w:bookmarkEnd w:id="7"/>
      <w:bookmarkEnd w:id="8"/>
    </w:p>
    <w:p w14:paraId="7EC650CD" w14:textId="029E8962" w:rsidR="00890CCA" w:rsidRPr="0067160A" w:rsidRDefault="49882C7A" w:rsidP="00890CCA">
      <w:pPr>
        <w:rPr>
          <w:sz w:val="22"/>
          <w:szCs w:val="22"/>
        </w:rPr>
      </w:pPr>
      <w:r w:rsidRPr="0067160A">
        <w:rPr>
          <w:rStyle w:val="Emphasis"/>
          <w:sz w:val="22"/>
          <w:szCs w:val="22"/>
        </w:rPr>
        <w:t xml:space="preserve">180 uren of ±24 werkdagen à 7,36u/dag </w:t>
      </w:r>
      <w:r w:rsidRPr="0067160A">
        <w:rPr>
          <w:sz w:val="22"/>
          <w:szCs w:val="22"/>
        </w:rPr>
        <w:t>(6 weken/300 uur studietijd/ 10 ECTS)</w:t>
      </w:r>
    </w:p>
    <w:p w14:paraId="049F31CB" w14:textId="089FEF22" w:rsidR="00CE1308" w:rsidRPr="00483B38" w:rsidRDefault="1C444C18" w:rsidP="00483B38">
      <w:pPr>
        <w:rPr>
          <w:sz w:val="22"/>
          <w:szCs w:val="22"/>
        </w:rPr>
      </w:pPr>
      <w:r w:rsidRPr="0067160A">
        <w:rPr>
          <w:sz w:val="22"/>
          <w:szCs w:val="22"/>
        </w:rPr>
        <w:t>Studenten die kiezen voor</w:t>
      </w:r>
      <w:r w:rsidR="00C93818">
        <w:rPr>
          <w:sz w:val="22"/>
          <w:szCs w:val="22"/>
        </w:rPr>
        <w:t xml:space="preserve"> de lange stage, </w:t>
      </w:r>
      <w:r w:rsidRPr="0067160A">
        <w:rPr>
          <w:sz w:val="22"/>
          <w:szCs w:val="22"/>
        </w:rPr>
        <w:t xml:space="preserve">lopen gedurende een langere periode (6 weken of 180 uur) stage, waar ze actief </w:t>
      </w:r>
      <w:r w:rsidR="00C93818">
        <w:rPr>
          <w:sz w:val="22"/>
          <w:szCs w:val="22"/>
        </w:rPr>
        <w:t>mee</w:t>
      </w:r>
      <w:r w:rsidRPr="0067160A">
        <w:rPr>
          <w:sz w:val="22"/>
          <w:szCs w:val="22"/>
        </w:rPr>
        <w:t xml:space="preserve">werken aan bijvoorbeeld een specifiek project, een bepaald onderzoek uitvoeren of een beleidsondersteunend rapport schrijven. Zij analyseren hun observaties en rapporteren hierover </w:t>
      </w:r>
      <w:r w:rsidR="00936EC5" w:rsidRPr="0067160A">
        <w:rPr>
          <w:sz w:val="22"/>
          <w:szCs w:val="22"/>
        </w:rPr>
        <w:t>in hun stageverslag</w:t>
      </w:r>
      <w:r w:rsidRPr="0067160A">
        <w:rPr>
          <w:sz w:val="22"/>
          <w:szCs w:val="22"/>
        </w:rPr>
        <w:t>.</w:t>
      </w:r>
    </w:p>
    <w:p w14:paraId="576CD116" w14:textId="77777777" w:rsidR="00D23CA7" w:rsidRDefault="53CBC8CA" w:rsidP="53CBC8CA">
      <w:pPr>
        <w:pStyle w:val="Heading2"/>
        <w:rPr>
          <w:rFonts w:eastAsia="SimSun"/>
        </w:rPr>
      </w:pPr>
      <w:bookmarkStart w:id="9" w:name="_Reflectiestage"/>
      <w:bookmarkStart w:id="10" w:name="_Ref8279674"/>
      <w:bookmarkStart w:id="11" w:name="_Toc177047453"/>
      <w:bookmarkEnd w:id="9"/>
      <w:r w:rsidRPr="53CBC8CA">
        <w:rPr>
          <w:rFonts w:asciiTheme="majorHAnsi" w:eastAsiaTheme="majorEastAsia" w:hAnsiTheme="majorHAnsi" w:cstheme="majorBidi"/>
        </w:rPr>
        <w:t>Leerdoelen</w:t>
      </w:r>
      <w:bookmarkEnd w:id="10"/>
      <w:bookmarkEnd w:id="11"/>
    </w:p>
    <w:p w14:paraId="7494E009" w14:textId="77777777" w:rsidR="0076580B" w:rsidRPr="009737B4" w:rsidRDefault="49882C7A" w:rsidP="00A46376">
      <w:pPr>
        <w:numPr>
          <w:ilvl w:val="0"/>
          <w:numId w:val="20"/>
        </w:numPr>
        <w:spacing w:after="60"/>
        <w:rPr>
          <w:sz w:val="22"/>
          <w:szCs w:val="22"/>
        </w:rPr>
      </w:pPr>
      <w:r w:rsidRPr="009737B4">
        <w:rPr>
          <w:sz w:val="22"/>
          <w:szCs w:val="22"/>
        </w:rPr>
        <w:t>In staat zijn om zich vlot in te werken in de organisatie.</w:t>
      </w:r>
    </w:p>
    <w:p w14:paraId="4E1CBC02" w14:textId="77777777" w:rsidR="0076580B" w:rsidRPr="009737B4" w:rsidRDefault="49882C7A" w:rsidP="00A46376">
      <w:pPr>
        <w:numPr>
          <w:ilvl w:val="0"/>
          <w:numId w:val="20"/>
        </w:numPr>
        <w:spacing w:after="60"/>
        <w:rPr>
          <w:sz w:val="22"/>
          <w:szCs w:val="22"/>
        </w:rPr>
      </w:pPr>
      <w:r w:rsidRPr="009737B4">
        <w:rPr>
          <w:sz w:val="22"/>
          <w:szCs w:val="22"/>
        </w:rPr>
        <w:t>Autonoom en kritisch kunnen functioneren in een organisatie binnen de daartoe geboden mogelijkheden.</w:t>
      </w:r>
    </w:p>
    <w:p w14:paraId="69DC7311" w14:textId="77777777" w:rsidR="0076580B" w:rsidRPr="009737B4" w:rsidRDefault="49882C7A" w:rsidP="00A46376">
      <w:pPr>
        <w:numPr>
          <w:ilvl w:val="0"/>
          <w:numId w:val="20"/>
        </w:numPr>
        <w:spacing w:after="60"/>
        <w:rPr>
          <w:sz w:val="22"/>
          <w:szCs w:val="22"/>
        </w:rPr>
      </w:pPr>
      <w:r w:rsidRPr="009737B4">
        <w:rPr>
          <w:sz w:val="22"/>
          <w:szCs w:val="22"/>
        </w:rPr>
        <w:t>Het vermogen tot communiceren van informatie, ideeën, problemen en oplossingen zowel aan specialisten als aan leken.</w:t>
      </w:r>
    </w:p>
    <w:p w14:paraId="2A0C268A" w14:textId="77777777" w:rsidR="0076580B" w:rsidRPr="009737B4" w:rsidRDefault="49882C7A" w:rsidP="00A46376">
      <w:pPr>
        <w:numPr>
          <w:ilvl w:val="0"/>
          <w:numId w:val="20"/>
        </w:numPr>
        <w:spacing w:after="60"/>
        <w:rPr>
          <w:sz w:val="22"/>
          <w:szCs w:val="22"/>
        </w:rPr>
      </w:pPr>
      <w:r w:rsidRPr="009737B4">
        <w:rPr>
          <w:sz w:val="22"/>
          <w:szCs w:val="22"/>
        </w:rPr>
        <w:t>Zelfstandig uitvoeren van opdracht(en) voor de stageorganisatie (koppeling tussen kennis, inzichten, concepten en de praktijk).</w:t>
      </w:r>
    </w:p>
    <w:p w14:paraId="36BDA48D" w14:textId="77777777" w:rsidR="0076580B" w:rsidRPr="009737B4" w:rsidRDefault="49882C7A" w:rsidP="00A46376">
      <w:pPr>
        <w:numPr>
          <w:ilvl w:val="0"/>
          <w:numId w:val="20"/>
        </w:numPr>
        <w:spacing w:after="60"/>
        <w:rPr>
          <w:sz w:val="22"/>
          <w:szCs w:val="22"/>
        </w:rPr>
      </w:pPr>
      <w:r w:rsidRPr="009737B4">
        <w:rPr>
          <w:sz w:val="22"/>
          <w:szCs w:val="22"/>
        </w:rPr>
        <w:t>Indien van toepassing: initiëren van probleemgestuurd onderzoek: een praktijkonderzoek kunnen opzetten; de opdracht goed kunnen plannen en die planning volgen en bewaken; indien van toepassing, gebruik maken van geëigende dataverwerkingstechnieken.</w:t>
      </w:r>
    </w:p>
    <w:p w14:paraId="570C2F6B" w14:textId="77777777" w:rsidR="0076580B" w:rsidRPr="009737B4" w:rsidRDefault="49882C7A" w:rsidP="00A46376">
      <w:pPr>
        <w:numPr>
          <w:ilvl w:val="0"/>
          <w:numId w:val="20"/>
        </w:numPr>
        <w:spacing w:after="60"/>
        <w:rPr>
          <w:sz w:val="22"/>
          <w:szCs w:val="22"/>
        </w:rPr>
      </w:pPr>
      <w:r w:rsidRPr="009737B4">
        <w:rPr>
          <w:sz w:val="22"/>
          <w:szCs w:val="22"/>
        </w:rPr>
        <w:t>Kunnen omgaan met de onzekerheid en grenzen van de kennis.</w:t>
      </w:r>
    </w:p>
    <w:p w14:paraId="344EC954" w14:textId="77777777" w:rsidR="0076580B" w:rsidRPr="009737B4" w:rsidRDefault="53CBC8CA" w:rsidP="53CBC8CA">
      <w:pPr>
        <w:numPr>
          <w:ilvl w:val="0"/>
          <w:numId w:val="20"/>
        </w:numPr>
        <w:spacing w:after="60"/>
        <w:rPr>
          <w:sz w:val="22"/>
          <w:szCs w:val="22"/>
        </w:rPr>
      </w:pPr>
      <w:r w:rsidRPr="53CBC8CA">
        <w:rPr>
          <w:sz w:val="22"/>
          <w:szCs w:val="22"/>
        </w:rPr>
        <w:t>Een reflexieve pluralistische houding ontwikkelen die getuigt van kritische wetenschappelijke nieuwsgierigheid en openheid op het gebied van gender en diversiteit.</w:t>
      </w:r>
    </w:p>
    <w:p w14:paraId="53128261" w14:textId="36074332" w:rsidR="00CE1308" w:rsidRPr="009737B4" w:rsidRDefault="49882C7A" w:rsidP="00144BD5">
      <w:pPr>
        <w:numPr>
          <w:ilvl w:val="0"/>
          <w:numId w:val="20"/>
        </w:numPr>
        <w:spacing w:after="60"/>
        <w:rPr>
          <w:sz w:val="22"/>
          <w:szCs w:val="22"/>
        </w:rPr>
      </w:pPr>
      <w:r w:rsidRPr="009737B4">
        <w:rPr>
          <w:sz w:val="22"/>
          <w:szCs w:val="22"/>
        </w:rPr>
        <w:t>Zelfstandig kunnen redigeren van een synthetisch eindrapport (schrijven van een stageverslag).</w:t>
      </w:r>
    </w:p>
    <w:p w14:paraId="34630C32" w14:textId="77777777" w:rsidR="00D93317" w:rsidRPr="00892E39" w:rsidRDefault="545684DC" w:rsidP="545684DC">
      <w:pPr>
        <w:pStyle w:val="Heading2"/>
        <w:rPr>
          <w:rFonts w:eastAsia="SimSun"/>
        </w:rPr>
      </w:pPr>
      <w:bookmarkStart w:id="12" w:name="_Toc177047454"/>
      <w:r w:rsidRPr="545684DC">
        <w:rPr>
          <w:rFonts w:asciiTheme="majorHAnsi" w:eastAsiaTheme="majorEastAsia" w:hAnsiTheme="majorHAnsi" w:cstheme="majorBidi"/>
        </w:rPr>
        <w:t>Leervorm</w:t>
      </w:r>
      <w:bookmarkEnd w:id="12"/>
    </w:p>
    <w:p w14:paraId="62486C05" w14:textId="5755C087" w:rsidR="00CE1308" w:rsidRPr="009737B4" w:rsidRDefault="00DF67C1" w:rsidP="00D93317">
      <w:pPr>
        <w:rPr>
          <w:rFonts w:asciiTheme="minorHAnsi" w:hAnsiTheme="minorHAnsi" w:cstheme="minorHAnsi"/>
          <w:sz w:val="22"/>
          <w:szCs w:val="22"/>
        </w:rPr>
      </w:pPr>
      <w:r w:rsidRPr="009737B4">
        <w:rPr>
          <w:rFonts w:asciiTheme="minorHAnsi" w:hAnsiTheme="minorHAnsi" w:cstheme="minorHAnsi"/>
          <w:sz w:val="22"/>
          <w:szCs w:val="22"/>
        </w:rPr>
        <w:t xml:space="preserve">De studenten </w:t>
      </w:r>
      <w:r w:rsidR="004B5038" w:rsidRPr="009737B4">
        <w:rPr>
          <w:rFonts w:asciiTheme="minorHAnsi" w:hAnsiTheme="minorHAnsi" w:cstheme="minorHAnsi"/>
          <w:sz w:val="22"/>
          <w:szCs w:val="22"/>
        </w:rPr>
        <w:t xml:space="preserve">leren door praktijkervaring op een gekozen werkplaats. Hierbij </w:t>
      </w:r>
      <w:r w:rsidRPr="009737B4">
        <w:rPr>
          <w:rFonts w:asciiTheme="minorHAnsi" w:hAnsiTheme="minorHAnsi" w:cstheme="minorHAnsi"/>
          <w:sz w:val="22"/>
          <w:szCs w:val="22"/>
        </w:rPr>
        <w:t>krijgen</w:t>
      </w:r>
      <w:r w:rsidRPr="009737B4">
        <w:rPr>
          <w:rFonts w:asciiTheme="minorHAnsi" w:hAnsiTheme="minorHAnsi" w:cstheme="minorHAnsi"/>
          <w:color w:val="000000"/>
          <w:sz w:val="22"/>
          <w:szCs w:val="22"/>
          <w:lang w:eastAsia="ja-JP"/>
        </w:rPr>
        <w:t xml:space="preserve"> </w:t>
      </w:r>
      <w:r w:rsidR="004B5038" w:rsidRPr="009737B4">
        <w:rPr>
          <w:rFonts w:asciiTheme="minorHAnsi" w:hAnsiTheme="minorHAnsi" w:cstheme="minorHAnsi"/>
          <w:color w:val="000000"/>
          <w:sz w:val="22"/>
          <w:szCs w:val="22"/>
          <w:lang w:eastAsia="ja-JP"/>
        </w:rPr>
        <w:t xml:space="preserve">ze </w:t>
      </w:r>
      <w:r w:rsidRPr="009737B4">
        <w:rPr>
          <w:rFonts w:asciiTheme="minorHAnsi" w:hAnsiTheme="minorHAnsi" w:cstheme="minorHAnsi"/>
          <w:color w:val="000000"/>
          <w:sz w:val="22"/>
          <w:szCs w:val="22"/>
          <w:lang w:eastAsia="ja-JP"/>
        </w:rPr>
        <w:t xml:space="preserve">begeleiding </w:t>
      </w:r>
      <w:r w:rsidR="00C93818" w:rsidRPr="009737B4">
        <w:rPr>
          <w:rFonts w:asciiTheme="minorHAnsi" w:hAnsiTheme="minorHAnsi" w:cstheme="minorHAnsi"/>
          <w:color w:val="000000"/>
          <w:sz w:val="22"/>
          <w:szCs w:val="22"/>
          <w:lang w:eastAsia="ja-JP"/>
        </w:rPr>
        <w:t>van de</w:t>
      </w:r>
      <w:r w:rsidRPr="009737B4">
        <w:rPr>
          <w:rFonts w:asciiTheme="minorHAnsi" w:hAnsiTheme="minorHAnsi" w:cstheme="minorHAnsi"/>
          <w:color w:val="000000"/>
          <w:sz w:val="22"/>
          <w:szCs w:val="22"/>
          <w:lang w:eastAsia="ja-JP"/>
        </w:rPr>
        <w:t xml:space="preserve"> mentor op stage</w:t>
      </w:r>
      <w:r w:rsidR="00936EC5" w:rsidRPr="009737B4">
        <w:rPr>
          <w:rFonts w:asciiTheme="minorHAnsi" w:hAnsiTheme="minorHAnsi" w:cstheme="minorHAnsi"/>
          <w:color w:val="000000"/>
          <w:sz w:val="22"/>
          <w:szCs w:val="22"/>
          <w:lang w:eastAsia="ja-JP"/>
        </w:rPr>
        <w:t>plaats</w:t>
      </w:r>
      <w:r w:rsidRPr="009737B4">
        <w:rPr>
          <w:rFonts w:asciiTheme="minorHAnsi" w:hAnsiTheme="minorHAnsi" w:cstheme="minorHAnsi"/>
          <w:color w:val="000000"/>
          <w:sz w:val="22"/>
          <w:szCs w:val="22"/>
          <w:lang w:eastAsia="ja-JP"/>
        </w:rPr>
        <w:t xml:space="preserve"> en </w:t>
      </w:r>
      <w:r w:rsidR="00C93818" w:rsidRPr="009737B4">
        <w:rPr>
          <w:rFonts w:asciiTheme="minorHAnsi" w:hAnsiTheme="minorHAnsi" w:cstheme="minorHAnsi"/>
          <w:color w:val="000000"/>
          <w:sz w:val="22"/>
          <w:szCs w:val="22"/>
          <w:lang w:eastAsia="ja-JP"/>
        </w:rPr>
        <w:t xml:space="preserve">de </w:t>
      </w:r>
      <w:r w:rsidRPr="009737B4">
        <w:rPr>
          <w:rFonts w:asciiTheme="minorHAnsi" w:hAnsiTheme="minorHAnsi" w:cstheme="minorHAnsi"/>
          <w:color w:val="000000"/>
          <w:sz w:val="22"/>
          <w:szCs w:val="22"/>
          <w:lang w:eastAsia="ja-JP"/>
        </w:rPr>
        <w:t>stagebegeleiders van de opleiding.</w:t>
      </w:r>
    </w:p>
    <w:p w14:paraId="0CC4B7FF" w14:textId="4230E326" w:rsidR="00D93317" w:rsidRPr="00892E39" w:rsidRDefault="545684DC" w:rsidP="545684DC">
      <w:pPr>
        <w:pStyle w:val="Heading2"/>
        <w:rPr>
          <w:rFonts w:eastAsia="SimSun"/>
        </w:rPr>
      </w:pPr>
      <w:bookmarkStart w:id="13" w:name="_Toc177047455"/>
      <w:r w:rsidRPr="545684DC">
        <w:rPr>
          <w:rFonts w:asciiTheme="majorHAnsi" w:eastAsiaTheme="majorEastAsia" w:hAnsiTheme="majorHAnsi" w:cstheme="majorBidi"/>
        </w:rPr>
        <w:t>Evaluatie</w:t>
      </w:r>
      <w:bookmarkEnd w:id="13"/>
    </w:p>
    <w:p w14:paraId="4101652C" w14:textId="0A8604E1" w:rsidR="00D23CA7" w:rsidRPr="009737B4" w:rsidRDefault="00C93818" w:rsidP="0082099A">
      <w:pPr>
        <w:rPr>
          <w:sz w:val="22"/>
          <w:szCs w:val="22"/>
        </w:rPr>
      </w:pPr>
      <w:r w:rsidRPr="009737B4">
        <w:rPr>
          <w:sz w:val="22"/>
          <w:szCs w:val="22"/>
        </w:rPr>
        <w:t>De b</w:t>
      </w:r>
      <w:r w:rsidR="00D23CA7" w:rsidRPr="009737B4">
        <w:rPr>
          <w:sz w:val="22"/>
          <w:szCs w:val="22"/>
        </w:rPr>
        <w:t>eoorde</w:t>
      </w:r>
      <w:r w:rsidR="0082099A" w:rsidRPr="009737B4">
        <w:rPr>
          <w:sz w:val="22"/>
          <w:szCs w:val="22"/>
        </w:rPr>
        <w:t xml:space="preserve">ling </w:t>
      </w:r>
      <w:r w:rsidR="00DF67C1" w:rsidRPr="009737B4">
        <w:rPr>
          <w:sz w:val="22"/>
          <w:szCs w:val="22"/>
        </w:rPr>
        <w:t xml:space="preserve">gebeurt </w:t>
      </w:r>
      <w:r w:rsidR="0082099A" w:rsidRPr="009737B4">
        <w:rPr>
          <w:sz w:val="22"/>
          <w:szCs w:val="22"/>
        </w:rPr>
        <w:t xml:space="preserve">op basis van </w:t>
      </w:r>
      <w:r w:rsidR="00EF2247" w:rsidRPr="009737B4">
        <w:rPr>
          <w:sz w:val="22"/>
          <w:szCs w:val="22"/>
        </w:rPr>
        <w:t xml:space="preserve">een </w:t>
      </w:r>
      <w:r w:rsidR="00892E39" w:rsidRPr="009737B4">
        <w:rPr>
          <w:sz w:val="22"/>
          <w:szCs w:val="22"/>
        </w:rPr>
        <w:t>stageverslag</w:t>
      </w:r>
      <w:r w:rsidR="00EF2247" w:rsidRPr="009737B4">
        <w:rPr>
          <w:sz w:val="22"/>
          <w:szCs w:val="22"/>
        </w:rPr>
        <w:t xml:space="preserve"> (60%) en de evaluatie van de mentor op de stageplek (40%)</w:t>
      </w:r>
      <w:r w:rsidR="00E17D44" w:rsidRPr="009737B4">
        <w:rPr>
          <w:sz w:val="22"/>
          <w:szCs w:val="22"/>
        </w:rPr>
        <w:t>.</w:t>
      </w:r>
      <w:r w:rsidR="007F133B" w:rsidRPr="009737B4">
        <w:rPr>
          <w:sz w:val="22"/>
          <w:szCs w:val="22"/>
        </w:rPr>
        <w:t xml:space="preserve"> </w:t>
      </w:r>
      <w:r w:rsidR="00E6796C" w:rsidRPr="009737B4">
        <w:rPr>
          <w:sz w:val="22"/>
          <w:szCs w:val="22"/>
        </w:rPr>
        <w:t>Studenten moeten slagen voor</w:t>
      </w:r>
      <w:r w:rsidR="00DF67C1" w:rsidRPr="009737B4">
        <w:rPr>
          <w:sz w:val="22"/>
          <w:szCs w:val="22"/>
        </w:rPr>
        <w:t xml:space="preserve"> </w:t>
      </w:r>
      <w:r w:rsidR="009737B4">
        <w:rPr>
          <w:sz w:val="22"/>
          <w:szCs w:val="22"/>
        </w:rPr>
        <w:t>het s</w:t>
      </w:r>
      <w:r w:rsidR="00C871BE" w:rsidRPr="009737B4">
        <w:rPr>
          <w:sz w:val="22"/>
          <w:szCs w:val="22"/>
        </w:rPr>
        <w:t>tageverslag</w:t>
      </w:r>
      <w:r w:rsidR="009737B4">
        <w:rPr>
          <w:sz w:val="22"/>
          <w:szCs w:val="22"/>
        </w:rPr>
        <w:t xml:space="preserve"> (onderdeel 1)</w:t>
      </w:r>
      <w:r w:rsidR="00C871BE" w:rsidRPr="009737B4">
        <w:rPr>
          <w:sz w:val="22"/>
          <w:szCs w:val="22"/>
        </w:rPr>
        <w:t xml:space="preserve">, </w:t>
      </w:r>
      <w:r w:rsidR="00E6796C" w:rsidRPr="009737B4">
        <w:rPr>
          <w:sz w:val="22"/>
          <w:szCs w:val="22"/>
        </w:rPr>
        <w:t xml:space="preserve">en op </w:t>
      </w:r>
      <w:r w:rsidR="009737B4">
        <w:rPr>
          <w:sz w:val="22"/>
          <w:szCs w:val="22"/>
        </w:rPr>
        <w:t xml:space="preserve">de eindevaluatie van de </w:t>
      </w:r>
      <w:r w:rsidR="00C871BE" w:rsidRPr="009737B4">
        <w:rPr>
          <w:sz w:val="22"/>
          <w:szCs w:val="22"/>
        </w:rPr>
        <w:t>stageplek</w:t>
      </w:r>
      <w:r w:rsidR="009737B4">
        <w:rPr>
          <w:sz w:val="22"/>
          <w:szCs w:val="22"/>
        </w:rPr>
        <w:t xml:space="preserve"> (onderdeel 2)</w:t>
      </w:r>
      <w:r w:rsidR="00C871BE" w:rsidRPr="009737B4">
        <w:rPr>
          <w:sz w:val="22"/>
          <w:szCs w:val="22"/>
        </w:rPr>
        <w:t>,</w:t>
      </w:r>
      <w:r w:rsidR="00E6796C" w:rsidRPr="009737B4">
        <w:rPr>
          <w:sz w:val="22"/>
          <w:szCs w:val="22"/>
        </w:rPr>
        <w:t xml:space="preserve"> minstens een delibereerbaar</w:t>
      </w:r>
      <w:r w:rsidR="00C871BE" w:rsidRPr="009737B4">
        <w:rPr>
          <w:sz w:val="22"/>
          <w:szCs w:val="22"/>
        </w:rPr>
        <w:t xml:space="preserve"> </w:t>
      </w:r>
      <w:r w:rsidR="00E6796C" w:rsidRPr="009737B4">
        <w:rPr>
          <w:sz w:val="22"/>
          <w:szCs w:val="22"/>
        </w:rPr>
        <w:t xml:space="preserve">cijfer halen om </w:t>
      </w:r>
      <w:r w:rsidR="00E6796C" w:rsidRPr="009737B4">
        <w:rPr>
          <w:sz w:val="22"/>
          <w:szCs w:val="22"/>
        </w:rPr>
        <w:lastRenderedPageBreak/>
        <w:t>geslaagd te zijn.</w:t>
      </w:r>
      <w:r w:rsidR="00DF67C1" w:rsidRPr="009737B4">
        <w:rPr>
          <w:sz w:val="22"/>
          <w:szCs w:val="22"/>
        </w:rPr>
        <w:t xml:space="preserve"> Herkansing is mogelijk in de 2</w:t>
      </w:r>
      <w:r w:rsidR="00DF67C1" w:rsidRPr="009737B4">
        <w:rPr>
          <w:sz w:val="22"/>
          <w:szCs w:val="22"/>
          <w:vertAlign w:val="superscript"/>
        </w:rPr>
        <w:t>de</w:t>
      </w:r>
      <w:r w:rsidR="00DF67C1" w:rsidRPr="009737B4">
        <w:rPr>
          <w:sz w:val="22"/>
          <w:szCs w:val="22"/>
        </w:rPr>
        <w:t xml:space="preserve"> examenperiode ongeacht de examenperiode waaraan de student</w:t>
      </w:r>
      <w:r w:rsidRPr="009737B4">
        <w:rPr>
          <w:sz w:val="22"/>
          <w:szCs w:val="22"/>
        </w:rPr>
        <w:t xml:space="preserve"> </w:t>
      </w:r>
      <w:r w:rsidR="00DF67C1" w:rsidRPr="009737B4">
        <w:rPr>
          <w:sz w:val="22"/>
          <w:szCs w:val="22"/>
        </w:rPr>
        <w:t>deelnam (1</w:t>
      </w:r>
      <w:r w:rsidR="00DF67C1" w:rsidRPr="009737B4">
        <w:rPr>
          <w:sz w:val="22"/>
          <w:szCs w:val="22"/>
          <w:vertAlign w:val="superscript"/>
        </w:rPr>
        <w:t>ste</w:t>
      </w:r>
      <w:r w:rsidR="00DF67C1" w:rsidRPr="009737B4">
        <w:rPr>
          <w:sz w:val="22"/>
          <w:szCs w:val="22"/>
        </w:rPr>
        <w:t xml:space="preserve"> of 2</w:t>
      </w:r>
      <w:r w:rsidR="00DF67C1" w:rsidRPr="009737B4">
        <w:rPr>
          <w:sz w:val="22"/>
          <w:szCs w:val="22"/>
          <w:vertAlign w:val="superscript"/>
        </w:rPr>
        <w:t>de</w:t>
      </w:r>
      <w:r w:rsidR="00DF67C1" w:rsidRPr="009737B4">
        <w:rPr>
          <w:sz w:val="22"/>
          <w:szCs w:val="22"/>
        </w:rPr>
        <w:t xml:space="preserve"> semester).</w:t>
      </w:r>
    </w:p>
    <w:p w14:paraId="61F4DA06" w14:textId="20EFB492" w:rsidR="008D5D5E" w:rsidRPr="00624FEC" w:rsidRDefault="545684DC" w:rsidP="545684DC">
      <w:pPr>
        <w:pStyle w:val="Heading2"/>
        <w:rPr>
          <w:rFonts w:eastAsia="SimSun"/>
          <w:color w:val="auto"/>
        </w:rPr>
      </w:pPr>
      <w:bookmarkStart w:id="14" w:name="_Participatiestage"/>
      <w:bookmarkStart w:id="15" w:name="_Toc177047456"/>
      <w:bookmarkEnd w:id="14"/>
      <w:r w:rsidRPr="545684DC">
        <w:rPr>
          <w:rFonts w:asciiTheme="majorHAnsi" w:eastAsiaTheme="majorEastAsia" w:hAnsiTheme="majorHAnsi" w:cstheme="majorBidi"/>
        </w:rPr>
        <w:t>Faciliteiten</w:t>
      </w:r>
      <w:bookmarkEnd w:id="15"/>
      <w:r w:rsidRPr="545684DC">
        <w:rPr>
          <w:rFonts w:eastAsia="SimSun"/>
          <w:color w:val="auto"/>
        </w:rPr>
        <w:t xml:space="preserve"> </w:t>
      </w:r>
    </w:p>
    <w:p w14:paraId="1299C43A" w14:textId="5275E775" w:rsidR="000C65B6" w:rsidRPr="009737B4" w:rsidRDefault="00144BD5" w:rsidP="00C10A06">
      <w:pPr>
        <w:rPr>
          <w:sz w:val="22"/>
          <w:szCs w:val="22"/>
        </w:rPr>
      </w:pPr>
      <w:r w:rsidRPr="009737B4">
        <w:rPr>
          <w:sz w:val="22"/>
          <w:szCs w:val="22"/>
        </w:rPr>
        <w:t>Werkstudenten</w:t>
      </w:r>
      <w:r w:rsidR="009B04AB" w:rsidRPr="009737B4">
        <w:rPr>
          <w:sz w:val="22"/>
          <w:szCs w:val="22"/>
        </w:rPr>
        <w:t xml:space="preserve"> met erkend statuut</w:t>
      </w:r>
      <w:r w:rsidRPr="009737B4">
        <w:rPr>
          <w:sz w:val="22"/>
          <w:szCs w:val="22"/>
        </w:rPr>
        <w:t xml:space="preserve"> kunnen</w:t>
      </w:r>
      <w:r w:rsidR="006E7380" w:rsidRPr="009737B4">
        <w:rPr>
          <w:sz w:val="22"/>
          <w:szCs w:val="22"/>
        </w:rPr>
        <w:t xml:space="preserve"> in aanmerking komen voor een vervang</w:t>
      </w:r>
      <w:r w:rsidR="00056F89" w:rsidRPr="009737B4">
        <w:rPr>
          <w:sz w:val="22"/>
          <w:szCs w:val="22"/>
        </w:rPr>
        <w:t xml:space="preserve">ende </w:t>
      </w:r>
      <w:r w:rsidR="006E7380" w:rsidRPr="009737B4">
        <w:rPr>
          <w:sz w:val="22"/>
          <w:szCs w:val="22"/>
        </w:rPr>
        <w:t>opdracht (</w:t>
      </w:r>
      <w:r w:rsidR="00D123BB" w:rsidRPr="009737B4">
        <w:rPr>
          <w:sz w:val="22"/>
          <w:szCs w:val="22"/>
        </w:rPr>
        <w:t>faciliteit A</w:t>
      </w:r>
      <w:r w:rsidR="006E7380" w:rsidRPr="009737B4">
        <w:rPr>
          <w:sz w:val="22"/>
          <w:szCs w:val="22"/>
        </w:rPr>
        <w:t>)</w:t>
      </w:r>
      <w:r w:rsidR="00D123BB" w:rsidRPr="009737B4">
        <w:rPr>
          <w:sz w:val="22"/>
          <w:szCs w:val="22"/>
        </w:rPr>
        <w:t xml:space="preserve"> of stage lopen</w:t>
      </w:r>
      <w:r w:rsidR="00C10A06" w:rsidRPr="009737B4">
        <w:rPr>
          <w:sz w:val="22"/>
          <w:szCs w:val="22"/>
        </w:rPr>
        <w:t xml:space="preserve"> bij hun eigen werkgever (</w:t>
      </w:r>
      <w:r w:rsidR="00D123BB" w:rsidRPr="009737B4">
        <w:rPr>
          <w:sz w:val="22"/>
          <w:szCs w:val="22"/>
        </w:rPr>
        <w:t>faciliteit B).</w:t>
      </w:r>
      <w:r w:rsidRPr="009737B4">
        <w:rPr>
          <w:sz w:val="22"/>
          <w:szCs w:val="22"/>
        </w:rPr>
        <w:t xml:space="preserve"> </w:t>
      </w:r>
      <w:r w:rsidRPr="009737B4">
        <w:rPr>
          <w:sz w:val="22"/>
          <w:szCs w:val="22"/>
        </w:rPr>
        <w:br/>
        <w:t xml:space="preserve">Ook studenten met bijzondere faciliteiten kunnen vooraf met de stageplaats en stagebegeleider afspraken maken omtrent de gewenste faciliteiten.  </w:t>
      </w:r>
    </w:p>
    <w:p w14:paraId="355A2779" w14:textId="77777777" w:rsidR="007C7197" w:rsidRDefault="545684DC" w:rsidP="545684DC">
      <w:pPr>
        <w:pStyle w:val="Heading2"/>
        <w:rPr>
          <w:rFonts w:asciiTheme="majorHAnsi" w:eastAsiaTheme="majorEastAsia" w:hAnsiTheme="majorHAnsi" w:cstheme="majorBidi"/>
        </w:rPr>
      </w:pPr>
      <w:bookmarkStart w:id="16" w:name="_Ref17102068"/>
      <w:bookmarkStart w:id="17" w:name="_Ref17102089"/>
      <w:bookmarkStart w:id="18" w:name="_Ref17102091"/>
      <w:bookmarkStart w:id="19" w:name="_Ref17102147"/>
      <w:bookmarkStart w:id="20" w:name="_Toc177047457"/>
      <w:r w:rsidRPr="545684DC">
        <w:rPr>
          <w:rFonts w:asciiTheme="majorHAnsi" w:eastAsiaTheme="majorEastAsia" w:hAnsiTheme="majorHAnsi" w:cstheme="majorBidi"/>
        </w:rPr>
        <w:t>Korting openbaar vervoer</w:t>
      </w:r>
      <w:bookmarkEnd w:id="16"/>
      <w:bookmarkEnd w:id="17"/>
      <w:bookmarkEnd w:id="18"/>
      <w:bookmarkEnd w:id="19"/>
      <w:bookmarkEnd w:id="20"/>
    </w:p>
    <w:p w14:paraId="75E4BE88" w14:textId="57D03FC3" w:rsidR="007C7197" w:rsidRPr="009737B4" w:rsidRDefault="2BE40DDC" w:rsidP="007C7197">
      <w:pPr>
        <w:rPr>
          <w:sz w:val="22"/>
          <w:szCs w:val="22"/>
        </w:rPr>
      </w:pPr>
      <w:r w:rsidRPr="009737B4">
        <w:rPr>
          <w:sz w:val="22"/>
          <w:szCs w:val="22"/>
        </w:rPr>
        <w:t xml:space="preserve">Van zodra je in het bezit bent van een getekend stagecontract, kan je als student een attest aanvragen dat korting geeft op je </w:t>
      </w:r>
      <w:r w:rsidR="00144BD5" w:rsidRPr="009737B4">
        <w:rPr>
          <w:sz w:val="22"/>
          <w:szCs w:val="22"/>
        </w:rPr>
        <w:t>treinabonnement.</w:t>
      </w:r>
      <w:r w:rsidRPr="009737B4">
        <w:rPr>
          <w:sz w:val="22"/>
          <w:szCs w:val="22"/>
        </w:rPr>
        <w:t xml:space="preserve"> </w:t>
      </w:r>
    </w:p>
    <w:p w14:paraId="4DDBEF00" w14:textId="313F553A" w:rsidR="007C7197" w:rsidRPr="009737B4" w:rsidRDefault="1C444C18" w:rsidP="1C444C18">
      <w:pPr>
        <w:rPr>
          <w:i/>
          <w:iCs/>
          <w:sz w:val="22"/>
          <w:szCs w:val="22"/>
        </w:rPr>
      </w:pPr>
      <w:r w:rsidRPr="009737B4">
        <w:rPr>
          <w:sz w:val="22"/>
          <w:szCs w:val="22"/>
        </w:rPr>
        <w:t xml:space="preserve">Om het attest te bekomen, </w:t>
      </w:r>
      <w:r w:rsidR="009737B4">
        <w:rPr>
          <w:sz w:val="22"/>
          <w:szCs w:val="22"/>
        </w:rPr>
        <w:t xml:space="preserve">mail je naar </w:t>
      </w:r>
      <w:hyperlink r:id="rId17" w:history="1">
        <w:r w:rsidR="009737B4" w:rsidRPr="00895E4F">
          <w:rPr>
            <w:rStyle w:val="Hyperlink"/>
            <w:sz w:val="22"/>
            <w:szCs w:val="22"/>
          </w:rPr>
          <w:t>fsa.lw@ugent.be</w:t>
        </w:r>
      </w:hyperlink>
      <w:r w:rsidR="009737B4">
        <w:rPr>
          <w:sz w:val="22"/>
          <w:szCs w:val="22"/>
        </w:rPr>
        <w:t xml:space="preserve"> </w:t>
      </w:r>
      <w:r w:rsidRPr="009737B4">
        <w:rPr>
          <w:sz w:val="22"/>
          <w:szCs w:val="22"/>
        </w:rPr>
        <w:t xml:space="preserve">een </w:t>
      </w:r>
      <w:proofErr w:type="spellStart"/>
      <w:r w:rsidRPr="009737B4">
        <w:rPr>
          <w:sz w:val="22"/>
          <w:szCs w:val="22"/>
        </w:rPr>
        <w:t>ingescande</w:t>
      </w:r>
      <w:proofErr w:type="spellEnd"/>
      <w:r w:rsidRPr="009737B4">
        <w:rPr>
          <w:sz w:val="22"/>
          <w:szCs w:val="22"/>
        </w:rPr>
        <w:t xml:space="preserve"> kopie van je stagecontract dat door alle drie partijen is ondertekend. </w:t>
      </w:r>
      <w:r w:rsidR="009737B4">
        <w:rPr>
          <w:sz w:val="22"/>
          <w:szCs w:val="22"/>
        </w:rPr>
        <w:t>Vermeld a</w:t>
      </w:r>
      <w:r w:rsidRPr="009737B4">
        <w:rPr>
          <w:sz w:val="22"/>
          <w:szCs w:val="22"/>
        </w:rPr>
        <w:t>ls onderwerp</w:t>
      </w:r>
      <w:r w:rsidRPr="009737B4">
        <w:rPr>
          <w:i/>
          <w:iCs/>
          <w:sz w:val="22"/>
          <w:szCs w:val="22"/>
        </w:rPr>
        <w:t xml:space="preserve"> 'Aanvraag attest korting openbaar vervoer wegens stage'.</w:t>
      </w:r>
    </w:p>
    <w:p w14:paraId="11AFA1C1" w14:textId="77777777" w:rsidR="00197508" w:rsidRPr="0072212A" w:rsidRDefault="49882C7A" w:rsidP="008001B0">
      <w:pPr>
        <w:pStyle w:val="Heading1"/>
        <w:ind w:left="284"/>
      </w:pPr>
      <w:bookmarkStart w:id="21" w:name="_Toc459976750"/>
      <w:bookmarkStart w:id="22" w:name="_Toc177047458"/>
      <w:r>
        <w:lastRenderedPageBreak/>
        <w:t>Zoeken van een stageplaats</w:t>
      </w:r>
      <w:bookmarkEnd w:id="21"/>
      <w:bookmarkEnd w:id="22"/>
    </w:p>
    <w:p w14:paraId="634D7EF0" w14:textId="2436FC47" w:rsidR="00173994" w:rsidRPr="0025453C" w:rsidRDefault="49882C7A" w:rsidP="00EF2247">
      <w:pPr>
        <w:rPr>
          <w:sz w:val="22"/>
          <w:szCs w:val="22"/>
        </w:rPr>
      </w:pPr>
      <w:r w:rsidRPr="0025453C">
        <w:rPr>
          <w:sz w:val="22"/>
          <w:szCs w:val="22"/>
        </w:rPr>
        <w:t xml:space="preserve">Studenten gaan idealiter aan het begin van het academiejaar aan de slag met het zoeken van een stageplaats. Het vinden van een stageplaats is een manier om ervaring op te doen </w:t>
      </w:r>
      <w:r w:rsidR="00E8316C">
        <w:rPr>
          <w:sz w:val="22"/>
          <w:szCs w:val="22"/>
        </w:rPr>
        <w:t>in het contacteren van het werkveld.</w:t>
      </w:r>
    </w:p>
    <w:p w14:paraId="51EF3E4D" w14:textId="753BEFEE" w:rsidR="00801D6E" w:rsidRPr="0025453C" w:rsidRDefault="49882C7A" w:rsidP="00EF2247">
      <w:pPr>
        <w:rPr>
          <w:sz w:val="22"/>
          <w:szCs w:val="22"/>
        </w:rPr>
      </w:pPr>
      <w:r w:rsidRPr="0025453C">
        <w:rPr>
          <w:sz w:val="22"/>
          <w:szCs w:val="22"/>
        </w:rPr>
        <w:t xml:space="preserve">Studenten </w:t>
      </w:r>
      <w:r w:rsidR="00144BD5" w:rsidRPr="0025453C">
        <w:rPr>
          <w:sz w:val="22"/>
          <w:szCs w:val="22"/>
        </w:rPr>
        <w:t xml:space="preserve">kunnen de lijst met stageplaatsen raadplegen op Ufora of </w:t>
      </w:r>
      <w:r w:rsidRPr="0025453C">
        <w:rPr>
          <w:sz w:val="22"/>
          <w:szCs w:val="22"/>
        </w:rPr>
        <w:t>mogen</w:t>
      </w:r>
      <w:r w:rsidR="00144BD5" w:rsidRPr="0025453C">
        <w:rPr>
          <w:sz w:val="22"/>
          <w:szCs w:val="22"/>
        </w:rPr>
        <w:t xml:space="preserve"> zelf een stageplaats zoeken,</w:t>
      </w:r>
      <w:r w:rsidRPr="0025453C">
        <w:rPr>
          <w:sz w:val="22"/>
          <w:szCs w:val="22"/>
        </w:rPr>
        <w:t xml:space="preserve"> zolang de </w:t>
      </w:r>
      <w:r w:rsidRPr="0025453C">
        <w:rPr>
          <w:sz w:val="22"/>
          <w:szCs w:val="22"/>
          <w:u w:val="single"/>
        </w:rPr>
        <w:t>stageopdrachten</w:t>
      </w:r>
      <w:r w:rsidRPr="0025453C">
        <w:rPr>
          <w:sz w:val="22"/>
          <w:szCs w:val="22"/>
        </w:rPr>
        <w:t xml:space="preserve"> waartoe de studenten zich verbinden</w:t>
      </w:r>
      <w:r w:rsidR="00144BD5" w:rsidRPr="0025453C">
        <w:rPr>
          <w:sz w:val="22"/>
          <w:szCs w:val="22"/>
        </w:rPr>
        <w:t>:</w:t>
      </w:r>
    </w:p>
    <w:p w14:paraId="0FE2CBC9" w14:textId="1161932D" w:rsidR="00801D6E" w:rsidRPr="0025453C" w:rsidRDefault="49882C7A" w:rsidP="49882C7A">
      <w:pPr>
        <w:pStyle w:val="NoSpacing"/>
        <w:numPr>
          <w:ilvl w:val="0"/>
          <w:numId w:val="16"/>
        </w:numPr>
        <w:rPr>
          <w:sz w:val="22"/>
          <w:szCs w:val="22"/>
          <w:lang w:val="nl-BE"/>
        </w:rPr>
      </w:pPr>
      <w:r w:rsidRPr="0025453C">
        <w:rPr>
          <w:sz w:val="22"/>
          <w:szCs w:val="22"/>
          <w:lang w:val="nl-BE"/>
        </w:rPr>
        <w:t xml:space="preserve">betrekking hebben op </w:t>
      </w:r>
      <w:r w:rsidRPr="0025453C">
        <w:rPr>
          <w:sz w:val="22"/>
          <w:szCs w:val="22"/>
          <w:u w:val="single"/>
          <w:lang w:val="nl-BE"/>
        </w:rPr>
        <w:t>gender en/of diversiteit</w:t>
      </w:r>
      <w:r w:rsidR="00144BD5" w:rsidRPr="0025453C">
        <w:rPr>
          <w:sz w:val="22"/>
          <w:szCs w:val="22"/>
          <w:u w:val="single"/>
          <w:lang w:val="nl-BE"/>
        </w:rPr>
        <w:t xml:space="preserve"> thema’s</w:t>
      </w:r>
    </w:p>
    <w:p w14:paraId="0562CB0E" w14:textId="32116491" w:rsidR="00D55033" w:rsidRPr="0025453C" w:rsidRDefault="00F474DB" w:rsidP="1C444C18">
      <w:pPr>
        <w:pStyle w:val="NoSpacing"/>
        <w:numPr>
          <w:ilvl w:val="0"/>
          <w:numId w:val="16"/>
        </w:numPr>
        <w:rPr>
          <w:sz w:val="22"/>
          <w:szCs w:val="22"/>
          <w:lang w:val="nl-BE"/>
        </w:rPr>
      </w:pPr>
      <w:r w:rsidRPr="0025453C">
        <w:rPr>
          <w:sz w:val="22"/>
          <w:szCs w:val="22"/>
          <w:lang w:val="nl-BE"/>
        </w:rPr>
        <w:t>overeen</w:t>
      </w:r>
      <w:r w:rsidR="00B30E12" w:rsidRPr="0025453C">
        <w:rPr>
          <w:sz w:val="22"/>
          <w:szCs w:val="22"/>
          <w:lang w:val="nl-BE"/>
        </w:rPr>
        <w:t xml:space="preserve">komen met de </w:t>
      </w:r>
      <w:r w:rsidR="00CE1308" w:rsidRPr="0025453C">
        <w:rPr>
          <w:sz w:val="22"/>
          <w:szCs w:val="22"/>
          <w:u w:val="single"/>
          <w:lang w:val="nl-BE"/>
        </w:rPr>
        <w:t>leerdoelen</w:t>
      </w:r>
      <w:r w:rsidR="00CE1308" w:rsidRPr="0025453C">
        <w:rPr>
          <w:sz w:val="22"/>
          <w:szCs w:val="22"/>
          <w:lang w:val="nl-BE"/>
        </w:rPr>
        <w:t xml:space="preserve"> </w:t>
      </w:r>
      <w:r w:rsidR="00B30E12" w:rsidRPr="0025453C">
        <w:rPr>
          <w:sz w:val="22"/>
          <w:szCs w:val="22"/>
          <w:lang w:val="nl-BE"/>
        </w:rPr>
        <w:t>vermeld in de studiefiche</w:t>
      </w:r>
      <w:r w:rsidR="00E8316C">
        <w:rPr>
          <w:sz w:val="22"/>
          <w:szCs w:val="22"/>
          <w:lang w:val="nl-BE"/>
        </w:rPr>
        <w:t xml:space="preserve"> (hierboven omschreven)</w:t>
      </w:r>
    </w:p>
    <w:p w14:paraId="404AD10C" w14:textId="77777777" w:rsidR="00144BD5" w:rsidRPr="0025453C" w:rsidRDefault="00144BD5" w:rsidP="00144BD5">
      <w:pPr>
        <w:pStyle w:val="NoSpacing"/>
        <w:ind w:left="928"/>
        <w:rPr>
          <w:sz w:val="22"/>
          <w:szCs w:val="22"/>
          <w:lang w:val="nl-BE"/>
        </w:rPr>
      </w:pPr>
    </w:p>
    <w:p w14:paraId="1B8A87AB" w14:textId="646F529B" w:rsidR="00790248" w:rsidRPr="0025453C" w:rsidRDefault="009737B4" w:rsidP="00790248">
      <w:pPr>
        <w:rPr>
          <w:sz w:val="22"/>
          <w:szCs w:val="22"/>
        </w:rPr>
      </w:pPr>
      <w:r w:rsidRPr="0025453C">
        <w:rPr>
          <w:sz w:val="22"/>
          <w:szCs w:val="22"/>
        </w:rPr>
        <w:t xml:space="preserve">Studenten </w:t>
      </w:r>
      <w:hyperlink w:anchor="_Lijst_met_stageplaatsen" w:history="1"/>
      <w:r w:rsidR="001320B5" w:rsidRPr="0025453C">
        <w:rPr>
          <w:sz w:val="22"/>
          <w:szCs w:val="22"/>
        </w:rPr>
        <w:t xml:space="preserve">informeren </w:t>
      </w:r>
      <w:r w:rsidR="00A805C2" w:rsidRPr="0025453C">
        <w:rPr>
          <w:sz w:val="22"/>
          <w:szCs w:val="22"/>
        </w:rPr>
        <w:t>zich steeds vooraf of</w:t>
      </w:r>
      <w:r w:rsidR="001320B5" w:rsidRPr="0025453C">
        <w:rPr>
          <w:sz w:val="22"/>
          <w:szCs w:val="22"/>
        </w:rPr>
        <w:t xml:space="preserve"> er</w:t>
      </w:r>
      <w:r w:rsidR="00A805C2" w:rsidRPr="0025453C">
        <w:rPr>
          <w:sz w:val="22"/>
          <w:szCs w:val="22"/>
        </w:rPr>
        <w:t xml:space="preserve">, naast de </w:t>
      </w:r>
      <w:r w:rsidR="001320B5" w:rsidRPr="0025453C">
        <w:rPr>
          <w:sz w:val="22"/>
          <w:szCs w:val="22"/>
        </w:rPr>
        <w:t>toegewezen stage</w:t>
      </w:r>
      <w:r w:rsidR="0022727B" w:rsidRPr="0025453C">
        <w:rPr>
          <w:sz w:val="22"/>
          <w:szCs w:val="22"/>
        </w:rPr>
        <w:t>mentor</w:t>
      </w:r>
      <w:r w:rsidR="001320B5" w:rsidRPr="0025453C">
        <w:rPr>
          <w:sz w:val="22"/>
          <w:szCs w:val="22"/>
        </w:rPr>
        <w:t xml:space="preserve"> op de stageplaats, ook minstens één collega is die zelf geen </w:t>
      </w:r>
      <w:r w:rsidR="00DE2322" w:rsidRPr="0025453C">
        <w:rPr>
          <w:sz w:val="22"/>
          <w:szCs w:val="22"/>
        </w:rPr>
        <w:t xml:space="preserve">stagiair </w:t>
      </w:r>
      <w:r w:rsidR="001320B5" w:rsidRPr="0025453C">
        <w:rPr>
          <w:sz w:val="22"/>
          <w:szCs w:val="22"/>
        </w:rPr>
        <w:t xml:space="preserve">is. </w:t>
      </w:r>
      <w:r w:rsidR="00E010FD" w:rsidRPr="0025453C">
        <w:rPr>
          <w:sz w:val="22"/>
          <w:szCs w:val="22"/>
        </w:rPr>
        <w:t>Dit om de studenten voldoende ervaring te bieden met collegialiteit en dagelijkse interacties</w:t>
      </w:r>
      <w:r w:rsidRPr="0025453C">
        <w:rPr>
          <w:sz w:val="22"/>
          <w:szCs w:val="22"/>
        </w:rPr>
        <w:t xml:space="preserve"> op de werkplek</w:t>
      </w:r>
      <w:r w:rsidR="00E010FD" w:rsidRPr="0025453C">
        <w:rPr>
          <w:sz w:val="22"/>
          <w:szCs w:val="22"/>
        </w:rPr>
        <w:t xml:space="preserve">. Mede om die reden is </w:t>
      </w:r>
      <w:r w:rsidR="00E010FD" w:rsidRPr="0025453C">
        <w:rPr>
          <w:sz w:val="22"/>
          <w:szCs w:val="22"/>
          <w:u w:val="single"/>
        </w:rPr>
        <w:t>telewerk</w:t>
      </w:r>
      <w:r w:rsidRPr="0025453C">
        <w:rPr>
          <w:sz w:val="22"/>
          <w:szCs w:val="22"/>
        </w:rPr>
        <w:t xml:space="preserve"> </w:t>
      </w:r>
      <w:r w:rsidR="00E010FD" w:rsidRPr="0025453C">
        <w:rPr>
          <w:sz w:val="22"/>
          <w:szCs w:val="22"/>
        </w:rPr>
        <w:t xml:space="preserve">beperkt tot </w:t>
      </w:r>
      <w:r w:rsidR="00EF6C55" w:rsidRPr="0025453C">
        <w:rPr>
          <w:sz w:val="22"/>
          <w:szCs w:val="22"/>
        </w:rPr>
        <w:t>2</w:t>
      </w:r>
      <w:r w:rsidR="00E010FD" w:rsidRPr="0025453C">
        <w:rPr>
          <w:sz w:val="22"/>
          <w:szCs w:val="22"/>
        </w:rPr>
        <w:t>0% van de volledige stagetijd. Doorgaans volgen student-stagiaires het telewerk-beleid dat van toepassing is op de werkplek</w:t>
      </w:r>
      <w:r w:rsidR="007A71AB" w:rsidRPr="0025453C">
        <w:rPr>
          <w:sz w:val="22"/>
          <w:szCs w:val="22"/>
        </w:rPr>
        <w:t xml:space="preserve"> en doen zij er alles aan om aanwezig te zijn op de werkplek wanneer ook de collega’s aanwezig zijn</w:t>
      </w:r>
      <w:r w:rsidR="00E010FD" w:rsidRPr="0025453C">
        <w:rPr>
          <w:sz w:val="22"/>
          <w:szCs w:val="22"/>
        </w:rPr>
        <w:t xml:space="preserve">. Indien het telewerk-beleid op de werkplek meer bedraagt dan 20% dient de student hiervoor goedkeuring te vragen </w:t>
      </w:r>
      <w:r w:rsidR="00296FD4" w:rsidRPr="0025453C">
        <w:rPr>
          <w:sz w:val="22"/>
          <w:szCs w:val="22"/>
        </w:rPr>
        <w:t xml:space="preserve">aan </w:t>
      </w:r>
      <w:r w:rsidR="00E010FD" w:rsidRPr="0025453C">
        <w:rPr>
          <w:sz w:val="22"/>
          <w:szCs w:val="22"/>
        </w:rPr>
        <w:t>de UGent stagebegeleid</w:t>
      </w:r>
      <w:r w:rsidR="00296FD4" w:rsidRPr="0025453C">
        <w:rPr>
          <w:sz w:val="22"/>
          <w:szCs w:val="22"/>
        </w:rPr>
        <w:t>ing</w:t>
      </w:r>
      <w:r w:rsidR="00E010FD" w:rsidRPr="0025453C">
        <w:rPr>
          <w:sz w:val="22"/>
          <w:szCs w:val="22"/>
        </w:rPr>
        <w:t xml:space="preserve">. In geval van goedkeuring </w:t>
      </w:r>
      <w:r w:rsidRPr="0025453C">
        <w:rPr>
          <w:sz w:val="22"/>
          <w:szCs w:val="22"/>
        </w:rPr>
        <w:t>neemt</w:t>
      </w:r>
      <w:r w:rsidR="00E010FD" w:rsidRPr="0025453C">
        <w:rPr>
          <w:sz w:val="22"/>
          <w:szCs w:val="22"/>
        </w:rPr>
        <w:t xml:space="preserve"> de student dit gedetailleerd </w:t>
      </w:r>
      <w:r w:rsidRPr="0025453C">
        <w:rPr>
          <w:sz w:val="22"/>
          <w:szCs w:val="22"/>
        </w:rPr>
        <w:t xml:space="preserve">op </w:t>
      </w:r>
      <w:r w:rsidR="00E010FD" w:rsidRPr="0025453C">
        <w:rPr>
          <w:sz w:val="22"/>
          <w:szCs w:val="22"/>
        </w:rPr>
        <w:t xml:space="preserve">in </w:t>
      </w:r>
      <w:r w:rsidR="009E1087" w:rsidRPr="0025453C">
        <w:rPr>
          <w:sz w:val="22"/>
          <w:szCs w:val="22"/>
        </w:rPr>
        <w:t>het</w:t>
      </w:r>
      <w:r w:rsidR="00E010FD" w:rsidRPr="0025453C">
        <w:rPr>
          <w:sz w:val="22"/>
          <w:szCs w:val="22"/>
        </w:rPr>
        <w:t xml:space="preserve"> document ‘Dag- en Uurrooster’, voor aanvang van de stage.</w:t>
      </w:r>
    </w:p>
    <w:p w14:paraId="4630E1C9" w14:textId="77777777" w:rsidR="002620C5" w:rsidRPr="0072212A" w:rsidRDefault="1C444C18" w:rsidP="002620C5">
      <w:pPr>
        <w:pStyle w:val="Heading2"/>
      </w:pPr>
      <w:bookmarkStart w:id="23" w:name="_Lijst_met_stageplaatsen"/>
      <w:bookmarkStart w:id="24" w:name="_Toc459976751"/>
      <w:bookmarkStart w:id="25" w:name="_Ref4760447"/>
      <w:bookmarkStart w:id="26" w:name="_Toc177047459"/>
      <w:bookmarkEnd w:id="23"/>
      <w:r>
        <w:t>Lijst met stageplaatsen</w:t>
      </w:r>
      <w:bookmarkEnd w:id="24"/>
      <w:bookmarkEnd w:id="25"/>
      <w:bookmarkEnd w:id="26"/>
    </w:p>
    <w:p w14:paraId="4A6FC913" w14:textId="57EBE89F" w:rsidR="009737B4" w:rsidRPr="004F6AB4" w:rsidRDefault="009737B4" w:rsidP="009737B4">
      <w:pPr>
        <w:rPr>
          <w:sz w:val="22"/>
          <w:szCs w:val="22"/>
        </w:rPr>
      </w:pPr>
      <w:r w:rsidRPr="004F6AB4">
        <w:rPr>
          <w:sz w:val="22"/>
          <w:szCs w:val="22"/>
        </w:rPr>
        <w:t xml:space="preserve">Een geactualiseerde lijst met stageplaatsen en een overzicht van vacatures staat op Ufora onder ‘Stageplaatsen en vacatures’. Studenten contacteren zelf één of meerdere stageplaatsen. Van zodra de stageplaats </w:t>
      </w:r>
      <w:r w:rsidR="004F6AB4" w:rsidRPr="004F6AB4">
        <w:rPr>
          <w:sz w:val="22"/>
          <w:szCs w:val="22"/>
        </w:rPr>
        <w:t>groen licht geeft</w:t>
      </w:r>
      <w:r w:rsidRPr="004F6AB4">
        <w:rPr>
          <w:sz w:val="22"/>
          <w:szCs w:val="22"/>
        </w:rPr>
        <w:t xml:space="preserve">, </w:t>
      </w:r>
      <w:r w:rsidR="004F6AB4" w:rsidRPr="004F6AB4">
        <w:rPr>
          <w:sz w:val="22"/>
          <w:szCs w:val="22"/>
        </w:rPr>
        <w:t>laat de student de stagedocumenten ondertekenen door de stagementor en vervolgens door de UGent stagebegeleider.</w:t>
      </w:r>
    </w:p>
    <w:p w14:paraId="7045C116" w14:textId="77777777" w:rsidR="00182BE1" w:rsidRDefault="49882C7A" w:rsidP="00182BE1">
      <w:pPr>
        <w:pStyle w:val="Heading3"/>
      </w:pPr>
      <w:bookmarkStart w:id="27" w:name="_Toc177047460"/>
      <w:r>
        <w:t>Stageplaats niet op de lijst</w:t>
      </w:r>
      <w:bookmarkEnd w:id="27"/>
    </w:p>
    <w:p w14:paraId="0A9E9DE3" w14:textId="15E88283" w:rsidR="0061441B" w:rsidRPr="004F6AB4" w:rsidRDefault="00B955DE" w:rsidP="00F6166D">
      <w:pPr>
        <w:rPr>
          <w:sz w:val="22"/>
          <w:szCs w:val="22"/>
        </w:rPr>
      </w:pPr>
      <w:r w:rsidRPr="004F6AB4">
        <w:rPr>
          <w:sz w:val="22"/>
          <w:szCs w:val="22"/>
        </w:rPr>
        <w:t>Studenten</w:t>
      </w:r>
      <w:r w:rsidR="002620C5" w:rsidRPr="004F6AB4">
        <w:rPr>
          <w:sz w:val="22"/>
          <w:szCs w:val="22"/>
        </w:rPr>
        <w:t xml:space="preserve"> zijn vrij om een instelling, organisatie of bedrijf te contacteren van buiten de lijst</w:t>
      </w:r>
      <w:r w:rsidR="00350A41" w:rsidRPr="004F6AB4">
        <w:rPr>
          <w:sz w:val="22"/>
          <w:szCs w:val="22"/>
        </w:rPr>
        <w:t xml:space="preserve"> (in binnen- of buitenland)</w:t>
      </w:r>
      <w:r w:rsidR="002620C5" w:rsidRPr="004F6AB4">
        <w:rPr>
          <w:sz w:val="22"/>
          <w:szCs w:val="22"/>
        </w:rPr>
        <w:t xml:space="preserve">, mits er een stage uitgevoerd kan worden die aansluit bij de </w:t>
      </w:r>
      <w:r w:rsidR="00F1102E" w:rsidRPr="004F6AB4">
        <w:rPr>
          <w:sz w:val="22"/>
          <w:szCs w:val="22"/>
        </w:rPr>
        <w:t>master</w:t>
      </w:r>
      <w:r w:rsidR="002620C5" w:rsidRPr="004F6AB4">
        <w:rPr>
          <w:sz w:val="22"/>
          <w:szCs w:val="22"/>
        </w:rPr>
        <w:t xml:space="preserve">opleiding Gender en Diversiteit. </w:t>
      </w:r>
      <w:r w:rsidR="003F6BDA" w:rsidRPr="004F6AB4">
        <w:rPr>
          <w:sz w:val="22"/>
          <w:szCs w:val="22"/>
        </w:rPr>
        <w:t xml:space="preserve">De </w:t>
      </w:r>
      <w:r w:rsidR="002620C5" w:rsidRPr="004F6AB4">
        <w:rPr>
          <w:sz w:val="22"/>
          <w:szCs w:val="22"/>
        </w:rPr>
        <w:t>stage sluit bij voorkeur aan bij het door de student gekozen studieparcours</w:t>
      </w:r>
      <w:r w:rsidR="00DA5343" w:rsidRPr="004F6AB4">
        <w:rPr>
          <w:sz w:val="22"/>
          <w:szCs w:val="22"/>
        </w:rPr>
        <w:t xml:space="preserve">, </w:t>
      </w:r>
      <w:r w:rsidR="002620C5" w:rsidRPr="004F6AB4">
        <w:rPr>
          <w:sz w:val="22"/>
          <w:szCs w:val="22"/>
        </w:rPr>
        <w:t xml:space="preserve">de </w:t>
      </w:r>
      <w:r w:rsidR="00DA5343" w:rsidRPr="004F6AB4">
        <w:rPr>
          <w:sz w:val="22"/>
          <w:szCs w:val="22"/>
        </w:rPr>
        <w:t xml:space="preserve">opgenomen </w:t>
      </w:r>
      <w:r w:rsidR="002620C5" w:rsidRPr="004F6AB4">
        <w:rPr>
          <w:sz w:val="22"/>
          <w:szCs w:val="22"/>
        </w:rPr>
        <w:t>keuzevakken en</w:t>
      </w:r>
      <w:r w:rsidR="00DA5343" w:rsidRPr="004F6AB4">
        <w:rPr>
          <w:sz w:val="22"/>
          <w:szCs w:val="22"/>
        </w:rPr>
        <w:t>/of</w:t>
      </w:r>
      <w:r w:rsidR="002620C5" w:rsidRPr="004F6AB4">
        <w:rPr>
          <w:sz w:val="22"/>
          <w:szCs w:val="22"/>
        </w:rPr>
        <w:t xml:space="preserve"> het onderwerp van de masterproef.</w:t>
      </w:r>
    </w:p>
    <w:p w14:paraId="0019D5A5" w14:textId="01B8A41F" w:rsidR="004F6AB4" w:rsidRDefault="00B61D9D" w:rsidP="1C444C18">
      <w:pPr>
        <w:rPr>
          <w:sz w:val="22"/>
          <w:szCs w:val="22"/>
        </w:rPr>
      </w:pPr>
      <w:r w:rsidRPr="004F6AB4">
        <w:rPr>
          <w:sz w:val="22"/>
          <w:szCs w:val="22"/>
        </w:rPr>
        <w:t>In geval</w:t>
      </w:r>
      <w:r w:rsidR="003F6BDA" w:rsidRPr="004F6AB4">
        <w:rPr>
          <w:sz w:val="22"/>
          <w:szCs w:val="22"/>
        </w:rPr>
        <w:t xml:space="preserve"> dat</w:t>
      </w:r>
      <w:r w:rsidRPr="004F6AB4">
        <w:rPr>
          <w:sz w:val="22"/>
          <w:szCs w:val="22"/>
        </w:rPr>
        <w:t xml:space="preserve"> studenten </w:t>
      </w:r>
      <w:r w:rsidR="00EE7C50" w:rsidRPr="004F6AB4">
        <w:rPr>
          <w:sz w:val="22"/>
          <w:szCs w:val="22"/>
        </w:rPr>
        <w:t>een stagep</w:t>
      </w:r>
      <w:r w:rsidR="004F6AB4">
        <w:rPr>
          <w:sz w:val="22"/>
          <w:szCs w:val="22"/>
        </w:rPr>
        <w:t>laats</w:t>
      </w:r>
      <w:r w:rsidR="00EE7C50" w:rsidRPr="004F6AB4">
        <w:rPr>
          <w:sz w:val="22"/>
          <w:szCs w:val="22"/>
        </w:rPr>
        <w:t xml:space="preserve"> </w:t>
      </w:r>
      <w:r w:rsidR="004F6AB4">
        <w:rPr>
          <w:sz w:val="22"/>
          <w:szCs w:val="22"/>
        </w:rPr>
        <w:t>vinden</w:t>
      </w:r>
      <w:r w:rsidR="008754F0" w:rsidRPr="004F6AB4">
        <w:rPr>
          <w:sz w:val="22"/>
          <w:szCs w:val="22"/>
        </w:rPr>
        <w:t xml:space="preserve"> </w:t>
      </w:r>
      <w:r w:rsidR="00EE7C50" w:rsidRPr="004F6AB4">
        <w:rPr>
          <w:sz w:val="22"/>
          <w:szCs w:val="22"/>
        </w:rPr>
        <w:t>die niet voorkomt op</w:t>
      </w:r>
      <w:r w:rsidR="004F6AB4">
        <w:rPr>
          <w:sz w:val="22"/>
          <w:szCs w:val="22"/>
        </w:rPr>
        <w:t xml:space="preserve"> de stagelijst:</w:t>
      </w:r>
    </w:p>
    <w:p w14:paraId="27CDE90C" w14:textId="77777777" w:rsidR="004F6AB4" w:rsidRPr="004F6AB4" w:rsidRDefault="004F6AB4" w:rsidP="004F6AB4">
      <w:pPr>
        <w:pStyle w:val="ListParagraph"/>
        <w:numPr>
          <w:ilvl w:val="0"/>
          <w:numId w:val="44"/>
        </w:numPr>
        <w:rPr>
          <w:color w:val="FF0000"/>
          <w:sz w:val="22"/>
          <w:szCs w:val="22"/>
        </w:rPr>
      </w:pPr>
      <w:r>
        <w:rPr>
          <w:sz w:val="22"/>
          <w:szCs w:val="22"/>
        </w:rPr>
        <w:t>leggen zij deze stageplaats ter goedkeuring voor aan de UGent stagebegeleider(s)</w:t>
      </w:r>
    </w:p>
    <w:p w14:paraId="3F90C49C" w14:textId="00EC625D" w:rsidR="00CD7DFE" w:rsidRPr="004F6AB4" w:rsidRDefault="00EE7C50" w:rsidP="004F6AB4">
      <w:pPr>
        <w:pStyle w:val="ListParagraph"/>
        <w:numPr>
          <w:ilvl w:val="0"/>
          <w:numId w:val="44"/>
        </w:numPr>
        <w:rPr>
          <w:color w:val="FF0000"/>
          <w:sz w:val="22"/>
          <w:szCs w:val="22"/>
        </w:rPr>
      </w:pPr>
      <w:r w:rsidRPr="004F6AB4">
        <w:rPr>
          <w:sz w:val="22"/>
          <w:szCs w:val="22"/>
        </w:rPr>
        <w:t>bezorgen zij</w:t>
      </w:r>
      <w:r w:rsidR="004F6AB4" w:rsidRPr="004F6AB4">
        <w:rPr>
          <w:sz w:val="22"/>
          <w:szCs w:val="22"/>
        </w:rPr>
        <w:t xml:space="preserve"> </w:t>
      </w:r>
      <w:r w:rsidRPr="004F6AB4">
        <w:rPr>
          <w:sz w:val="22"/>
          <w:szCs w:val="22"/>
        </w:rPr>
        <w:t xml:space="preserve">de  </w:t>
      </w:r>
      <w:r w:rsidRPr="004F6AB4">
        <w:rPr>
          <w:i/>
          <w:iCs/>
          <w:sz w:val="22"/>
          <w:szCs w:val="22"/>
        </w:rPr>
        <w:t xml:space="preserve">‘Handleiding voor Stage-instellingen’ </w:t>
      </w:r>
      <w:r w:rsidRPr="004F6AB4">
        <w:rPr>
          <w:sz w:val="22"/>
          <w:szCs w:val="22"/>
        </w:rPr>
        <w:t xml:space="preserve">(zie </w:t>
      </w:r>
      <w:r w:rsidR="00931E93" w:rsidRPr="004F6AB4">
        <w:rPr>
          <w:sz w:val="22"/>
          <w:szCs w:val="22"/>
        </w:rPr>
        <w:t>Ufora</w:t>
      </w:r>
      <w:r w:rsidR="000E6A99" w:rsidRPr="004F6AB4">
        <w:rPr>
          <w:sz w:val="22"/>
          <w:szCs w:val="22"/>
        </w:rPr>
        <w:t>)</w:t>
      </w:r>
      <w:r w:rsidR="004F6AB4">
        <w:rPr>
          <w:sz w:val="22"/>
          <w:szCs w:val="22"/>
        </w:rPr>
        <w:t xml:space="preserve"> aan de stageplaats</w:t>
      </w:r>
    </w:p>
    <w:p w14:paraId="24D19A62" w14:textId="77777777" w:rsidR="00182BE1" w:rsidRDefault="49882C7A" w:rsidP="00182BE1">
      <w:pPr>
        <w:pStyle w:val="Heading3"/>
      </w:pPr>
      <w:bookmarkStart w:id="28" w:name="_Toc177047461"/>
      <w:r>
        <w:t>Binnenlandse stage deels in het buitenland</w:t>
      </w:r>
      <w:bookmarkEnd w:id="28"/>
    </w:p>
    <w:p w14:paraId="7590AE56" w14:textId="0DE17526" w:rsidR="00617A02" w:rsidRPr="004F6AB4" w:rsidRDefault="00617A02" w:rsidP="002620C5">
      <w:pPr>
        <w:rPr>
          <w:sz w:val="22"/>
          <w:szCs w:val="22"/>
        </w:rPr>
      </w:pPr>
      <w:r w:rsidRPr="004F6AB4">
        <w:rPr>
          <w:sz w:val="22"/>
          <w:szCs w:val="22"/>
        </w:rPr>
        <w:t xml:space="preserve">Indien studenten in het kader van hun ‘binnenlandse stage’ </w:t>
      </w:r>
      <w:r w:rsidR="00A72E80" w:rsidRPr="004F6AB4">
        <w:rPr>
          <w:sz w:val="22"/>
          <w:szCs w:val="22"/>
        </w:rPr>
        <w:t>minstens 1/3</w:t>
      </w:r>
      <w:r w:rsidR="004F6AB4" w:rsidRPr="004F6AB4">
        <w:rPr>
          <w:sz w:val="22"/>
          <w:szCs w:val="22"/>
          <w:vertAlign w:val="superscript"/>
        </w:rPr>
        <w:t>de</w:t>
      </w:r>
      <w:r w:rsidR="004F6AB4">
        <w:rPr>
          <w:sz w:val="22"/>
          <w:szCs w:val="22"/>
        </w:rPr>
        <w:t xml:space="preserve"> </w:t>
      </w:r>
      <w:r w:rsidR="00A72E80" w:rsidRPr="004F6AB4">
        <w:rPr>
          <w:sz w:val="22"/>
          <w:szCs w:val="22"/>
        </w:rPr>
        <w:t xml:space="preserve">van hun stageperiode </w:t>
      </w:r>
      <w:r w:rsidRPr="004F6AB4">
        <w:rPr>
          <w:sz w:val="22"/>
          <w:szCs w:val="22"/>
        </w:rPr>
        <w:t xml:space="preserve">in het buitenland verblijven (bv. voor een </w:t>
      </w:r>
      <w:r w:rsidR="00A72E80" w:rsidRPr="004F6AB4">
        <w:rPr>
          <w:sz w:val="22"/>
          <w:szCs w:val="22"/>
        </w:rPr>
        <w:t>onderzoek</w:t>
      </w:r>
      <w:r w:rsidRPr="004F6AB4">
        <w:rPr>
          <w:sz w:val="22"/>
          <w:szCs w:val="22"/>
        </w:rPr>
        <w:t xml:space="preserve">), </w:t>
      </w:r>
      <w:r w:rsidR="006405A6" w:rsidRPr="004F6AB4">
        <w:rPr>
          <w:sz w:val="22"/>
          <w:szCs w:val="22"/>
        </w:rPr>
        <w:t xml:space="preserve">registreren </w:t>
      </w:r>
      <w:r w:rsidRPr="004F6AB4">
        <w:rPr>
          <w:sz w:val="22"/>
          <w:szCs w:val="22"/>
        </w:rPr>
        <w:t xml:space="preserve">zij </w:t>
      </w:r>
      <w:r w:rsidR="00A72E80" w:rsidRPr="004F6AB4">
        <w:rPr>
          <w:sz w:val="22"/>
          <w:szCs w:val="22"/>
        </w:rPr>
        <w:t xml:space="preserve">hun stage </w:t>
      </w:r>
      <w:r w:rsidRPr="004F6AB4">
        <w:rPr>
          <w:sz w:val="22"/>
          <w:szCs w:val="22"/>
        </w:rPr>
        <w:t>o</w:t>
      </w:r>
      <w:r w:rsidR="003F6BDA" w:rsidRPr="004F6AB4">
        <w:rPr>
          <w:sz w:val="22"/>
          <w:szCs w:val="22"/>
        </w:rPr>
        <w:t xml:space="preserve">p </w:t>
      </w:r>
      <w:r w:rsidR="003F6BDA" w:rsidRPr="004F6AB4">
        <w:rPr>
          <w:sz w:val="22"/>
          <w:szCs w:val="22"/>
          <w:u w:val="single"/>
        </w:rPr>
        <w:t>Oasis</w:t>
      </w:r>
      <w:r w:rsidR="004F6AB4">
        <w:rPr>
          <w:sz w:val="22"/>
          <w:szCs w:val="22"/>
        </w:rPr>
        <w:t xml:space="preserve"> </w:t>
      </w:r>
      <w:r w:rsidR="004F6AB4" w:rsidRPr="004F6AB4">
        <w:rPr>
          <w:sz w:val="22"/>
          <w:szCs w:val="22"/>
          <w:u w:val="single"/>
        </w:rPr>
        <w:t>minstens 1 maand voor vertrek</w:t>
      </w:r>
      <w:r w:rsidR="00BD36FE">
        <w:rPr>
          <w:sz w:val="22"/>
          <w:szCs w:val="22"/>
        </w:rPr>
        <w:t xml:space="preserve"> (zie verder ‘Registratie buitenlands verblijf’). </w:t>
      </w:r>
    </w:p>
    <w:p w14:paraId="0B84275D" w14:textId="77777777" w:rsidR="0039459C" w:rsidRDefault="49882C7A" w:rsidP="0039459C">
      <w:pPr>
        <w:pStyle w:val="Heading3"/>
      </w:pPr>
      <w:bookmarkStart w:id="29" w:name="_Ref4501283"/>
      <w:bookmarkStart w:id="30" w:name="_Toc177047462"/>
      <w:r>
        <w:lastRenderedPageBreak/>
        <w:t>Buitenlandse stage</w:t>
      </w:r>
      <w:bookmarkEnd w:id="29"/>
      <w:bookmarkEnd w:id="30"/>
    </w:p>
    <w:p w14:paraId="77E74BC0" w14:textId="4397BA77" w:rsidR="0036710D" w:rsidRPr="004F6AB4" w:rsidRDefault="00F64215" w:rsidP="00C75B3A">
      <w:pPr>
        <w:rPr>
          <w:sz w:val="22"/>
          <w:szCs w:val="22"/>
        </w:rPr>
      </w:pPr>
      <w:r w:rsidRPr="004F6AB4">
        <w:rPr>
          <w:sz w:val="22"/>
          <w:szCs w:val="22"/>
        </w:rPr>
        <w:t>Studenten kunnen ook in het buitenland</w:t>
      </w:r>
      <w:r w:rsidR="00DA50B0" w:rsidRPr="004F6AB4">
        <w:rPr>
          <w:sz w:val="22"/>
          <w:szCs w:val="22"/>
        </w:rPr>
        <w:t xml:space="preserve"> </w:t>
      </w:r>
      <w:r w:rsidR="0036710D" w:rsidRPr="004F6AB4">
        <w:rPr>
          <w:sz w:val="22"/>
          <w:szCs w:val="22"/>
        </w:rPr>
        <w:t xml:space="preserve">een </w:t>
      </w:r>
      <w:r w:rsidR="00C02D80" w:rsidRPr="004F6AB4">
        <w:rPr>
          <w:sz w:val="22"/>
          <w:szCs w:val="22"/>
        </w:rPr>
        <w:t xml:space="preserve">Korte </w:t>
      </w:r>
      <w:r w:rsidR="0036710D" w:rsidRPr="004F6AB4">
        <w:rPr>
          <w:sz w:val="22"/>
          <w:szCs w:val="22"/>
        </w:rPr>
        <w:t xml:space="preserve">of </w:t>
      </w:r>
      <w:r w:rsidR="00C02D80" w:rsidRPr="004F6AB4">
        <w:rPr>
          <w:sz w:val="22"/>
          <w:szCs w:val="22"/>
        </w:rPr>
        <w:t>Lange Stage</w:t>
      </w:r>
      <w:r w:rsidR="00DA50B0" w:rsidRPr="004F6AB4">
        <w:rPr>
          <w:sz w:val="22"/>
          <w:szCs w:val="22"/>
        </w:rPr>
        <w:t xml:space="preserve"> lopen</w:t>
      </w:r>
      <w:r w:rsidRPr="004F6AB4">
        <w:rPr>
          <w:sz w:val="22"/>
          <w:szCs w:val="22"/>
        </w:rPr>
        <w:t>.</w:t>
      </w:r>
      <w:r w:rsidR="0039459C" w:rsidRPr="004F6AB4">
        <w:rPr>
          <w:sz w:val="22"/>
          <w:szCs w:val="22"/>
        </w:rPr>
        <w:t xml:space="preserve"> Ook </w:t>
      </w:r>
      <w:r w:rsidR="00A208F9" w:rsidRPr="004F6AB4">
        <w:rPr>
          <w:sz w:val="22"/>
          <w:szCs w:val="22"/>
        </w:rPr>
        <w:t xml:space="preserve">in dit geval zijn studenten niet </w:t>
      </w:r>
      <w:r w:rsidR="0039459C" w:rsidRPr="004F6AB4">
        <w:rPr>
          <w:sz w:val="22"/>
          <w:szCs w:val="22"/>
        </w:rPr>
        <w:t>gebonden aan de bovenvermelde lijsten.</w:t>
      </w:r>
      <w:r w:rsidRPr="004F6AB4">
        <w:rPr>
          <w:sz w:val="22"/>
          <w:szCs w:val="22"/>
        </w:rPr>
        <w:t xml:space="preserve"> De voorwaarden </w:t>
      </w:r>
      <w:r w:rsidR="0039459C" w:rsidRPr="004F6AB4">
        <w:rPr>
          <w:sz w:val="22"/>
          <w:szCs w:val="22"/>
        </w:rPr>
        <w:t>om een stage in het buite</w:t>
      </w:r>
      <w:r w:rsidR="00394FD1" w:rsidRPr="004F6AB4">
        <w:rPr>
          <w:sz w:val="22"/>
          <w:szCs w:val="22"/>
        </w:rPr>
        <w:t>n</w:t>
      </w:r>
      <w:r w:rsidR="0039459C" w:rsidRPr="004F6AB4">
        <w:rPr>
          <w:sz w:val="22"/>
          <w:szCs w:val="22"/>
        </w:rPr>
        <w:t xml:space="preserve">land te lopen, </w:t>
      </w:r>
      <w:r w:rsidRPr="004F6AB4">
        <w:rPr>
          <w:sz w:val="22"/>
          <w:szCs w:val="22"/>
        </w:rPr>
        <w:t>zijn dezelfde als voor een binnenlandse stage</w:t>
      </w:r>
      <w:r w:rsidR="00EF7B11" w:rsidRPr="004F6AB4">
        <w:rPr>
          <w:color w:val="000000" w:themeColor="text1"/>
          <w:sz w:val="22"/>
          <w:szCs w:val="22"/>
        </w:rPr>
        <w:t xml:space="preserve">. </w:t>
      </w:r>
      <w:r w:rsidR="00527D4B" w:rsidRPr="004F6AB4">
        <w:rPr>
          <w:sz w:val="22"/>
          <w:szCs w:val="22"/>
        </w:rPr>
        <w:t xml:space="preserve">Ook de stageprocedure </w:t>
      </w:r>
      <w:r w:rsidR="00BD36FE">
        <w:rPr>
          <w:sz w:val="22"/>
          <w:szCs w:val="22"/>
        </w:rPr>
        <w:t xml:space="preserve">is </w:t>
      </w:r>
      <w:r w:rsidR="00527D4B" w:rsidRPr="004F6AB4">
        <w:rPr>
          <w:sz w:val="22"/>
          <w:szCs w:val="22"/>
        </w:rPr>
        <w:t xml:space="preserve">dezelfde als voor een binnenlandse </w:t>
      </w:r>
      <w:r w:rsidR="003F6BDA" w:rsidRPr="004F6AB4">
        <w:rPr>
          <w:sz w:val="22"/>
          <w:szCs w:val="22"/>
        </w:rPr>
        <w:t>stage.</w:t>
      </w:r>
    </w:p>
    <w:p w14:paraId="5A6E2098" w14:textId="14AF668E" w:rsidR="000846BB" w:rsidRPr="004F6AB4" w:rsidRDefault="00EF7B11" w:rsidP="006F1C23">
      <w:pPr>
        <w:rPr>
          <w:sz w:val="22"/>
          <w:szCs w:val="22"/>
        </w:rPr>
      </w:pPr>
      <w:r w:rsidRPr="004F6AB4">
        <w:rPr>
          <w:sz w:val="22"/>
          <w:szCs w:val="22"/>
        </w:rPr>
        <w:t xml:space="preserve">Maar omdat een buitenlandse stage vaak enkel via email en/of </w:t>
      </w:r>
      <w:r w:rsidR="00BD36FE">
        <w:rPr>
          <w:sz w:val="22"/>
          <w:szCs w:val="22"/>
        </w:rPr>
        <w:t>videochat</w:t>
      </w:r>
      <w:r w:rsidRPr="004F6AB4">
        <w:rPr>
          <w:sz w:val="22"/>
          <w:szCs w:val="22"/>
        </w:rPr>
        <w:t xml:space="preserve"> word</w:t>
      </w:r>
      <w:r w:rsidR="000432A0" w:rsidRPr="004F6AB4">
        <w:rPr>
          <w:sz w:val="22"/>
          <w:szCs w:val="22"/>
        </w:rPr>
        <w:t xml:space="preserve">t geregeld, besteden studenten </w:t>
      </w:r>
      <w:r w:rsidRPr="004F6AB4">
        <w:rPr>
          <w:sz w:val="22"/>
          <w:szCs w:val="22"/>
        </w:rPr>
        <w:t xml:space="preserve">extra aandacht aan </w:t>
      </w:r>
      <w:r w:rsidR="000432A0" w:rsidRPr="004F6AB4">
        <w:rPr>
          <w:sz w:val="22"/>
          <w:szCs w:val="22"/>
        </w:rPr>
        <w:t>de omschrijving van hun stageopdrachten</w:t>
      </w:r>
      <w:r w:rsidR="003F6BDA" w:rsidRPr="004F6AB4">
        <w:rPr>
          <w:sz w:val="22"/>
          <w:szCs w:val="22"/>
        </w:rPr>
        <w:t>.</w:t>
      </w:r>
      <w:r w:rsidR="000432A0" w:rsidRPr="004F6AB4">
        <w:rPr>
          <w:sz w:val="22"/>
          <w:szCs w:val="22"/>
        </w:rPr>
        <w:t xml:space="preserve"> </w:t>
      </w:r>
      <w:r w:rsidR="002939D2" w:rsidRPr="004F6AB4">
        <w:rPr>
          <w:sz w:val="22"/>
          <w:szCs w:val="22"/>
        </w:rPr>
        <w:t>Ook voor een stage in het buitenland moeten d</w:t>
      </w:r>
      <w:r w:rsidRPr="004F6AB4">
        <w:rPr>
          <w:sz w:val="22"/>
          <w:szCs w:val="22"/>
        </w:rPr>
        <w:t xml:space="preserve">e </w:t>
      </w:r>
      <w:r w:rsidR="00366438" w:rsidRPr="004F6AB4">
        <w:rPr>
          <w:sz w:val="22"/>
          <w:szCs w:val="22"/>
        </w:rPr>
        <w:t>stageopdrachten</w:t>
      </w:r>
      <w:r w:rsidR="0021436B" w:rsidRPr="004F6AB4">
        <w:rPr>
          <w:sz w:val="22"/>
          <w:szCs w:val="22"/>
        </w:rPr>
        <w:t xml:space="preserve"> </w:t>
      </w:r>
      <w:r w:rsidR="002939D2" w:rsidRPr="004F6AB4">
        <w:rPr>
          <w:sz w:val="22"/>
          <w:szCs w:val="22"/>
        </w:rPr>
        <w:t>aan</w:t>
      </w:r>
      <w:r w:rsidRPr="004F6AB4">
        <w:rPr>
          <w:sz w:val="22"/>
          <w:szCs w:val="22"/>
        </w:rPr>
        <w:t>sluiten bij de opleidingsonderdelen van de masteropleiding Gender en Diversiteit</w:t>
      </w:r>
      <w:r w:rsidR="00A208F9" w:rsidRPr="004F6AB4">
        <w:rPr>
          <w:sz w:val="22"/>
          <w:szCs w:val="22"/>
        </w:rPr>
        <w:t xml:space="preserve"> en eventueel </w:t>
      </w:r>
      <w:r w:rsidRPr="004F6AB4">
        <w:rPr>
          <w:sz w:val="22"/>
          <w:szCs w:val="22"/>
        </w:rPr>
        <w:t>bij het door de student gekozen studieparcou</w:t>
      </w:r>
      <w:r w:rsidR="008C6C9B" w:rsidRPr="004F6AB4">
        <w:rPr>
          <w:sz w:val="22"/>
          <w:szCs w:val="22"/>
        </w:rPr>
        <w:t>rs, de opgenomen keuzevakken en/</w:t>
      </w:r>
      <w:r w:rsidRPr="004F6AB4">
        <w:rPr>
          <w:sz w:val="22"/>
          <w:szCs w:val="22"/>
        </w:rPr>
        <w:t>of het onderwerp van de masterproef.</w:t>
      </w:r>
      <w:r w:rsidR="006F1C23" w:rsidRPr="004F6AB4">
        <w:rPr>
          <w:sz w:val="22"/>
          <w:szCs w:val="22"/>
        </w:rPr>
        <w:t xml:space="preserve"> </w:t>
      </w:r>
    </w:p>
    <w:p w14:paraId="07C488DD" w14:textId="56CE4692" w:rsidR="00D84735" w:rsidRPr="004F6AB4" w:rsidRDefault="00AF7D4D" w:rsidP="00AF7D4D">
      <w:pPr>
        <w:rPr>
          <w:sz w:val="22"/>
          <w:szCs w:val="22"/>
        </w:rPr>
      </w:pPr>
      <w:r w:rsidRPr="004F6AB4">
        <w:rPr>
          <w:sz w:val="22"/>
          <w:szCs w:val="22"/>
        </w:rPr>
        <w:t>E</w:t>
      </w:r>
      <w:r w:rsidR="00E60F5F" w:rsidRPr="004F6AB4">
        <w:rPr>
          <w:sz w:val="22"/>
          <w:szCs w:val="22"/>
        </w:rPr>
        <w:t xml:space="preserve">en stage in het buitenland is </w:t>
      </w:r>
      <w:r w:rsidR="000846BB" w:rsidRPr="004F6AB4">
        <w:rPr>
          <w:sz w:val="22"/>
          <w:szCs w:val="22"/>
        </w:rPr>
        <w:t>een ernstige aangelegenheid</w:t>
      </w:r>
      <w:r w:rsidR="00961D06" w:rsidRPr="004F6AB4">
        <w:rPr>
          <w:sz w:val="22"/>
          <w:szCs w:val="22"/>
        </w:rPr>
        <w:t>.</w:t>
      </w:r>
      <w:r w:rsidR="000846BB" w:rsidRPr="004F6AB4">
        <w:rPr>
          <w:sz w:val="22"/>
          <w:szCs w:val="22"/>
        </w:rPr>
        <w:t xml:space="preserve"> </w:t>
      </w:r>
      <w:r w:rsidR="0040507B" w:rsidRPr="004F6AB4">
        <w:rPr>
          <w:sz w:val="22"/>
          <w:szCs w:val="22"/>
        </w:rPr>
        <w:t>Van studenten Gender &amp; Diversiteit wordt verwacht dat zij minstens op de hoogte zijn van de mogelijke impact van hun interventies</w:t>
      </w:r>
      <w:r w:rsidR="00170E42" w:rsidRPr="004F6AB4">
        <w:rPr>
          <w:sz w:val="22"/>
          <w:szCs w:val="22"/>
        </w:rPr>
        <w:t xml:space="preserve">, </w:t>
      </w:r>
      <w:r w:rsidR="00A13ABF" w:rsidRPr="004F6AB4">
        <w:rPr>
          <w:sz w:val="22"/>
          <w:szCs w:val="22"/>
        </w:rPr>
        <w:t xml:space="preserve">hun positionaliteit, hun eventueel </w:t>
      </w:r>
      <w:r w:rsidR="0040507B" w:rsidRPr="004F6AB4">
        <w:rPr>
          <w:sz w:val="22"/>
          <w:szCs w:val="22"/>
        </w:rPr>
        <w:t>privilege</w:t>
      </w:r>
      <w:r w:rsidR="001B054E" w:rsidRPr="004F6AB4">
        <w:rPr>
          <w:sz w:val="22"/>
          <w:szCs w:val="22"/>
        </w:rPr>
        <w:t xml:space="preserve">, </w:t>
      </w:r>
      <w:r w:rsidR="00961D06" w:rsidRPr="004F6AB4">
        <w:rPr>
          <w:sz w:val="22"/>
          <w:szCs w:val="22"/>
        </w:rPr>
        <w:t>in het bijzonder</w:t>
      </w:r>
      <w:r w:rsidR="0040507B" w:rsidRPr="004F6AB4">
        <w:rPr>
          <w:sz w:val="22"/>
          <w:szCs w:val="22"/>
        </w:rPr>
        <w:t xml:space="preserve"> in het </w:t>
      </w:r>
      <w:r w:rsidR="001B054E" w:rsidRPr="004F6AB4">
        <w:rPr>
          <w:sz w:val="22"/>
          <w:szCs w:val="22"/>
        </w:rPr>
        <w:t xml:space="preserve">Globale </w:t>
      </w:r>
      <w:r w:rsidR="0040507B" w:rsidRPr="004F6AB4">
        <w:rPr>
          <w:sz w:val="22"/>
          <w:szCs w:val="22"/>
        </w:rPr>
        <w:t>Zuiden</w:t>
      </w:r>
      <w:r w:rsidR="001B054E" w:rsidRPr="004F6AB4">
        <w:rPr>
          <w:sz w:val="22"/>
          <w:szCs w:val="22"/>
        </w:rPr>
        <w:t xml:space="preserve"> (cf ‘white saviorism’)</w:t>
      </w:r>
      <w:r w:rsidR="0040507B" w:rsidRPr="004F6AB4">
        <w:rPr>
          <w:sz w:val="22"/>
          <w:szCs w:val="22"/>
        </w:rPr>
        <w:t xml:space="preserve">. </w:t>
      </w:r>
      <w:r w:rsidR="00D84735" w:rsidRPr="004F6AB4">
        <w:rPr>
          <w:sz w:val="22"/>
          <w:szCs w:val="22"/>
        </w:rPr>
        <w:t xml:space="preserve">Studenten </w:t>
      </w:r>
      <w:r w:rsidR="002E5A58" w:rsidRPr="004F6AB4">
        <w:rPr>
          <w:sz w:val="22"/>
          <w:szCs w:val="22"/>
        </w:rPr>
        <w:t>verdiepen zich</w:t>
      </w:r>
      <w:r w:rsidR="000602B5" w:rsidRPr="004F6AB4">
        <w:rPr>
          <w:sz w:val="22"/>
          <w:szCs w:val="22"/>
        </w:rPr>
        <w:t>, lezen zich in</w:t>
      </w:r>
      <w:r w:rsidR="00D84735" w:rsidRPr="004F6AB4">
        <w:rPr>
          <w:sz w:val="22"/>
          <w:szCs w:val="22"/>
        </w:rPr>
        <w:t xml:space="preserve"> </w:t>
      </w:r>
      <w:r w:rsidR="002E5A58" w:rsidRPr="004F6AB4">
        <w:rPr>
          <w:sz w:val="22"/>
          <w:szCs w:val="22"/>
        </w:rPr>
        <w:t xml:space="preserve">of volgen </w:t>
      </w:r>
      <w:r w:rsidR="00D84735" w:rsidRPr="004F6AB4">
        <w:rPr>
          <w:sz w:val="22"/>
          <w:szCs w:val="22"/>
        </w:rPr>
        <w:t>voor vertrek</w:t>
      </w:r>
      <w:r w:rsidR="001B054E" w:rsidRPr="004F6AB4">
        <w:rPr>
          <w:sz w:val="22"/>
          <w:szCs w:val="22"/>
        </w:rPr>
        <w:t xml:space="preserve"> eventueel</w:t>
      </w:r>
      <w:r w:rsidR="002E5A58" w:rsidRPr="004F6AB4">
        <w:rPr>
          <w:sz w:val="22"/>
          <w:szCs w:val="22"/>
        </w:rPr>
        <w:t xml:space="preserve"> </w:t>
      </w:r>
      <w:r w:rsidR="00D84735" w:rsidRPr="004F6AB4">
        <w:rPr>
          <w:sz w:val="22"/>
          <w:szCs w:val="22"/>
        </w:rPr>
        <w:t>een</w:t>
      </w:r>
      <w:r w:rsidR="00D6110E" w:rsidRPr="004F6AB4">
        <w:rPr>
          <w:sz w:val="22"/>
          <w:szCs w:val="22"/>
        </w:rPr>
        <w:t xml:space="preserve"> </w:t>
      </w:r>
      <w:r w:rsidR="00A064EC" w:rsidRPr="004F6AB4">
        <w:rPr>
          <w:sz w:val="22"/>
          <w:szCs w:val="22"/>
        </w:rPr>
        <w:t xml:space="preserve">voorbereidende cursus </w:t>
      </w:r>
      <w:r w:rsidR="00D84735" w:rsidRPr="004F6AB4">
        <w:rPr>
          <w:sz w:val="22"/>
          <w:szCs w:val="22"/>
        </w:rPr>
        <w:t xml:space="preserve">interculturele </w:t>
      </w:r>
      <w:r w:rsidR="00686545" w:rsidRPr="004F6AB4">
        <w:rPr>
          <w:sz w:val="22"/>
          <w:szCs w:val="22"/>
        </w:rPr>
        <w:t>vaardigheden</w:t>
      </w:r>
      <w:r w:rsidR="00D84735" w:rsidRPr="004F6AB4">
        <w:rPr>
          <w:sz w:val="22"/>
          <w:szCs w:val="22"/>
        </w:rPr>
        <w:t>.</w:t>
      </w:r>
    </w:p>
    <w:p w14:paraId="246E20A4" w14:textId="77777777" w:rsidR="005C6EEA" w:rsidRPr="004F6AB4" w:rsidRDefault="00D84735" w:rsidP="005C6EEA">
      <w:pPr>
        <w:ind w:left="1134" w:hanging="850"/>
        <w:rPr>
          <w:sz w:val="22"/>
          <w:szCs w:val="22"/>
        </w:rPr>
      </w:pPr>
      <w:r w:rsidRPr="004F6AB4">
        <w:rPr>
          <w:sz w:val="22"/>
          <w:szCs w:val="22"/>
          <w:u w:val="single"/>
        </w:rPr>
        <w:t>Let op</w:t>
      </w:r>
      <w:r w:rsidRPr="004F6AB4">
        <w:rPr>
          <w:sz w:val="22"/>
          <w:szCs w:val="22"/>
        </w:rPr>
        <w:t xml:space="preserve">: </w:t>
      </w:r>
      <w:r w:rsidR="005C3D73" w:rsidRPr="004F6AB4">
        <w:rPr>
          <w:sz w:val="22"/>
          <w:szCs w:val="22"/>
        </w:rPr>
        <w:tab/>
      </w:r>
      <w:r w:rsidR="005C6EEA" w:rsidRPr="004F6AB4">
        <w:rPr>
          <w:sz w:val="22"/>
          <w:szCs w:val="22"/>
        </w:rPr>
        <w:t>O</w:t>
      </w:r>
      <w:r w:rsidR="0040507B" w:rsidRPr="004F6AB4">
        <w:rPr>
          <w:sz w:val="22"/>
          <w:szCs w:val="22"/>
        </w:rPr>
        <w:t xml:space="preserve">p </w:t>
      </w:r>
      <w:r w:rsidR="000846BB" w:rsidRPr="004F6AB4">
        <w:rPr>
          <w:sz w:val="22"/>
          <w:szCs w:val="22"/>
        </w:rPr>
        <w:t>het internet</w:t>
      </w:r>
      <w:r w:rsidR="00DA50B0" w:rsidRPr="004F6AB4">
        <w:rPr>
          <w:sz w:val="22"/>
          <w:szCs w:val="22"/>
        </w:rPr>
        <w:t xml:space="preserve"> </w:t>
      </w:r>
      <w:r w:rsidRPr="004F6AB4">
        <w:rPr>
          <w:sz w:val="22"/>
          <w:szCs w:val="22"/>
        </w:rPr>
        <w:t>zijn er</w:t>
      </w:r>
      <w:r w:rsidR="000846BB" w:rsidRPr="004F6AB4">
        <w:rPr>
          <w:sz w:val="22"/>
          <w:szCs w:val="22"/>
        </w:rPr>
        <w:t xml:space="preserve"> meerdere organisaties</w:t>
      </w:r>
      <w:r w:rsidR="00C102AE" w:rsidRPr="004F6AB4">
        <w:rPr>
          <w:sz w:val="22"/>
          <w:szCs w:val="22"/>
        </w:rPr>
        <w:t xml:space="preserve"> of bemiddelingskantoren </w:t>
      </w:r>
      <w:r w:rsidR="000846BB" w:rsidRPr="004F6AB4">
        <w:rPr>
          <w:sz w:val="22"/>
          <w:szCs w:val="22"/>
        </w:rPr>
        <w:t xml:space="preserve">actief die buitenlandse stageplaatsen aanbieden tegen betaling, alsook de mogelijkheid </w:t>
      </w:r>
      <w:r w:rsidR="00DF3170" w:rsidRPr="004F6AB4">
        <w:rPr>
          <w:sz w:val="22"/>
          <w:szCs w:val="22"/>
        </w:rPr>
        <w:t xml:space="preserve">bieden </w:t>
      </w:r>
      <w:r w:rsidR="000846BB" w:rsidRPr="004F6AB4">
        <w:rPr>
          <w:sz w:val="22"/>
          <w:szCs w:val="22"/>
        </w:rPr>
        <w:t xml:space="preserve">om vrijwilligerswerk in het buitenland om te </w:t>
      </w:r>
      <w:r w:rsidR="002A1FB9" w:rsidRPr="004F6AB4">
        <w:rPr>
          <w:sz w:val="22"/>
          <w:szCs w:val="22"/>
        </w:rPr>
        <w:t>zetten naar</w:t>
      </w:r>
      <w:r w:rsidR="000846BB" w:rsidRPr="004F6AB4">
        <w:rPr>
          <w:sz w:val="22"/>
          <w:szCs w:val="22"/>
        </w:rPr>
        <w:t xml:space="preserve"> een stage. </w:t>
      </w:r>
      <w:r w:rsidR="0040507B" w:rsidRPr="004F6AB4">
        <w:rPr>
          <w:sz w:val="22"/>
          <w:szCs w:val="22"/>
        </w:rPr>
        <w:t>Vooral in geval van d</w:t>
      </w:r>
      <w:r w:rsidR="00961D06" w:rsidRPr="004F6AB4">
        <w:rPr>
          <w:sz w:val="22"/>
          <w:szCs w:val="22"/>
        </w:rPr>
        <w:t>it</w:t>
      </w:r>
      <w:r w:rsidR="0040507B" w:rsidRPr="004F6AB4">
        <w:rPr>
          <w:sz w:val="22"/>
          <w:szCs w:val="22"/>
        </w:rPr>
        <w:t xml:space="preserve"> laatste</w:t>
      </w:r>
      <w:r w:rsidR="00961D06" w:rsidRPr="004F6AB4">
        <w:rPr>
          <w:sz w:val="22"/>
          <w:szCs w:val="22"/>
        </w:rPr>
        <w:t xml:space="preserve"> is </w:t>
      </w:r>
      <w:r w:rsidR="002A1FB9" w:rsidRPr="004F6AB4">
        <w:rPr>
          <w:sz w:val="22"/>
          <w:szCs w:val="22"/>
        </w:rPr>
        <w:t>voorzichtigheid geboden</w:t>
      </w:r>
      <w:r w:rsidR="00961D06" w:rsidRPr="004F6AB4">
        <w:rPr>
          <w:sz w:val="22"/>
          <w:szCs w:val="22"/>
        </w:rPr>
        <w:t>. De ervaring</w:t>
      </w:r>
      <w:r w:rsidR="004F49D1" w:rsidRPr="004F6AB4">
        <w:rPr>
          <w:sz w:val="22"/>
          <w:szCs w:val="22"/>
        </w:rPr>
        <w:t xml:space="preserve"> </w:t>
      </w:r>
      <w:r w:rsidR="00961D06" w:rsidRPr="004F6AB4">
        <w:rPr>
          <w:sz w:val="22"/>
          <w:szCs w:val="22"/>
        </w:rPr>
        <w:t>leer</w:t>
      </w:r>
      <w:r w:rsidR="00C53B1E" w:rsidRPr="004F6AB4">
        <w:rPr>
          <w:sz w:val="22"/>
          <w:szCs w:val="22"/>
        </w:rPr>
        <w:t xml:space="preserve">t ons </w:t>
      </w:r>
      <w:r w:rsidR="00961D06" w:rsidRPr="004F6AB4">
        <w:rPr>
          <w:sz w:val="22"/>
          <w:szCs w:val="22"/>
        </w:rPr>
        <w:t xml:space="preserve">dat eenmaal ter plaatse het mentorschap </w:t>
      </w:r>
      <w:r w:rsidR="000160E4" w:rsidRPr="004F6AB4">
        <w:rPr>
          <w:sz w:val="22"/>
          <w:szCs w:val="22"/>
        </w:rPr>
        <w:t xml:space="preserve">soms </w:t>
      </w:r>
      <w:r w:rsidR="00961D06" w:rsidRPr="004F6AB4">
        <w:rPr>
          <w:sz w:val="22"/>
          <w:szCs w:val="22"/>
        </w:rPr>
        <w:t xml:space="preserve">te wensen overlaat of de overeengekomen </w:t>
      </w:r>
      <w:r w:rsidR="00366438" w:rsidRPr="004F6AB4">
        <w:rPr>
          <w:sz w:val="22"/>
          <w:szCs w:val="22"/>
        </w:rPr>
        <w:t>stageopdrachten</w:t>
      </w:r>
      <w:r w:rsidR="00961D06" w:rsidRPr="004F6AB4">
        <w:rPr>
          <w:sz w:val="22"/>
          <w:szCs w:val="22"/>
        </w:rPr>
        <w:t xml:space="preserve"> niet kunnen worden uitgevoerd</w:t>
      </w:r>
      <w:r w:rsidR="00C53B1E" w:rsidRPr="004F6AB4">
        <w:rPr>
          <w:sz w:val="22"/>
          <w:szCs w:val="22"/>
        </w:rPr>
        <w:t>.</w:t>
      </w:r>
      <w:r w:rsidRPr="004F6AB4">
        <w:rPr>
          <w:sz w:val="22"/>
          <w:szCs w:val="22"/>
        </w:rPr>
        <w:t xml:space="preserve"> </w:t>
      </w:r>
    </w:p>
    <w:p w14:paraId="2F15BA69" w14:textId="427636F7" w:rsidR="00D84735" w:rsidRPr="004F6AB4" w:rsidRDefault="1C444C18" w:rsidP="005C6EEA">
      <w:pPr>
        <w:ind w:left="1134"/>
        <w:rPr>
          <w:sz w:val="22"/>
          <w:szCs w:val="22"/>
        </w:rPr>
      </w:pPr>
      <w:r w:rsidRPr="00BD36FE">
        <w:rPr>
          <w:sz w:val="22"/>
          <w:szCs w:val="22"/>
          <w:u w:val="single"/>
        </w:rPr>
        <w:t>Studenten zorgen bijgevolg voor voldoende garanties dat zij ter plaatse hun stageopdrachten kunnen uitvoeren en hierin opgevolgd zullen worden door een stagementor</w:t>
      </w:r>
      <w:r w:rsidRPr="004F6AB4">
        <w:rPr>
          <w:sz w:val="22"/>
          <w:szCs w:val="22"/>
        </w:rPr>
        <w:t>. Indien studenten onvoldoende garanties voorleggen (zoals geen gedetailleerde omschrijving van de stageopdrachten, noch getekend document ‘Rechten &amp; Plichten’), behoudt de UGent Stagebegeleiding het recht om de stage te weigeren (ondanks bv. de eerdere toekenning van een reisbeurs of de door de studenten reeds gedane betalingen aan het bemiddelingskantoor buitenlandse stages. In geval van weigering kunnen dergelijke betalingen in geen geval verhaald worden op de UGent).</w:t>
      </w:r>
    </w:p>
    <w:p w14:paraId="34CE0A41" w14:textId="09BF1772" w:rsidR="00624FEC" w:rsidRPr="004F6AB4" w:rsidRDefault="1C444C18" w:rsidP="0036710D">
      <w:pPr>
        <w:rPr>
          <w:sz w:val="22"/>
          <w:szCs w:val="22"/>
        </w:rPr>
      </w:pPr>
      <w:r w:rsidRPr="004F6AB4">
        <w:rPr>
          <w:sz w:val="22"/>
          <w:szCs w:val="22"/>
        </w:rPr>
        <w:t>Studenten regelen op tijd hun verblijf, visa en eventuele vaccinaties. Tip: Ook al is je stageovereenkomst getekend, neem regelmatig contact op met je buitenlandse stagegever en controleer of de gemaakte afspraken en de situatie nog steeds dezelfde zijn.</w:t>
      </w:r>
    </w:p>
    <w:p w14:paraId="249C1E37" w14:textId="77777777" w:rsidR="00AF7D4D" w:rsidRPr="00AF7D4D" w:rsidRDefault="49882C7A" w:rsidP="0036710D">
      <w:pPr>
        <w:pStyle w:val="Heading3"/>
      </w:pPr>
      <w:bookmarkStart w:id="31" w:name="_Ref105159991"/>
      <w:bookmarkStart w:id="32" w:name="_Toc177047463"/>
      <w:r>
        <w:t>Beurzen buitenlandse stage</w:t>
      </w:r>
      <w:bookmarkEnd w:id="31"/>
      <w:bookmarkEnd w:id="32"/>
    </w:p>
    <w:p w14:paraId="71BA1869" w14:textId="1BE9B61E" w:rsidR="0001310B" w:rsidRPr="00BD36FE" w:rsidRDefault="1C444C18" w:rsidP="0001310B">
      <w:pPr>
        <w:rPr>
          <w:sz w:val="22"/>
          <w:szCs w:val="22"/>
        </w:rPr>
      </w:pPr>
      <w:r w:rsidRPr="00BD36FE">
        <w:rPr>
          <w:sz w:val="22"/>
          <w:szCs w:val="22"/>
        </w:rPr>
        <w:t>Het zoeken van een reisbeurs is de verantwoordelijkheid van de studenten</w:t>
      </w:r>
      <w:r w:rsidR="00BD36FE">
        <w:rPr>
          <w:sz w:val="22"/>
          <w:szCs w:val="22"/>
        </w:rPr>
        <w:t xml:space="preserve">. </w:t>
      </w:r>
      <w:r w:rsidRPr="00BD36FE">
        <w:rPr>
          <w:sz w:val="22"/>
          <w:szCs w:val="22"/>
        </w:rPr>
        <w:t xml:space="preserve">Indien iets niet duidelijk is in onderstaande informatie, nemen studenten contact op met </w:t>
      </w:r>
      <w:hyperlink r:id="rId18">
        <w:r w:rsidRPr="00BD36FE">
          <w:rPr>
            <w:rStyle w:val="Hyperlink"/>
            <w:sz w:val="22"/>
            <w:szCs w:val="22"/>
          </w:rPr>
          <w:t>an.desmet@ugent.be</w:t>
        </w:r>
      </w:hyperlink>
      <w:r w:rsidRPr="00BD36FE">
        <w:rPr>
          <w:sz w:val="22"/>
          <w:szCs w:val="22"/>
        </w:rPr>
        <w:t xml:space="preserve">. </w:t>
      </w:r>
    </w:p>
    <w:p w14:paraId="77C4FEC2" w14:textId="77777777" w:rsidR="00BD3849" w:rsidRPr="00BD36FE" w:rsidRDefault="1C444C18" w:rsidP="00D85ADE">
      <w:pPr>
        <w:rPr>
          <w:sz w:val="22"/>
          <w:szCs w:val="22"/>
        </w:rPr>
      </w:pPr>
      <w:r w:rsidRPr="00BD36FE">
        <w:rPr>
          <w:sz w:val="22"/>
          <w:szCs w:val="22"/>
        </w:rPr>
        <w:t>Beurzen worden via een competitief selectieproces verdeeld op basis van een portfolio. Voor bestemmingen, tips en deadlines voor het aanvragen van een beurs buitenlandse stage, zie volgende UGent webpagina’s :</w:t>
      </w:r>
    </w:p>
    <w:tbl>
      <w:tblPr>
        <w:tblW w:w="0" w:type="auto"/>
        <w:tblInd w:w="284" w:type="dxa"/>
        <w:tblLook w:val="04A0" w:firstRow="1" w:lastRow="0" w:firstColumn="1" w:lastColumn="0" w:noHBand="0" w:noVBand="1"/>
      </w:tblPr>
      <w:tblGrid>
        <w:gridCol w:w="2376"/>
        <w:gridCol w:w="6237"/>
      </w:tblGrid>
      <w:tr w:rsidR="00BD3849" w14:paraId="394F9FDE" w14:textId="77777777" w:rsidTr="53CBC8CA">
        <w:tc>
          <w:tcPr>
            <w:tcW w:w="2376" w:type="dxa"/>
            <w:shd w:val="clear" w:color="auto" w:fill="auto"/>
          </w:tcPr>
          <w:p w14:paraId="62EBF3C5" w14:textId="77777777" w:rsidR="00BD3849" w:rsidRDefault="009449D3" w:rsidP="00222AF2">
            <w:pPr>
              <w:ind w:left="0"/>
            </w:pPr>
            <w:r>
              <w:rPr>
                <w:noProof/>
              </w:rPr>
              <w:lastRenderedPageBreak/>
              <w:drawing>
                <wp:inline distT="0" distB="0" distL="0" distR="0" wp14:anchorId="4CEA2A36" wp14:editId="6884312D">
                  <wp:extent cx="1304925" cy="781685"/>
                  <wp:effectExtent l="0" t="0" r="0" b="0"/>
                  <wp:docPr id="374798007" name="picture" descr="Traineeship Stappen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a:extLst>
                              <a:ext uri="{28A0092B-C50C-407E-A947-70E740481C1C}">
                                <a14:useLocalDpi xmlns:a14="http://schemas.microsoft.com/office/drawing/2010/main" val="0"/>
                              </a:ext>
                            </a:extLst>
                          </a:blip>
                          <a:stretch>
                            <a:fillRect/>
                          </a:stretch>
                        </pic:blipFill>
                        <pic:spPr>
                          <a:xfrm>
                            <a:off x="0" y="0"/>
                            <a:ext cx="1304925" cy="781685"/>
                          </a:xfrm>
                          <a:prstGeom prst="rect">
                            <a:avLst/>
                          </a:prstGeom>
                        </pic:spPr>
                      </pic:pic>
                    </a:graphicData>
                  </a:graphic>
                </wp:inline>
              </w:drawing>
            </w:r>
          </w:p>
        </w:tc>
        <w:tc>
          <w:tcPr>
            <w:tcW w:w="6237" w:type="dxa"/>
            <w:shd w:val="clear" w:color="auto" w:fill="auto"/>
          </w:tcPr>
          <w:p w14:paraId="3C4EA357" w14:textId="77777777" w:rsidR="00BD3849" w:rsidRDefault="00353DB4" w:rsidP="00222AF2">
            <w:pPr>
              <w:numPr>
                <w:ilvl w:val="0"/>
                <w:numId w:val="36"/>
              </w:numPr>
            </w:pPr>
            <w:hyperlink r:id="rId20" w:history="1">
              <w:r w:rsidR="00BD3849" w:rsidRPr="00BD3849">
                <w:rPr>
                  <w:rStyle w:val="Hyperlink"/>
                </w:rPr>
                <w:t>Stages in het buitenland tijdens je studies via Erasmus</w:t>
              </w:r>
            </w:hyperlink>
          </w:p>
          <w:p w14:paraId="3BA67074" w14:textId="77777777" w:rsidR="00BD3849" w:rsidRDefault="00353DB4" w:rsidP="00222AF2">
            <w:pPr>
              <w:numPr>
                <w:ilvl w:val="0"/>
                <w:numId w:val="36"/>
              </w:numPr>
            </w:pPr>
            <w:hyperlink r:id="rId21" w:history="1">
              <w:r w:rsidR="00BD3849" w:rsidRPr="00526072">
                <w:rPr>
                  <w:rStyle w:val="Hyperlink"/>
                </w:rPr>
                <w:t>Naar het buitenland tijdens je studies</w:t>
              </w:r>
            </w:hyperlink>
            <w:r w:rsidR="00BD3849">
              <w:t xml:space="preserve"> </w:t>
            </w:r>
          </w:p>
          <w:p w14:paraId="089E85C7" w14:textId="77777777" w:rsidR="00BD3849" w:rsidRDefault="00353DB4" w:rsidP="1C444C18">
            <w:pPr>
              <w:numPr>
                <w:ilvl w:val="0"/>
                <w:numId w:val="36"/>
              </w:numPr>
              <w:rPr>
                <w:rStyle w:val="FootnoteReference"/>
              </w:rPr>
            </w:pPr>
            <w:hyperlink r:id="rId22" w:history="1">
              <w:r w:rsidR="00BD3849" w:rsidRPr="008A5848">
                <w:rPr>
                  <w:rStyle w:val="Hyperlink"/>
                </w:rPr>
                <w:t>Bilaterale Raamakkoorden buiten Europa</w:t>
              </w:r>
            </w:hyperlink>
            <w:r w:rsidR="00BD3849" w:rsidRPr="008A5848">
              <w:t xml:space="preserve"> (buiten de Erasmuszone)</w:t>
            </w:r>
            <w:r w:rsidR="00BD3849" w:rsidRPr="1C444C18">
              <w:t>’</w:t>
            </w:r>
          </w:p>
          <w:p w14:paraId="279EBF58" w14:textId="77777777" w:rsidR="00174EC4" w:rsidRPr="00DF5408" w:rsidRDefault="00353DB4" w:rsidP="00222AF2">
            <w:pPr>
              <w:numPr>
                <w:ilvl w:val="0"/>
                <w:numId w:val="36"/>
              </w:numPr>
            </w:pPr>
            <w:hyperlink r:id="rId23" w:history="1">
              <w:r w:rsidR="00174EC4" w:rsidRPr="0009122B">
                <w:rPr>
                  <w:rStyle w:val="Hyperlink"/>
                </w:rPr>
                <w:t>VLIR-UOS Reisbeurzen</w:t>
              </w:r>
            </w:hyperlink>
            <w:r w:rsidR="00174EC4">
              <w:t xml:space="preserve"> </w:t>
            </w:r>
          </w:p>
        </w:tc>
      </w:tr>
    </w:tbl>
    <w:p w14:paraId="6D98A12B" w14:textId="2DFA59DD" w:rsidR="00A13ABF" w:rsidRPr="00BD36FE" w:rsidRDefault="00A13ABF" w:rsidP="1C444C18">
      <w:pPr>
        <w:pStyle w:val="kader"/>
        <w:ind w:left="1276" w:hanging="709"/>
        <w:rPr>
          <w:color w:val="auto"/>
          <w:sz w:val="22"/>
          <w:szCs w:val="22"/>
        </w:rPr>
      </w:pPr>
      <w:r w:rsidRPr="00BD36FE">
        <w:rPr>
          <w:color w:val="auto"/>
          <w:sz w:val="22"/>
          <w:szCs w:val="22"/>
        </w:rPr>
        <w:t xml:space="preserve">LET OP: </w:t>
      </w:r>
      <w:r w:rsidR="00BF7AA7" w:rsidRPr="00BD36FE">
        <w:rPr>
          <w:color w:val="auto"/>
          <w:sz w:val="22"/>
          <w:szCs w:val="22"/>
        </w:rPr>
        <w:t>Studenten die een aanvraag indienen voor een reisbeurs zorgen</w:t>
      </w:r>
      <w:r w:rsidR="00526072" w:rsidRPr="00BD36FE">
        <w:rPr>
          <w:color w:val="auto"/>
          <w:sz w:val="22"/>
          <w:szCs w:val="22"/>
        </w:rPr>
        <w:t xml:space="preserve"> </w:t>
      </w:r>
      <w:r w:rsidR="00BF7AA7" w:rsidRPr="00BD36FE">
        <w:rPr>
          <w:color w:val="auto"/>
          <w:sz w:val="22"/>
          <w:szCs w:val="22"/>
        </w:rPr>
        <w:t xml:space="preserve">dat zij reeds over </w:t>
      </w:r>
      <w:r w:rsidR="00BF7AA7" w:rsidRPr="00BD36FE">
        <w:rPr>
          <w:color w:val="auto"/>
          <w:sz w:val="22"/>
          <w:szCs w:val="22"/>
          <w:u w:val="single"/>
        </w:rPr>
        <w:t xml:space="preserve">een stageplek </w:t>
      </w:r>
      <w:r w:rsidR="00BF7AA7" w:rsidRPr="00BD36FE">
        <w:rPr>
          <w:color w:val="auto"/>
          <w:sz w:val="22"/>
          <w:szCs w:val="22"/>
        </w:rPr>
        <w:t xml:space="preserve">beschikken, alsook over een door de opleiding Gender &amp; Diversiteit </w:t>
      </w:r>
      <w:r w:rsidR="00BD36FE">
        <w:rPr>
          <w:color w:val="auto"/>
          <w:sz w:val="22"/>
          <w:szCs w:val="22"/>
          <w:u w:val="single"/>
        </w:rPr>
        <w:t xml:space="preserve">ondertekend </w:t>
      </w:r>
      <w:r w:rsidR="004A2F38" w:rsidRPr="00BD36FE">
        <w:rPr>
          <w:color w:val="auto"/>
          <w:sz w:val="22"/>
          <w:szCs w:val="22"/>
          <w:u w:val="single"/>
        </w:rPr>
        <w:t>document deel I - S</w:t>
      </w:r>
      <w:r w:rsidR="00BF7AA7" w:rsidRPr="00BD36FE">
        <w:rPr>
          <w:color w:val="auto"/>
          <w:sz w:val="22"/>
          <w:szCs w:val="22"/>
          <w:u w:val="single"/>
        </w:rPr>
        <w:t>tageopdrachten</w:t>
      </w:r>
      <w:r w:rsidR="00BF7AA7" w:rsidRPr="00BD36FE">
        <w:rPr>
          <w:i/>
          <w:iCs/>
          <w:color w:val="auto"/>
          <w:sz w:val="22"/>
          <w:szCs w:val="22"/>
        </w:rPr>
        <w:t xml:space="preserve">. </w:t>
      </w:r>
      <w:r w:rsidR="0009122B" w:rsidRPr="00BD36FE">
        <w:rPr>
          <w:color w:val="auto"/>
          <w:sz w:val="22"/>
          <w:szCs w:val="22"/>
        </w:rPr>
        <w:t>D</w:t>
      </w:r>
      <w:r w:rsidR="000602B5" w:rsidRPr="00BD36FE">
        <w:rPr>
          <w:color w:val="auto"/>
          <w:sz w:val="22"/>
          <w:szCs w:val="22"/>
        </w:rPr>
        <w:t>at</w:t>
      </w:r>
      <w:r w:rsidR="0009122B" w:rsidRPr="00BD36FE">
        <w:rPr>
          <w:color w:val="auto"/>
          <w:sz w:val="22"/>
          <w:szCs w:val="22"/>
        </w:rPr>
        <w:t xml:space="preserve"> laatste i</w:t>
      </w:r>
      <w:r w:rsidR="000602B5" w:rsidRPr="00BD36FE">
        <w:rPr>
          <w:color w:val="auto"/>
          <w:sz w:val="22"/>
          <w:szCs w:val="22"/>
        </w:rPr>
        <w:t>s immers</w:t>
      </w:r>
      <w:r w:rsidR="0009122B" w:rsidRPr="00BD36FE">
        <w:rPr>
          <w:color w:val="auto"/>
          <w:sz w:val="22"/>
          <w:szCs w:val="22"/>
        </w:rPr>
        <w:t xml:space="preserve"> nodig om de door de reisbeursinstantie gevraagde ‘</w:t>
      </w:r>
      <w:hyperlink r:id="rId24" w:history="1">
        <w:r w:rsidR="0009122B" w:rsidRPr="00BD36FE">
          <w:rPr>
            <w:rStyle w:val="Hyperlink"/>
            <w:sz w:val="22"/>
            <w:szCs w:val="22"/>
          </w:rPr>
          <w:t>Learning Agreement</w:t>
        </w:r>
      </w:hyperlink>
      <w:r w:rsidR="0009122B" w:rsidRPr="00BD36FE">
        <w:rPr>
          <w:color w:val="auto"/>
          <w:sz w:val="22"/>
          <w:szCs w:val="22"/>
        </w:rPr>
        <w:t>’</w:t>
      </w:r>
      <w:r w:rsidR="003F6BDA" w:rsidRPr="00BD36FE">
        <w:rPr>
          <w:color w:val="auto"/>
          <w:sz w:val="22"/>
          <w:szCs w:val="22"/>
        </w:rPr>
        <w:t xml:space="preserve"> </w:t>
      </w:r>
      <w:r w:rsidR="0009122B" w:rsidRPr="00BD36FE">
        <w:rPr>
          <w:color w:val="auto"/>
          <w:sz w:val="22"/>
          <w:szCs w:val="22"/>
        </w:rPr>
        <w:t>op te stellen</w:t>
      </w:r>
      <w:r w:rsidR="0009122B" w:rsidRPr="00BD36FE">
        <w:rPr>
          <w:i/>
          <w:iCs/>
          <w:color w:val="auto"/>
          <w:sz w:val="22"/>
          <w:szCs w:val="22"/>
        </w:rPr>
        <w:t>.</w:t>
      </w:r>
      <w:r w:rsidR="00BD36FE">
        <w:rPr>
          <w:color w:val="auto"/>
          <w:sz w:val="22"/>
          <w:szCs w:val="22"/>
        </w:rPr>
        <w:t xml:space="preserve"> </w:t>
      </w:r>
      <w:r w:rsidR="0001310B" w:rsidRPr="00BD36FE">
        <w:rPr>
          <w:color w:val="auto"/>
          <w:sz w:val="22"/>
          <w:szCs w:val="22"/>
        </w:rPr>
        <w:t>Voor het vak Stage kunnen maximaal 6 weken (180u) in rekening worden gebracht voor punten.</w:t>
      </w:r>
    </w:p>
    <w:p w14:paraId="20B2C1CE" w14:textId="77777777" w:rsidR="0009122B" w:rsidRPr="0009122B" w:rsidRDefault="49882C7A" w:rsidP="0009122B">
      <w:pPr>
        <w:pStyle w:val="Heading3"/>
      </w:pPr>
      <w:bookmarkStart w:id="33" w:name="_Toc177047464"/>
      <w:r>
        <w:t>Land van bestemming en vertrek</w:t>
      </w:r>
      <w:bookmarkEnd w:id="33"/>
    </w:p>
    <w:p w14:paraId="0912ADBF" w14:textId="32CFE700" w:rsidR="001661B8" w:rsidRPr="00BD36FE" w:rsidRDefault="1C444C18" w:rsidP="0009122B">
      <w:pPr>
        <w:rPr>
          <w:sz w:val="22"/>
          <w:szCs w:val="22"/>
        </w:rPr>
      </w:pPr>
      <w:r w:rsidRPr="00BD36FE">
        <w:rPr>
          <w:sz w:val="22"/>
          <w:szCs w:val="22"/>
        </w:rPr>
        <w:t xml:space="preserve">Studenten die kiezen voor een buitenlandse stage bekijken voor ze hun stageovereenkomst in orde brengen de </w:t>
      </w:r>
      <w:r w:rsidRPr="00BD36FE">
        <w:rPr>
          <w:sz w:val="22"/>
          <w:szCs w:val="22"/>
          <w:u w:val="single"/>
        </w:rPr>
        <w:t>reisadviezen</w:t>
      </w:r>
      <w:r w:rsidRPr="00BD36FE">
        <w:rPr>
          <w:sz w:val="22"/>
          <w:szCs w:val="22"/>
        </w:rPr>
        <w:t xml:space="preserve"> van het</w:t>
      </w:r>
      <w:r w:rsidRPr="00BD36FE">
        <w:rPr>
          <w:color w:val="C00000"/>
          <w:sz w:val="22"/>
          <w:szCs w:val="22"/>
        </w:rPr>
        <w:t xml:space="preserve"> </w:t>
      </w:r>
      <w:r w:rsidRPr="00BD36FE">
        <w:rPr>
          <w:sz w:val="22"/>
          <w:szCs w:val="22"/>
        </w:rPr>
        <w:t xml:space="preserve">ministerie van Buitenlandse Zaken en controleren of hun bestemming veilig is. Indien je bestemming vermeld wordt onder één van de onderstaande categorieën </w:t>
      </w:r>
      <w:r w:rsidRPr="00BD36FE">
        <w:rPr>
          <w:rStyle w:val="Strong"/>
          <w:sz w:val="22"/>
          <w:szCs w:val="22"/>
        </w:rPr>
        <w:t>beschouwt de UGent deze regio als gevaarlijk en geldt er een algemeen verbod</w:t>
      </w:r>
      <w:r w:rsidR="00BD36FE">
        <w:rPr>
          <w:rStyle w:val="Strong"/>
          <w:sz w:val="22"/>
          <w:szCs w:val="22"/>
        </w:rPr>
        <w:t>:</w:t>
      </w:r>
    </w:p>
    <w:p w14:paraId="19738878" w14:textId="77777777" w:rsidR="001661B8" w:rsidRPr="00BD36FE" w:rsidRDefault="49882C7A" w:rsidP="49882C7A">
      <w:pPr>
        <w:numPr>
          <w:ilvl w:val="2"/>
          <w:numId w:val="11"/>
        </w:numPr>
        <w:spacing w:before="100" w:beforeAutospacing="1" w:after="100" w:afterAutospacing="1" w:line="240" w:lineRule="auto"/>
        <w:rPr>
          <w:sz w:val="22"/>
          <w:szCs w:val="22"/>
        </w:rPr>
      </w:pPr>
      <w:r w:rsidRPr="00BD36FE">
        <w:rPr>
          <w:sz w:val="22"/>
          <w:szCs w:val="22"/>
        </w:rPr>
        <w:t>Alle reizen naar het land worden (tijdelijk) volledig afgeraden</w:t>
      </w:r>
    </w:p>
    <w:p w14:paraId="6FD4B132" w14:textId="77777777" w:rsidR="001661B8" w:rsidRPr="00BD36FE" w:rsidRDefault="49882C7A" w:rsidP="49882C7A">
      <w:pPr>
        <w:numPr>
          <w:ilvl w:val="2"/>
          <w:numId w:val="11"/>
        </w:numPr>
        <w:spacing w:before="100" w:beforeAutospacing="1" w:after="100" w:afterAutospacing="1" w:line="240" w:lineRule="auto"/>
        <w:rPr>
          <w:sz w:val="22"/>
          <w:szCs w:val="22"/>
        </w:rPr>
      </w:pPr>
      <w:r w:rsidRPr="00BD36FE">
        <w:rPr>
          <w:sz w:val="22"/>
          <w:szCs w:val="22"/>
        </w:rPr>
        <w:t>Alle niet-essentiële reizen naar het land worden afgeraden</w:t>
      </w:r>
    </w:p>
    <w:p w14:paraId="40A4888F" w14:textId="77777777" w:rsidR="001661B8" w:rsidRPr="00BD36FE" w:rsidRDefault="49882C7A" w:rsidP="49882C7A">
      <w:pPr>
        <w:numPr>
          <w:ilvl w:val="2"/>
          <w:numId w:val="11"/>
        </w:numPr>
        <w:spacing w:before="100" w:beforeAutospacing="1" w:after="100" w:afterAutospacing="1" w:line="240" w:lineRule="auto"/>
        <w:rPr>
          <w:sz w:val="22"/>
          <w:szCs w:val="22"/>
        </w:rPr>
      </w:pPr>
      <w:r w:rsidRPr="00BD36FE">
        <w:rPr>
          <w:sz w:val="22"/>
          <w:szCs w:val="22"/>
        </w:rPr>
        <w:t>Reizen naar bepaalde delen van het land worden sterk/formeel afgeraden - reizen naar bepaalde delen van het landen dienen kost wat kost te worden gemeden</w:t>
      </w:r>
    </w:p>
    <w:p w14:paraId="2E55E979" w14:textId="77777777" w:rsidR="001661B8" w:rsidRPr="00BD36FE" w:rsidRDefault="49882C7A" w:rsidP="49882C7A">
      <w:pPr>
        <w:numPr>
          <w:ilvl w:val="2"/>
          <w:numId w:val="11"/>
        </w:numPr>
        <w:spacing w:before="100" w:beforeAutospacing="1" w:after="100" w:afterAutospacing="1" w:line="240" w:lineRule="auto"/>
        <w:rPr>
          <w:sz w:val="22"/>
          <w:szCs w:val="22"/>
        </w:rPr>
      </w:pPr>
      <w:r w:rsidRPr="00BD36FE">
        <w:rPr>
          <w:sz w:val="22"/>
          <w:szCs w:val="22"/>
        </w:rPr>
        <w:t>Niet-essentiële reizen naar bepaalde delen van het land worden afgeraden</w:t>
      </w:r>
    </w:p>
    <w:p w14:paraId="16BD2E68" w14:textId="77777777" w:rsidR="00624FEC" w:rsidRPr="00BD36FE" w:rsidRDefault="49882C7A" w:rsidP="49882C7A">
      <w:pPr>
        <w:rPr>
          <w:color w:val="C00000"/>
          <w:sz w:val="22"/>
          <w:szCs w:val="22"/>
        </w:rPr>
      </w:pPr>
      <w:r w:rsidRPr="00BD36FE">
        <w:rPr>
          <w:sz w:val="22"/>
          <w:szCs w:val="22"/>
        </w:rPr>
        <w:t xml:space="preserve">Studenten die een overeenkomst van buitenlandse stage afsloten, controleren voor ze afreizen de bovenvermelde reisadviezen opnieuw. Indien iets niet duidelijk is, neem onmiddellijk contact op met </w:t>
      </w:r>
      <w:hyperlink r:id="rId25">
        <w:r w:rsidRPr="00BD36FE">
          <w:rPr>
            <w:rStyle w:val="Hyperlink"/>
            <w:sz w:val="22"/>
            <w:szCs w:val="22"/>
          </w:rPr>
          <w:t>verzekeringen@ugent.be</w:t>
        </w:r>
      </w:hyperlink>
      <w:r w:rsidRPr="00BD36FE">
        <w:rPr>
          <w:sz w:val="22"/>
          <w:szCs w:val="22"/>
        </w:rPr>
        <w:t xml:space="preserve">, met in cc </w:t>
      </w:r>
      <w:hyperlink r:id="rId26">
        <w:r w:rsidRPr="00BD36FE">
          <w:rPr>
            <w:rStyle w:val="Hyperlink"/>
            <w:sz w:val="22"/>
            <w:szCs w:val="22"/>
          </w:rPr>
          <w:t>stages.magedi@ugent.be</w:t>
        </w:r>
      </w:hyperlink>
      <w:r w:rsidRPr="00BD36FE">
        <w:rPr>
          <w:sz w:val="22"/>
          <w:szCs w:val="22"/>
        </w:rPr>
        <w:t>.</w:t>
      </w:r>
    </w:p>
    <w:p w14:paraId="6FB5F2E3" w14:textId="77777777" w:rsidR="00617A02" w:rsidRDefault="49882C7A" w:rsidP="0009122B">
      <w:pPr>
        <w:pStyle w:val="Heading3"/>
      </w:pPr>
      <w:bookmarkStart w:id="34" w:name="_Ref491678847"/>
      <w:bookmarkStart w:id="35" w:name="_Toc177047465"/>
      <w:r>
        <w:t>Registratie buitenlands verblijf</w:t>
      </w:r>
      <w:bookmarkEnd w:id="34"/>
      <w:bookmarkEnd w:id="35"/>
    </w:p>
    <w:p w14:paraId="1A5CF9F5" w14:textId="3C859D2F" w:rsidR="0031316C" w:rsidRPr="00BD36FE" w:rsidRDefault="49882C7A" w:rsidP="0009122B">
      <w:pPr>
        <w:rPr>
          <w:sz w:val="22"/>
          <w:szCs w:val="22"/>
        </w:rPr>
      </w:pPr>
      <w:r w:rsidRPr="00BD36FE">
        <w:rPr>
          <w:sz w:val="22"/>
          <w:szCs w:val="22"/>
        </w:rPr>
        <w:t xml:space="preserve">Studenten die </w:t>
      </w:r>
      <w:r w:rsidR="00BD36FE">
        <w:rPr>
          <w:sz w:val="22"/>
          <w:szCs w:val="22"/>
        </w:rPr>
        <w:t xml:space="preserve">minstens </w:t>
      </w:r>
      <w:r w:rsidRPr="00BD36FE">
        <w:rPr>
          <w:sz w:val="22"/>
          <w:szCs w:val="22"/>
        </w:rPr>
        <w:t>1/3</w:t>
      </w:r>
      <w:r w:rsidR="00BD36FE" w:rsidRPr="00BD36FE">
        <w:rPr>
          <w:sz w:val="22"/>
          <w:szCs w:val="22"/>
          <w:vertAlign w:val="superscript"/>
        </w:rPr>
        <w:t>de</w:t>
      </w:r>
      <w:r w:rsidR="00BD36FE">
        <w:rPr>
          <w:sz w:val="22"/>
          <w:szCs w:val="22"/>
        </w:rPr>
        <w:t xml:space="preserve"> </w:t>
      </w:r>
      <w:r w:rsidRPr="00BD36FE">
        <w:rPr>
          <w:sz w:val="22"/>
          <w:szCs w:val="22"/>
        </w:rPr>
        <w:t xml:space="preserve"> van hun stageperiode in het buitenland presteren, registreren VERPLICHT hun stage op OASIS </w:t>
      </w:r>
      <w:hyperlink r:id="rId27">
        <w:r w:rsidRPr="00BD36FE">
          <w:rPr>
            <w:rStyle w:val="Hyperlink"/>
            <w:sz w:val="22"/>
            <w:szCs w:val="22"/>
          </w:rPr>
          <w:t>https://oasis.ugent.be/</w:t>
        </w:r>
      </w:hyperlink>
      <w:r w:rsidRPr="00BD36FE">
        <w:rPr>
          <w:sz w:val="22"/>
          <w:szCs w:val="22"/>
        </w:rPr>
        <w:t>, 1 maand VOOR vertrek. Studenten volgen hiervoor volgende aanwijzingen:</w:t>
      </w:r>
    </w:p>
    <w:p w14:paraId="4726C79C" w14:textId="7B7B9B2C" w:rsidR="0031316C" w:rsidRPr="00BD36FE" w:rsidRDefault="1C444C18" w:rsidP="1C444C18">
      <w:pPr>
        <w:spacing w:before="0" w:after="20" w:line="240" w:lineRule="auto"/>
        <w:ind w:left="992" w:hanging="284"/>
        <w:rPr>
          <w:sz w:val="22"/>
          <w:szCs w:val="22"/>
        </w:rPr>
      </w:pPr>
      <w:r w:rsidRPr="00BD36FE">
        <w:rPr>
          <w:sz w:val="22"/>
          <w:szCs w:val="22"/>
        </w:rPr>
        <w:t>- Uitwisseling 2024-25</w:t>
      </w:r>
    </w:p>
    <w:p w14:paraId="030388B3" w14:textId="2054D84D" w:rsidR="0031316C" w:rsidRPr="00BD36FE" w:rsidRDefault="49882C7A" w:rsidP="00BD36FE">
      <w:pPr>
        <w:spacing w:before="0" w:after="20" w:line="240" w:lineRule="auto"/>
        <w:ind w:left="992" w:hanging="284"/>
        <w:rPr>
          <w:sz w:val="22"/>
          <w:szCs w:val="22"/>
        </w:rPr>
      </w:pPr>
      <w:r w:rsidRPr="00BD36FE">
        <w:rPr>
          <w:sz w:val="22"/>
          <w:szCs w:val="22"/>
        </w:rPr>
        <w:t>- Instelling: naam van de stagegever invullen</w:t>
      </w:r>
      <w:r w:rsidR="00BD36FE">
        <w:rPr>
          <w:sz w:val="22"/>
          <w:szCs w:val="22"/>
        </w:rPr>
        <w:t xml:space="preserve">. De </w:t>
      </w:r>
      <w:r w:rsidRPr="00BD36FE">
        <w:rPr>
          <w:sz w:val="22"/>
          <w:szCs w:val="22"/>
        </w:rPr>
        <w:t>naam van je stagegever zal vermoedelijk niet in de keuzelijst staan; in dat geval ga naar de zoekknop en selecteer ‘bestemming staat niet in de lijst’; voer de naam van je stagegever in.</w:t>
      </w:r>
    </w:p>
    <w:p w14:paraId="01AC980F" w14:textId="77777777" w:rsidR="0031316C" w:rsidRPr="00BD36FE" w:rsidRDefault="49882C7A" w:rsidP="49882C7A">
      <w:pPr>
        <w:spacing w:before="0" w:after="20" w:line="240" w:lineRule="auto"/>
        <w:ind w:left="992" w:hanging="284"/>
        <w:rPr>
          <w:sz w:val="22"/>
          <w:szCs w:val="22"/>
        </w:rPr>
      </w:pPr>
      <w:r w:rsidRPr="00BD36FE">
        <w:rPr>
          <w:sz w:val="22"/>
          <w:szCs w:val="22"/>
        </w:rPr>
        <w:t xml:space="preserve">- Mobiliteitsdoel: stage </w:t>
      </w:r>
    </w:p>
    <w:p w14:paraId="322C94DC" w14:textId="77777777" w:rsidR="0031316C" w:rsidRPr="00BD36FE" w:rsidRDefault="49882C7A" w:rsidP="49882C7A">
      <w:pPr>
        <w:spacing w:before="0" w:after="20" w:line="240" w:lineRule="auto"/>
        <w:ind w:left="992" w:hanging="284"/>
        <w:rPr>
          <w:sz w:val="22"/>
          <w:szCs w:val="22"/>
        </w:rPr>
      </w:pPr>
      <w:r w:rsidRPr="00BD36FE">
        <w:rPr>
          <w:sz w:val="22"/>
          <w:szCs w:val="22"/>
        </w:rPr>
        <w:t xml:space="preserve">- Financieringskanaal: eigen middelen </w:t>
      </w:r>
    </w:p>
    <w:p w14:paraId="361A2D9C" w14:textId="77777777" w:rsidR="0031316C" w:rsidRPr="00BD36FE" w:rsidRDefault="49882C7A" w:rsidP="49882C7A">
      <w:pPr>
        <w:spacing w:before="0" w:after="20" w:line="240" w:lineRule="auto"/>
        <w:ind w:left="992" w:hanging="284"/>
        <w:rPr>
          <w:sz w:val="22"/>
          <w:szCs w:val="22"/>
        </w:rPr>
      </w:pPr>
      <w:r w:rsidRPr="00BD36FE">
        <w:rPr>
          <w:sz w:val="22"/>
          <w:szCs w:val="22"/>
        </w:rPr>
        <w:t>- Periode: duur van stage</w:t>
      </w:r>
    </w:p>
    <w:p w14:paraId="3DD28F03" w14:textId="77777777" w:rsidR="0031316C" w:rsidRPr="00BD36FE" w:rsidRDefault="49882C7A" w:rsidP="49882C7A">
      <w:pPr>
        <w:spacing w:before="0" w:after="20" w:line="240" w:lineRule="auto"/>
        <w:ind w:left="992" w:hanging="284"/>
        <w:rPr>
          <w:sz w:val="22"/>
          <w:szCs w:val="22"/>
        </w:rPr>
      </w:pPr>
      <w:r w:rsidRPr="00BD36FE">
        <w:rPr>
          <w:sz w:val="22"/>
          <w:szCs w:val="22"/>
        </w:rPr>
        <w:t>- Plaats je registratie in ‘voorstel’.</w:t>
      </w:r>
    </w:p>
    <w:p w14:paraId="65598AAA" w14:textId="33306C25" w:rsidR="00573ADC" w:rsidRPr="00BD36FE" w:rsidRDefault="49882C7A" w:rsidP="0009122B">
      <w:pPr>
        <w:rPr>
          <w:sz w:val="22"/>
          <w:szCs w:val="22"/>
        </w:rPr>
      </w:pPr>
      <w:r w:rsidRPr="00BD36FE">
        <w:rPr>
          <w:sz w:val="22"/>
          <w:szCs w:val="22"/>
        </w:rPr>
        <w:t xml:space="preserve">Als je dit in orde bracht, </w:t>
      </w:r>
      <w:r w:rsidR="00BD36FE">
        <w:rPr>
          <w:sz w:val="22"/>
          <w:szCs w:val="22"/>
        </w:rPr>
        <w:t xml:space="preserve">of bij vragen, </w:t>
      </w:r>
      <w:r w:rsidRPr="00BD36FE">
        <w:rPr>
          <w:sz w:val="22"/>
          <w:szCs w:val="22"/>
        </w:rPr>
        <w:t xml:space="preserve">stuur je een mail naar </w:t>
      </w:r>
      <w:hyperlink r:id="rId28">
        <w:r w:rsidRPr="00BD36FE">
          <w:rPr>
            <w:rStyle w:val="Hyperlink"/>
            <w:sz w:val="22"/>
            <w:szCs w:val="22"/>
          </w:rPr>
          <w:t>an.desmet@ugent.be</w:t>
        </w:r>
      </w:hyperlink>
      <w:r w:rsidRPr="00BD36FE">
        <w:rPr>
          <w:sz w:val="22"/>
          <w:szCs w:val="22"/>
        </w:rPr>
        <w:t xml:space="preserve"> die deze registratie zal goedkeuren. </w:t>
      </w:r>
    </w:p>
    <w:p w14:paraId="44996242" w14:textId="27B97200" w:rsidR="001B054E" w:rsidRPr="00BD36FE" w:rsidRDefault="001B054E" w:rsidP="0009122B">
      <w:pPr>
        <w:rPr>
          <w:sz w:val="22"/>
          <w:szCs w:val="22"/>
        </w:rPr>
      </w:pPr>
      <w:r w:rsidRPr="00BD36FE">
        <w:rPr>
          <w:sz w:val="22"/>
          <w:szCs w:val="22"/>
        </w:rPr>
        <w:lastRenderedPageBreak/>
        <w:t xml:space="preserve">Het is studenten ook aangeraden om zich voor vertrek te registreren op </w:t>
      </w:r>
      <w:hyperlink r:id="rId29" w:history="1">
        <w:proofErr w:type="spellStart"/>
        <w:r w:rsidRPr="00BD36FE">
          <w:rPr>
            <w:rStyle w:val="Hyperlink"/>
            <w:color w:val="auto"/>
            <w:sz w:val="22"/>
            <w:szCs w:val="22"/>
          </w:rPr>
          <w:t>Travellers</w:t>
        </w:r>
        <w:proofErr w:type="spellEnd"/>
        <w:r w:rsidRPr="00BD36FE">
          <w:rPr>
            <w:rStyle w:val="Hyperlink"/>
            <w:color w:val="auto"/>
            <w:sz w:val="22"/>
            <w:szCs w:val="22"/>
          </w:rPr>
          <w:t xml:space="preserve"> Online</w:t>
        </w:r>
      </w:hyperlink>
      <w:r w:rsidR="003F6BDA" w:rsidRPr="00BD36FE">
        <w:rPr>
          <w:sz w:val="22"/>
          <w:szCs w:val="22"/>
        </w:rPr>
        <w:t xml:space="preserve">. </w:t>
      </w:r>
      <w:r w:rsidRPr="00BD36FE">
        <w:rPr>
          <w:sz w:val="22"/>
          <w:szCs w:val="22"/>
        </w:rPr>
        <w:t>Doet zich op de reisbestemming een noodsituatie voor, dan beschikken zowel de FOD Buitenlandse Zaken als de ambassades en consulaten in het land van je bestemming meteen over je contactgegevens. Zo kunnen zij je snel contacteren voor informatie of bijstand indien nodig.</w:t>
      </w:r>
    </w:p>
    <w:p w14:paraId="10B17067" w14:textId="77777777" w:rsidR="00C21039" w:rsidRDefault="49882C7A" w:rsidP="0009122B">
      <w:pPr>
        <w:pStyle w:val="Heading3"/>
      </w:pPr>
      <w:bookmarkStart w:id="36" w:name="_Toc177047466"/>
      <w:r>
        <w:t>Verzekering buitenlands verblijf</w:t>
      </w:r>
      <w:bookmarkEnd w:id="36"/>
    </w:p>
    <w:p w14:paraId="2946DB82" w14:textId="2638B5B0" w:rsidR="00A04B02" w:rsidRPr="00790248" w:rsidRDefault="00E85D11" w:rsidP="00790248">
      <w:pPr>
        <w:rPr>
          <w:sz w:val="22"/>
          <w:szCs w:val="22"/>
        </w:rPr>
      </w:pPr>
      <w:r w:rsidRPr="00790248">
        <w:rPr>
          <w:sz w:val="22"/>
          <w:szCs w:val="22"/>
        </w:rPr>
        <w:t xml:space="preserve">Zie verder </w:t>
      </w:r>
      <w:r w:rsidR="00790248">
        <w:rPr>
          <w:sz w:val="22"/>
          <w:szCs w:val="22"/>
        </w:rPr>
        <w:t xml:space="preserve">onder </w:t>
      </w:r>
      <w:r w:rsidRPr="00790248">
        <w:rPr>
          <w:sz w:val="22"/>
          <w:szCs w:val="22"/>
        </w:rPr>
        <w:t>‘</w:t>
      </w:r>
      <w:r w:rsidRPr="00790248">
        <w:rPr>
          <w:sz w:val="22"/>
          <w:szCs w:val="22"/>
        </w:rPr>
        <w:fldChar w:fldCharType="begin"/>
      </w:r>
      <w:r w:rsidRPr="00790248">
        <w:rPr>
          <w:sz w:val="22"/>
          <w:szCs w:val="22"/>
        </w:rPr>
        <w:instrText xml:space="preserve"> REF _Ref530492056 \h  \* MERGEFORMAT </w:instrText>
      </w:r>
      <w:r w:rsidRPr="00790248">
        <w:rPr>
          <w:sz w:val="22"/>
          <w:szCs w:val="22"/>
        </w:rPr>
      </w:r>
      <w:r w:rsidRPr="00790248">
        <w:rPr>
          <w:sz w:val="22"/>
          <w:szCs w:val="22"/>
        </w:rPr>
        <w:fldChar w:fldCharType="separate"/>
      </w:r>
      <w:r w:rsidR="00353DB4" w:rsidRPr="00353DB4">
        <w:rPr>
          <w:sz w:val="22"/>
          <w:szCs w:val="22"/>
        </w:rPr>
        <w:t>Verzekering stage</w:t>
      </w:r>
      <w:r w:rsidR="00353DB4">
        <w:t xml:space="preserve"> </w:t>
      </w:r>
      <w:r w:rsidRPr="00790248">
        <w:rPr>
          <w:sz w:val="22"/>
          <w:szCs w:val="22"/>
        </w:rPr>
        <w:fldChar w:fldCharType="end"/>
      </w:r>
      <w:r w:rsidRPr="00790248">
        <w:rPr>
          <w:sz w:val="22"/>
          <w:szCs w:val="22"/>
        </w:rPr>
        <w:t>’/Reisbijstand</w:t>
      </w:r>
      <w:r w:rsidR="003F6BDA" w:rsidRPr="00790248">
        <w:rPr>
          <w:sz w:val="22"/>
          <w:szCs w:val="22"/>
        </w:rPr>
        <w:t xml:space="preserve">. </w:t>
      </w:r>
    </w:p>
    <w:p w14:paraId="1C889CD0" w14:textId="77777777" w:rsidR="00790248" w:rsidRPr="0072212A" w:rsidRDefault="00790248" w:rsidP="00790248">
      <w:pPr>
        <w:pStyle w:val="Heading2"/>
      </w:pPr>
      <w:bookmarkStart w:id="37" w:name="_Toc459976755"/>
      <w:bookmarkStart w:id="38" w:name="_Toc177047467"/>
      <w:bookmarkStart w:id="39" w:name="_Toc459976752"/>
      <w:r>
        <w:t>Solliciteren</w:t>
      </w:r>
      <w:bookmarkEnd w:id="37"/>
      <w:bookmarkEnd w:id="38"/>
    </w:p>
    <w:p w14:paraId="3FF4A3EA" w14:textId="77777777" w:rsidR="00790248" w:rsidRPr="00790248" w:rsidRDefault="00790248" w:rsidP="00790248">
      <w:pPr>
        <w:rPr>
          <w:sz w:val="22"/>
          <w:szCs w:val="22"/>
        </w:rPr>
      </w:pPr>
      <w:r w:rsidRPr="00790248">
        <w:rPr>
          <w:sz w:val="22"/>
          <w:szCs w:val="22"/>
        </w:rPr>
        <w:t>De studenten benaderen de stage-instelling via email en met een goed verzorgde sollicitatiebrief en CV in bijlage. De VDAB geeft handige tips om een aantrekkelijke en overzichtelijke sollicitatiebrief</w:t>
      </w:r>
      <w:r>
        <w:rPr>
          <w:sz w:val="22"/>
          <w:szCs w:val="22"/>
        </w:rPr>
        <w:t xml:space="preserve"> </w:t>
      </w:r>
      <w:r w:rsidRPr="00790248">
        <w:rPr>
          <w:sz w:val="22"/>
          <w:szCs w:val="22"/>
        </w:rPr>
        <w:t>op te stellen. Je kunt de tips &amp; tricks raadplegen op hun website.</w:t>
      </w:r>
    </w:p>
    <w:p w14:paraId="2741255F" w14:textId="77777777" w:rsidR="00790248" w:rsidRPr="00790248" w:rsidRDefault="00790248" w:rsidP="00790248">
      <w:pPr>
        <w:rPr>
          <w:sz w:val="22"/>
          <w:szCs w:val="22"/>
        </w:rPr>
      </w:pPr>
      <w:r w:rsidRPr="00790248">
        <w:rPr>
          <w:sz w:val="22"/>
          <w:szCs w:val="22"/>
        </w:rPr>
        <w:t>Het is belangrijk dat studenten gemotiveerd en geïnformeerd de stage-instelling benaderen. Studenten informeren zich ter voorbereiding over de instelling, met behulp van de voor het publiek relevante en/of door de instelling aanbevolen lectuur, zoals website, brochures, jaarverslagen, vaktijdschriften, boeken, en dergelijke meer. Het is de bedoeling dat de studenten een afspraak bekomen.</w:t>
      </w:r>
    </w:p>
    <w:p w14:paraId="09436D6E" w14:textId="77777777" w:rsidR="00790248" w:rsidRPr="00790248" w:rsidRDefault="00790248" w:rsidP="00790248">
      <w:pPr>
        <w:rPr>
          <w:sz w:val="22"/>
          <w:szCs w:val="22"/>
        </w:rPr>
      </w:pPr>
      <w:r w:rsidRPr="00790248">
        <w:rPr>
          <w:sz w:val="22"/>
          <w:szCs w:val="22"/>
        </w:rPr>
        <w:t>In sommige gevallen zal de stage-instelling verschillende kandidaten in overweging nemen en de kandidaat met het meest geschikte profiel kiezen. Wees je hiervan dus steeds bewust. Wees ook altijd zelf transparant als je tegelijk op verschillende plaatsen solliciteert.</w:t>
      </w:r>
      <w:r w:rsidRPr="00790248">
        <w:rPr>
          <w:color w:val="FF0000"/>
          <w:sz w:val="22"/>
          <w:szCs w:val="22"/>
        </w:rPr>
        <w:t xml:space="preserve"> </w:t>
      </w:r>
    </w:p>
    <w:p w14:paraId="7AC9C61C" w14:textId="77777777" w:rsidR="00790248" w:rsidRPr="00790248" w:rsidRDefault="00790248" w:rsidP="00790248">
      <w:pPr>
        <w:rPr>
          <w:sz w:val="22"/>
          <w:szCs w:val="22"/>
        </w:rPr>
      </w:pPr>
      <w:r w:rsidRPr="00790248">
        <w:rPr>
          <w:sz w:val="22"/>
          <w:szCs w:val="22"/>
        </w:rPr>
        <w:t xml:space="preserve">Indien de student een afspraak heeft, kan die eerste afspraak de vorm hebben van een sollicitatiegesprek waarin de mogelijkheden voor een stage worden besproken. Dat kennismakingsgesprek kan ook meteen overgaan tot een planningsgesprek waarbij afspraken worden gemaakt over de stage. Voor de concrete invulling van de stage kan echter een tweede afspraak nodig zijn. Kortom, de student en de </w:t>
      </w:r>
      <w:r>
        <w:rPr>
          <w:sz w:val="22"/>
          <w:szCs w:val="22"/>
        </w:rPr>
        <w:t xml:space="preserve">stagementor </w:t>
      </w:r>
      <w:r w:rsidRPr="00790248">
        <w:rPr>
          <w:sz w:val="22"/>
          <w:szCs w:val="22"/>
        </w:rPr>
        <w:t xml:space="preserve">praten de stageopdrachten grondig door, zetten die op papier en leggen de stageperiode vast, samen met de dagen en tijdstippen waarop er stage zal worden gelopen. </w:t>
      </w:r>
    </w:p>
    <w:p w14:paraId="76CFCA16" w14:textId="2466FADF" w:rsidR="00790248" w:rsidRDefault="00790248" w:rsidP="00790248">
      <w:r w:rsidRPr="00790248">
        <w:rPr>
          <w:sz w:val="22"/>
          <w:szCs w:val="22"/>
        </w:rPr>
        <w:t>Van zodra over dit alles een akkoord is bereikt, kan de student online een stagecontract aanmaken</w:t>
      </w:r>
      <w:r>
        <w:rPr>
          <w:sz w:val="22"/>
          <w:szCs w:val="22"/>
        </w:rPr>
        <w:t>.</w:t>
      </w:r>
    </w:p>
    <w:p w14:paraId="31A73E6F" w14:textId="7AE6797E" w:rsidR="00E83E65" w:rsidRDefault="49882C7A" w:rsidP="00F1102E">
      <w:pPr>
        <w:pStyle w:val="Heading2"/>
      </w:pPr>
      <w:bookmarkStart w:id="40" w:name="_Toc177047468"/>
      <w:r>
        <w:t>Koppelen van masterpoef aan stage</w:t>
      </w:r>
      <w:bookmarkEnd w:id="40"/>
    </w:p>
    <w:p w14:paraId="16D0E39C" w14:textId="77777777" w:rsidR="00324C56" w:rsidRPr="00790248" w:rsidRDefault="49882C7A" w:rsidP="00E83E65">
      <w:pPr>
        <w:rPr>
          <w:sz w:val="22"/>
          <w:szCs w:val="22"/>
        </w:rPr>
      </w:pPr>
      <w:r w:rsidRPr="00790248">
        <w:rPr>
          <w:sz w:val="22"/>
          <w:szCs w:val="22"/>
        </w:rPr>
        <w:t xml:space="preserve">Studenten kunnen het thema van hun masterproef koppelen aan hun stage. Dit betekent dat studenten een stageplek kiezen waar zij meer inzicht in hun onderzoeksthema kunnen verwerven of, indien de stageplek dit toelaat, bijvoorbeeld makkelijker respondenten voor hun masterproefonderzoek kunnen werven. </w:t>
      </w:r>
    </w:p>
    <w:p w14:paraId="5997CC1D" w14:textId="6959CBB1" w:rsidR="00231D42" w:rsidRPr="00790248" w:rsidRDefault="00324C56" w:rsidP="003F6BDA">
      <w:pPr>
        <w:rPr>
          <w:sz w:val="22"/>
          <w:szCs w:val="22"/>
        </w:rPr>
      </w:pPr>
      <w:r w:rsidRPr="00790248">
        <w:rPr>
          <w:sz w:val="22"/>
          <w:szCs w:val="22"/>
        </w:rPr>
        <w:t xml:space="preserve">In geval </w:t>
      </w:r>
      <w:r w:rsidR="003F6BDA" w:rsidRPr="00790248">
        <w:rPr>
          <w:sz w:val="22"/>
          <w:szCs w:val="22"/>
        </w:rPr>
        <w:t xml:space="preserve">dat </w:t>
      </w:r>
      <w:r w:rsidRPr="00790248">
        <w:rPr>
          <w:sz w:val="22"/>
          <w:szCs w:val="22"/>
        </w:rPr>
        <w:t xml:space="preserve">studenten hun masterproef koppelen aan hun stage, melden </w:t>
      </w:r>
      <w:r w:rsidR="002C1462" w:rsidRPr="00790248">
        <w:rPr>
          <w:sz w:val="22"/>
          <w:szCs w:val="22"/>
        </w:rPr>
        <w:t>zij dit aan de UGent stagebegeleid</w:t>
      </w:r>
      <w:r w:rsidR="00296FD4" w:rsidRPr="00790248">
        <w:rPr>
          <w:sz w:val="22"/>
          <w:szCs w:val="22"/>
        </w:rPr>
        <w:t>ing</w:t>
      </w:r>
      <w:r w:rsidR="00790248">
        <w:rPr>
          <w:sz w:val="22"/>
          <w:szCs w:val="22"/>
        </w:rPr>
        <w:t xml:space="preserve"> én de </w:t>
      </w:r>
      <w:r w:rsidR="007A169C" w:rsidRPr="00790248">
        <w:rPr>
          <w:sz w:val="22"/>
          <w:szCs w:val="22"/>
        </w:rPr>
        <w:t>masterproefpromotor</w:t>
      </w:r>
      <w:r w:rsidR="00790248">
        <w:rPr>
          <w:sz w:val="22"/>
          <w:szCs w:val="22"/>
        </w:rPr>
        <w:t>. Studenten zijn hierover transparant</w:t>
      </w:r>
      <w:r w:rsidRPr="00790248">
        <w:rPr>
          <w:sz w:val="22"/>
          <w:szCs w:val="22"/>
        </w:rPr>
        <w:t xml:space="preserve"> in hun masterproef </w:t>
      </w:r>
      <w:r w:rsidR="00790248">
        <w:rPr>
          <w:sz w:val="22"/>
          <w:szCs w:val="22"/>
        </w:rPr>
        <w:t>en</w:t>
      </w:r>
      <w:r w:rsidRPr="00790248">
        <w:rPr>
          <w:sz w:val="22"/>
          <w:szCs w:val="22"/>
        </w:rPr>
        <w:t xml:space="preserve"> in hun </w:t>
      </w:r>
      <w:r w:rsidR="00FB2DA8" w:rsidRPr="00790248">
        <w:rPr>
          <w:sz w:val="22"/>
          <w:szCs w:val="22"/>
        </w:rPr>
        <w:t>s</w:t>
      </w:r>
      <w:r w:rsidRPr="00790248">
        <w:rPr>
          <w:sz w:val="22"/>
          <w:szCs w:val="22"/>
        </w:rPr>
        <w:t xml:space="preserve">tageverslag. </w:t>
      </w:r>
      <w:r w:rsidR="00BA54E4" w:rsidRPr="00790248">
        <w:rPr>
          <w:sz w:val="22"/>
          <w:szCs w:val="22"/>
        </w:rPr>
        <w:t xml:space="preserve">Zie ook het sjabloon </w:t>
      </w:r>
      <w:r w:rsidR="00AA20D2">
        <w:rPr>
          <w:sz w:val="22"/>
          <w:szCs w:val="22"/>
        </w:rPr>
        <w:t>‘</w:t>
      </w:r>
      <w:r w:rsidR="00BA54E4" w:rsidRPr="00790248">
        <w:rPr>
          <w:sz w:val="22"/>
          <w:szCs w:val="22"/>
        </w:rPr>
        <w:t>Stage</w:t>
      </w:r>
      <w:r w:rsidR="00366438" w:rsidRPr="00790248">
        <w:rPr>
          <w:sz w:val="22"/>
          <w:szCs w:val="22"/>
        </w:rPr>
        <w:t>opdrachten</w:t>
      </w:r>
      <w:r w:rsidR="00BA54E4" w:rsidRPr="00790248">
        <w:rPr>
          <w:sz w:val="22"/>
          <w:szCs w:val="22"/>
        </w:rPr>
        <w:t>’ in bijlage waar wordt gevraagd hoe die koppeling er precies uit ziet.</w:t>
      </w:r>
    </w:p>
    <w:p w14:paraId="18854292" w14:textId="77777777" w:rsidR="00F1102E" w:rsidRPr="0072212A" w:rsidRDefault="49882C7A" w:rsidP="00F1102E">
      <w:pPr>
        <w:pStyle w:val="Heading2"/>
      </w:pPr>
      <w:bookmarkStart w:id="41" w:name="_Toc177047469"/>
      <w:r>
        <w:lastRenderedPageBreak/>
        <w:t>Stageperiode</w:t>
      </w:r>
      <w:bookmarkEnd w:id="39"/>
      <w:bookmarkEnd w:id="41"/>
    </w:p>
    <w:p w14:paraId="0322B007" w14:textId="7C7F529D" w:rsidR="003A61EE" w:rsidRPr="00790248" w:rsidRDefault="1C444C18" w:rsidP="003F6BDA">
      <w:pPr>
        <w:rPr>
          <w:sz w:val="22"/>
          <w:szCs w:val="22"/>
        </w:rPr>
      </w:pPr>
      <w:r w:rsidRPr="00790248">
        <w:rPr>
          <w:sz w:val="22"/>
          <w:szCs w:val="22"/>
        </w:rPr>
        <w:t>Het opleidingsonderdeel Stage is een jaarvak. Dit betekent dat</w:t>
      </w:r>
      <w:r w:rsidR="00790248" w:rsidRPr="00790248">
        <w:rPr>
          <w:sz w:val="22"/>
          <w:szCs w:val="22"/>
        </w:rPr>
        <w:t xml:space="preserve"> studenten</w:t>
      </w:r>
      <w:r w:rsidRPr="00790248">
        <w:rPr>
          <w:sz w:val="22"/>
          <w:szCs w:val="22"/>
        </w:rPr>
        <w:t xml:space="preserve"> gedurende het gehele jaar een stage </w:t>
      </w:r>
      <w:r w:rsidR="00790248" w:rsidRPr="00790248">
        <w:rPr>
          <w:sz w:val="22"/>
          <w:szCs w:val="22"/>
        </w:rPr>
        <w:t>kunnen inplannen</w:t>
      </w:r>
      <w:r w:rsidRPr="00790248">
        <w:rPr>
          <w:sz w:val="22"/>
          <w:szCs w:val="22"/>
        </w:rPr>
        <w:t xml:space="preserve">, </w:t>
      </w:r>
      <w:r w:rsidR="00790248" w:rsidRPr="00790248">
        <w:rPr>
          <w:sz w:val="22"/>
          <w:szCs w:val="22"/>
        </w:rPr>
        <w:t>rekening houdende met het</w:t>
      </w:r>
      <w:r w:rsidRPr="00790248">
        <w:rPr>
          <w:sz w:val="22"/>
          <w:szCs w:val="22"/>
        </w:rPr>
        <w:t xml:space="preserve"> gekozen onderwijscurriculum. </w:t>
      </w:r>
      <w:r w:rsidR="49882C7A" w:rsidRPr="00790248">
        <w:rPr>
          <w:sz w:val="22"/>
          <w:szCs w:val="22"/>
        </w:rPr>
        <w:t>Het advies van studenten die eerder stage liepen is echter om de stage niet al te veel te spreiden, maar de stagedagen te concentreren in een bepaalde periode. Hierdoor kunnen studenten doelgerichter aan de slag, is er een grotere mate van continuïteit in het werkproces en lopen de contacten met medewerkers</w:t>
      </w:r>
      <w:r w:rsidR="00790248" w:rsidRPr="00790248">
        <w:rPr>
          <w:sz w:val="22"/>
          <w:szCs w:val="22"/>
        </w:rPr>
        <w:t xml:space="preserve"> </w:t>
      </w:r>
      <w:r w:rsidR="49882C7A" w:rsidRPr="00790248">
        <w:rPr>
          <w:sz w:val="22"/>
          <w:szCs w:val="22"/>
        </w:rPr>
        <w:t>vlotter.</w:t>
      </w:r>
    </w:p>
    <w:p w14:paraId="0AF0D174" w14:textId="40FB5829" w:rsidR="00C854D3" w:rsidRPr="00790248" w:rsidRDefault="49882C7A" w:rsidP="00F854EC">
      <w:pPr>
        <w:rPr>
          <w:sz w:val="22"/>
          <w:szCs w:val="22"/>
        </w:rPr>
      </w:pPr>
      <w:r w:rsidRPr="00790248">
        <w:rPr>
          <w:sz w:val="22"/>
          <w:szCs w:val="22"/>
        </w:rPr>
        <w:t>Studenten starten hun stage ten vroegste op de eerste dag van het academiejaar (van het jaar waarin zij het vak stage in hun curriculum opnemen) en eindigen die</w:t>
      </w:r>
      <w:r w:rsidR="00790248" w:rsidRPr="00790248">
        <w:rPr>
          <w:sz w:val="22"/>
          <w:szCs w:val="22"/>
        </w:rPr>
        <w:t xml:space="preserve"> niet</w:t>
      </w:r>
      <w:r w:rsidRPr="00790248">
        <w:rPr>
          <w:sz w:val="22"/>
          <w:szCs w:val="22"/>
        </w:rPr>
        <w:t xml:space="preserve"> </w:t>
      </w:r>
      <w:r w:rsidR="00790248" w:rsidRPr="00790248">
        <w:rPr>
          <w:sz w:val="22"/>
          <w:szCs w:val="22"/>
        </w:rPr>
        <w:t xml:space="preserve">alvorens </w:t>
      </w:r>
      <w:r w:rsidRPr="00790248">
        <w:rPr>
          <w:sz w:val="22"/>
          <w:szCs w:val="22"/>
        </w:rPr>
        <w:t xml:space="preserve">ze al hun vaste stamvakken hebben gevolgd. Enkel studenten die hun masteropleiding spreiden over twee (of meer) jaar en alle vaste stamvakken </w:t>
      </w:r>
      <w:r w:rsidR="003F6BDA" w:rsidRPr="00790248">
        <w:rPr>
          <w:sz w:val="22"/>
          <w:szCs w:val="22"/>
        </w:rPr>
        <w:t>al gevolgd hebben</w:t>
      </w:r>
      <w:r w:rsidRPr="00790248">
        <w:rPr>
          <w:sz w:val="22"/>
          <w:szCs w:val="22"/>
        </w:rPr>
        <w:t xml:space="preserve">, kunnen eerder starten dan de eerste dag van het academiejaar waarin zij het vak stage opnemen. Zij kunnen starten van zodra zij ingeschreven zijn voor het vak Stage. </w:t>
      </w:r>
    </w:p>
    <w:p w14:paraId="110FFD37" w14:textId="183EACCF" w:rsidR="00AE6744" w:rsidRPr="00790248" w:rsidRDefault="00F1102E" w:rsidP="00790248">
      <w:pPr>
        <w:rPr>
          <w:sz w:val="22"/>
          <w:szCs w:val="22"/>
        </w:rPr>
      </w:pPr>
      <w:r w:rsidRPr="00790248">
        <w:rPr>
          <w:sz w:val="22"/>
          <w:szCs w:val="22"/>
        </w:rPr>
        <w:t>Studenten eindigen hun stage</w:t>
      </w:r>
      <w:r w:rsidR="00790248" w:rsidRPr="00790248">
        <w:rPr>
          <w:sz w:val="22"/>
          <w:szCs w:val="22"/>
        </w:rPr>
        <w:t xml:space="preserve"> </w:t>
      </w:r>
      <w:r w:rsidRPr="00790248">
        <w:rPr>
          <w:sz w:val="22"/>
          <w:szCs w:val="22"/>
        </w:rPr>
        <w:t>bij voorkeur</w:t>
      </w:r>
      <w:r w:rsidR="00790248" w:rsidRPr="00790248">
        <w:rPr>
          <w:sz w:val="22"/>
          <w:szCs w:val="22"/>
        </w:rPr>
        <w:t xml:space="preserve"> </w:t>
      </w:r>
      <w:r w:rsidRPr="00790248">
        <w:rPr>
          <w:sz w:val="22"/>
          <w:szCs w:val="22"/>
        </w:rPr>
        <w:t>uiterlijk één week voor de deadline van het indienen van h</w:t>
      </w:r>
      <w:r w:rsidR="00790248" w:rsidRPr="00790248">
        <w:rPr>
          <w:sz w:val="22"/>
          <w:szCs w:val="22"/>
        </w:rPr>
        <w:t>et</w:t>
      </w:r>
      <w:r w:rsidRPr="00790248">
        <w:rPr>
          <w:sz w:val="22"/>
          <w:szCs w:val="22"/>
        </w:rPr>
        <w:t xml:space="preserve"> </w:t>
      </w:r>
      <w:r w:rsidR="00A208F9" w:rsidRPr="00790248">
        <w:rPr>
          <w:sz w:val="22"/>
          <w:szCs w:val="22"/>
        </w:rPr>
        <w:t>stageversla</w:t>
      </w:r>
      <w:r w:rsidR="003F6BDA" w:rsidRPr="00790248">
        <w:rPr>
          <w:sz w:val="22"/>
          <w:szCs w:val="22"/>
        </w:rPr>
        <w:t>g</w:t>
      </w:r>
      <w:r w:rsidR="00A208F9" w:rsidRPr="00790248">
        <w:rPr>
          <w:sz w:val="22"/>
          <w:szCs w:val="22"/>
        </w:rPr>
        <w:t xml:space="preserve">. </w:t>
      </w:r>
    </w:p>
    <w:p w14:paraId="39908F75" w14:textId="77777777" w:rsidR="00AE6744" w:rsidRPr="0072212A" w:rsidRDefault="49882C7A" w:rsidP="00AE6744">
      <w:pPr>
        <w:pStyle w:val="Heading2"/>
      </w:pPr>
      <w:bookmarkStart w:id="42" w:name="_Toc459976754"/>
      <w:bookmarkStart w:id="43" w:name="_Ref513708743"/>
      <w:bookmarkStart w:id="44" w:name="_Ref112071993"/>
      <w:bookmarkStart w:id="45" w:name="_Ref112072068"/>
      <w:bookmarkStart w:id="46" w:name="_Toc177047470"/>
      <w:r>
        <w:t>Faciliteiten voor werkstudenten</w:t>
      </w:r>
      <w:bookmarkEnd w:id="42"/>
      <w:bookmarkEnd w:id="43"/>
      <w:bookmarkEnd w:id="44"/>
      <w:bookmarkEnd w:id="45"/>
      <w:bookmarkEnd w:id="46"/>
    </w:p>
    <w:p w14:paraId="6FAAFE53" w14:textId="04C5C6E9" w:rsidR="0086500F" w:rsidRDefault="784E13B5" w:rsidP="784E13B5">
      <w:pPr>
        <w:rPr>
          <w:sz w:val="22"/>
          <w:szCs w:val="22"/>
        </w:rPr>
      </w:pPr>
      <w:r w:rsidRPr="784E13B5">
        <w:rPr>
          <w:sz w:val="22"/>
          <w:szCs w:val="22"/>
        </w:rPr>
        <w:t xml:space="preserve">Werkstudenten kunnen ofwel stage lopen op de eigen werkplaats (A) of, onder bepaalde voorwaarden, een vervangende opdracht uitvoeren (B). </w:t>
      </w:r>
    </w:p>
    <w:p w14:paraId="088D879D" w14:textId="03E0F99B" w:rsidR="0086500F" w:rsidRPr="00624FEC" w:rsidRDefault="0086500F" w:rsidP="0086500F">
      <w:pPr>
        <w:pStyle w:val="Heading3"/>
        <w:rPr>
          <w:color w:val="auto"/>
        </w:rPr>
      </w:pPr>
      <w:bookmarkStart w:id="47" w:name="_Ref101866846"/>
      <w:bookmarkStart w:id="48" w:name="_Ref101866847"/>
      <w:bookmarkStart w:id="49" w:name="_Ref101866853"/>
      <w:bookmarkStart w:id="50" w:name="_Toc177047471"/>
      <w:bookmarkStart w:id="51" w:name="_Ref102028429"/>
      <w:r>
        <w:rPr>
          <w:color w:val="auto"/>
        </w:rPr>
        <w:t>A</w:t>
      </w:r>
      <w:r w:rsidRPr="49882C7A">
        <w:rPr>
          <w:color w:val="auto"/>
        </w:rPr>
        <w:t xml:space="preserve"> – ‘Stage bij eigen werkgever’</w:t>
      </w:r>
      <w:bookmarkEnd w:id="47"/>
      <w:bookmarkEnd w:id="48"/>
      <w:bookmarkEnd w:id="49"/>
      <w:bookmarkEnd w:id="50"/>
    </w:p>
    <w:p w14:paraId="38983600" w14:textId="6D8E7302" w:rsidR="0086500F" w:rsidRPr="0086500F" w:rsidRDefault="53CBC8CA" w:rsidP="53CBC8CA">
      <w:pPr>
        <w:rPr>
          <w:rFonts w:asciiTheme="minorHAnsi" w:eastAsiaTheme="minorEastAsia" w:hAnsiTheme="minorHAnsi" w:cstheme="minorBidi"/>
          <w:sz w:val="22"/>
          <w:szCs w:val="22"/>
        </w:rPr>
      </w:pPr>
      <w:r w:rsidRPr="53CBC8CA">
        <w:rPr>
          <w:rFonts w:asciiTheme="minorHAnsi" w:eastAsiaTheme="minorEastAsia" w:hAnsiTheme="minorHAnsi" w:cstheme="minorBidi"/>
          <w:sz w:val="22"/>
          <w:szCs w:val="22"/>
        </w:rPr>
        <w:t xml:space="preserve">Werkstudenten wiens huidige jobomschrijving geen of onvoldoende aantoonbare gender en diversiteit opdrachten bevat, kunnen stage lopen bij hun eigen werkgever, </w:t>
      </w:r>
      <w:r w:rsidRPr="53CBC8CA">
        <w:rPr>
          <w:rFonts w:asciiTheme="minorHAnsi" w:eastAsiaTheme="minorEastAsia" w:hAnsiTheme="minorHAnsi" w:cstheme="minorBidi"/>
          <w:sz w:val="22"/>
          <w:szCs w:val="22"/>
          <w:u w:val="single"/>
        </w:rPr>
        <w:t>op of in samenwerking met een dienst /afdeling waar wel gewerkt wordt rond gender en/of diversiteit thema’s</w:t>
      </w:r>
      <w:r w:rsidRPr="53CBC8CA">
        <w:rPr>
          <w:rFonts w:asciiTheme="minorHAnsi" w:eastAsiaTheme="minorEastAsia" w:hAnsiTheme="minorHAnsi" w:cstheme="minorBidi"/>
          <w:sz w:val="22"/>
          <w:szCs w:val="22"/>
        </w:rPr>
        <w:t xml:space="preserve">. Dit houdt in dat werkstudenten </w:t>
      </w:r>
      <w:r w:rsidRPr="53CBC8CA">
        <w:rPr>
          <w:rFonts w:asciiTheme="minorHAnsi" w:eastAsiaTheme="minorEastAsia" w:hAnsiTheme="minorHAnsi" w:cstheme="minorBidi"/>
          <w:sz w:val="22"/>
          <w:szCs w:val="22"/>
          <w:u w:val="single"/>
        </w:rPr>
        <w:t>gedurende de stageperiode</w:t>
      </w:r>
      <w:r w:rsidRPr="53CBC8CA">
        <w:rPr>
          <w:rFonts w:asciiTheme="minorHAnsi" w:eastAsiaTheme="minorEastAsia" w:hAnsiTheme="minorHAnsi" w:cstheme="minorBidi"/>
          <w:sz w:val="22"/>
          <w:szCs w:val="22"/>
        </w:rPr>
        <w:t xml:space="preserve"> van hun werkgever </w:t>
      </w:r>
      <w:r w:rsidRPr="53CBC8CA">
        <w:rPr>
          <w:rFonts w:asciiTheme="minorHAnsi" w:eastAsiaTheme="minorEastAsia" w:hAnsiTheme="minorHAnsi" w:cstheme="minorBidi"/>
          <w:sz w:val="22"/>
          <w:szCs w:val="22"/>
          <w:u w:val="single"/>
        </w:rPr>
        <w:t xml:space="preserve">vrijstelling </w:t>
      </w:r>
      <w:r w:rsidRPr="53CBC8CA">
        <w:rPr>
          <w:rFonts w:asciiTheme="minorHAnsi" w:eastAsiaTheme="minorEastAsia" w:hAnsiTheme="minorHAnsi" w:cstheme="minorBidi"/>
          <w:sz w:val="22"/>
          <w:szCs w:val="22"/>
        </w:rPr>
        <w:t xml:space="preserve">krijgen van hun reguliere arbeidstaken. Idealiter is dit vrijstelling voor de volledige stageperiode. Soms is volledige vrijstelling echter niet mogelijk. In dat geval gebruiken werkstudenten, - vooral deeltijds werkende studenten - , alsnog hun </w:t>
      </w:r>
      <w:r w:rsidRPr="53CBC8CA">
        <w:rPr>
          <w:rFonts w:asciiTheme="minorHAnsi" w:eastAsiaTheme="minorEastAsia" w:hAnsiTheme="minorHAnsi" w:cstheme="minorBidi"/>
          <w:sz w:val="22"/>
          <w:szCs w:val="22"/>
          <w:u w:val="single"/>
        </w:rPr>
        <w:t>vrije tijd</w:t>
      </w:r>
      <w:r w:rsidRPr="53CBC8CA">
        <w:rPr>
          <w:rFonts w:asciiTheme="minorHAnsi" w:eastAsiaTheme="minorEastAsia" w:hAnsiTheme="minorHAnsi" w:cstheme="minorBidi"/>
          <w:sz w:val="22"/>
          <w:szCs w:val="22"/>
        </w:rPr>
        <w:t xml:space="preserve"> om de stage-uren op de werkplek aan te vullen op de dagen die ze normaal niet werken. Anderen nemen, ter aanvulling, enkele verlofdagen op. </w:t>
      </w:r>
    </w:p>
    <w:bookmarkEnd w:id="51"/>
    <w:p w14:paraId="2BB91530" w14:textId="10563CFD" w:rsidR="0086500F" w:rsidRPr="0086500F" w:rsidRDefault="53CBC8CA" w:rsidP="53CBC8CA">
      <w:pPr>
        <w:rPr>
          <w:rFonts w:asciiTheme="minorHAnsi" w:eastAsiaTheme="minorEastAsia" w:hAnsiTheme="minorHAnsi" w:cstheme="minorBidi"/>
          <w:sz w:val="22"/>
          <w:szCs w:val="22"/>
        </w:rPr>
      </w:pPr>
      <w:r w:rsidRPr="53CBC8CA">
        <w:rPr>
          <w:rFonts w:asciiTheme="minorHAnsi" w:eastAsiaTheme="minorEastAsia" w:hAnsiTheme="minorHAnsi" w:cstheme="minorBidi"/>
          <w:sz w:val="22"/>
          <w:szCs w:val="22"/>
        </w:rPr>
        <w:t xml:space="preserve">Om als werkstudent met tot nu toe weinig ‘gender en diversiteit werkervaring’ in aanmerking te komen voor een stage (90 of 180u) bij de eigen werkgever, gelden volgende </w:t>
      </w:r>
      <w:r w:rsidRPr="53CBC8CA">
        <w:rPr>
          <w:rFonts w:asciiTheme="minorHAnsi" w:eastAsiaTheme="minorEastAsia" w:hAnsiTheme="minorHAnsi" w:cstheme="minorBidi"/>
          <w:sz w:val="22"/>
          <w:szCs w:val="22"/>
          <w:u w:val="single"/>
        </w:rPr>
        <w:t>voorwaarden</w:t>
      </w:r>
      <w:r w:rsidRPr="53CBC8CA">
        <w:rPr>
          <w:rFonts w:asciiTheme="minorHAnsi" w:eastAsiaTheme="minorEastAsia" w:hAnsiTheme="minorHAnsi" w:cstheme="minorBidi"/>
          <w:sz w:val="22"/>
          <w:szCs w:val="22"/>
        </w:rPr>
        <w:t>:</w:t>
      </w:r>
    </w:p>
    <w:p w14:paraId="49D9E2E4" w14:textId="20022E21" w:rsidR="00AF3F16" w:rsidRPr="0086500F" w:rsidRDefault="53CBC8CA" w:rsidP="53CBC8CA">
      <w:pPr>
        <w:pStyle w:val="NoSpacing"/>
        <w:numPr>
          <w:ilvl w:val="0"/>
          <w:numId w:val="28"/>
        </w:numPr>
        <w:rPr>
          <w:sz w:val="22"/>
          <w:szCs w:val="22"/>
          <w:lang w:val="nl-BE"/>
        </w:rPr>
      </w:pPr>
      <w:r w:rsidRPr="53CBC8CA">
        <w:rPr>
          <w:rFonts w:asciiTheme="minorHAnsi" w:eastAsiaTheme="minorEastAsia" w:hAnsiTheme="minorHAnsi" w:cstheme="minorBidi"/>
          <w:sz w:val="22"/>
          <w:szCs w:val="22"/>
          <w:lang w:val="nl-BE"/>
        </w:rPr>
        <w:t>De student brengt de UGent stagebegeleiding op de hoogte dat ze stage willen lopen in het bedrijf waar ze regulier tewerkgesteld zijn.</w:t>
      </w:r>
    </w:p>
    <w:p w14:paraId="766E9E56" w14:textId="08AD78E7" w:rsidR="0086500F" w:rsidRPr="0086500F" w:rsidRDefault="53CBC8CA" w:rsidP="53CBC8CA">
      <w:pPr>
        <w:pStyle w:val="NoSpacing"/>
        <w:numPr>
          <w:ilvl w:val="0"/>
          <w:numId w:val="28"/>
        </w:numPr>
        <w:rPr>
          <w:sz w:val="22"/>
          <w:szCs w:val="22"/>
          <w:lang w:val="nl-BE"/>
        </w:rPr>
      </w:pPr>
      <w:r w:rsidRPr="53CBC8CA">
        <w:rPr>
          <w:rFonts w:asciiTheme="minorHAnsi" w:eastAsiaTheme="minorEastAsia" w:hAnsiTheme="minorHAnsi" w:cstheme="minorBidi"/>
          <w:sz w:val="22"/>
          <w:szCs w:val="22"/>
          <w:lang w:val="nl-BE"/>
        </w:rPr>
        <w:t xml:space="preserve">De stageopdrachten moeten aansluiten bij de masteropleiding Gender en Diversiteit en volledig los staan van de reguliere arbeidstaken. </w:t>
      </w:r>
    </w:p>
    <w:p w14:paraId="54BA4BF5" w14:textId="77777777" w:rsidR="0086500F" w:rsidRPr="0086500F" w:rsidRDefault="53CBC8CA" w:rsidP="53CBC8CA">
      <w:pPr>
        <w:pStyle w:val="NoSpacing"/>
        <w:numPr>
          <w:ilvl w:val="0"/>
          <w:numId w:val="28"/>
        </w:numPr>
        <w:rPr>
          <w:sz w:val="22"/>
          <w:szCs w:val="22"/>
          <w:lang w:val="nl-BE"/>
        </w:rPr>
      </w:pPr>
      <w:r w:rsidRPr="53CBC8CA">
        <w:rPr>
          <w:rFonts w:asciiTheme="minorHAnsi" w:eastAsiaTheme="minorEastAsia" w:hAnsiTheme="minorHAnsi" w:cstheme="minorBidi"/>
          <w:sz w:val="22"/>
          <w:szCs w:val="22"/>
          <w:lang w:val="nl-BE"/>
        </w:rPr>
        <w:t>De functie van stagementor mag niet door de reguliere leidinggevende worden opgenomen.</w:t>
      </w:r>
    </w:p>
    <w:p w14:paraId="4D4AFA23" w14:textId="2DDD291E" w:rsidR="0086500F" w:rsidRPr="0086500F" w:rsidRDefault="53CBC8CA" w:rsidP="53CBC8CA">
      <w:pPr>
        <w:pStyle w:val="NoSpacing"/>
        <w:numPr>
          <w:ilvl w:val="0"/>
          <w:numId w:val="28"/>
        </w:numPr>
        <w:rPr>
          <w:sz w:val="22"/>
          <w:szCs w:val="22"/>
          <w:lang w:val="nl-BE"/>
        </w:rPr>
      </w:pPr>
      <w:r w:rsidRPr="53CBC8CA">
        <w:rPr>
          <w:rFonts w:asciiTheme="minorHAnsi" w:eastAsiaTheme="minorEastAsia" w:hAnsiTheme="minorHAnsi" w:cstheme="minorBidi"/>
          <w:sz w:val="22"/>
          <w:szCs w:val="22"/>
          <w:lang w:val="nl-BE"/>
        </w:rPr>
        <w:t>De student bren</w:t>
      </w:r>
      <w:r w:rsidRPr="53CBC8CA">
        <w:rPr>
          <w:sz w:val="22"/>
          <w:szCs w:val="22"/>
          <w:lang w:val="nl-BE"/>
        </w:rPr>
        <w:t>gt de ‘stage overeenkomst bij eigen werkgever’ in orde.</w:t>
      </w:r>
    </w:p>
    <w:p w14:paraId="506AEE73" w14:textId="77777777" w:rsidR="0086500F" w:rsidRPr="0086500F" w:rsidRDefault="0086500F" w:rsidP="0086500F">
      <w:pPr>
        <w:pStyle w:val="NoSpacing"/>
        <w:numPr>
          <w:ilvl w:val="0"/>
          <w:numId w:val="28"/>
        </w:numPr>
        <w:rPr>
          <w:sz w:val="22"/>
          <w:szCs w:val="22"/>
          <w:lang w:val="nl-BE"/>
        </w:rPr>
      </w:pPr>
      <w:r w:rsidRPr="0086500F">
        <w:rPr>
          <w:sz w:val="22"/>
          <w:szCs w:val="22"/>
          <w:lang w:val="nl-BE"/>
        </w:rPr>
        <w:t>De student-stagiair dient een dag- en uurrooster op te stellen.</w:t>
      </w:r>
    </w:p>
    <w:p w14:paraId="314A9489" w14:textId="3E9D649C" w:rsidR="0086500F" w:rsidRDefault="0086500F" w:rsidP="0086500F">
      <w:pPr>
        <w:pStyle w:val="NoSpacing"/>
        <w:numPr>
          <w:ilvl w:val="0"/>
          <w:numId w:val="28"/>
        </w:numPr>
        <w:rPr>
          <w:sz w:val="22"/>
          <w:szCs w:val="22"/>
          <w:lang w:val="nl-BE"/>
        </w:rPr>
      </w:pPr>
      <w:r w:rsidRPr="0086500F">
        <w:rPr>
          <w:sz w:val="22"/>
          <w:szCs w:val="22"/>
          <w:lang w:val="nl-BE"/>
        </w:rPr>
        <w:t>De werkstudent laad</w:t>
      </w:r>
      <w:r w:rsidR="00AF3F16">
        <w:rPr>
          <w:sz w:val="22"/>
          <w:szCs w:val="22"/>
          <w:lang w:val="nl-BE"/>
        </w:rPr>
        <w:t>t</w:t>
      </w:r>
      <w:r w:rsidRPr="0086500F">
        <w:rPr>
          <w:sz w:val="22"/>
          <w:szCs w:val="22"/>
          <w:lang w:val="nl-BE"/>
        </w:rPr>
        <w:t xml:space="preserve"> op Ufora </w:t>
      </w:r>
      <w:r w:rsidR="00AF3F16">
        <w:rPr>
          <w:sz w:val="22"/>
          <w:szCs w:val="22"/>
          <w:lang w:val="nl-BE"/>
        </w:rPr>
        <w:t xml:space="preserve">(bij opdrachten) </w:t>
      </w:r>
      <w:r w:rsidRPr="0086500F">
        <w:rPr>
          <w:sz w:val="22"/>
          <w:szCs w:val="22"/>
          <w:lang w:val="nl-BE"/>
        </w:rPr>
        <w:t>een attest van tewerkstelling op, welke getuigt van een bezoldigde tewerkstelling in het bedrijf/organisatie waar die stage wilt lopen.</w:t>
      </w:r>
    </w:p>
    <w:p w14:paraId="15310EAF" w14:textId="6E3E84A2" w:rsidR="0086500F" w:rsidRPr="00C91DCC" w:rsidRDefault="00AF3F16" w:rsidP="00C91DCC">
      <w:pPr>
        <w:pStyle w:val="NoSpacing"/>
        <w:numPr>
          <w:ilvl w:val="0"/>
          <w:numId w:val="28"/>
        </w:numPr>
        <w:spacing w:before="40"/>
        <w:rPr>
          <w:sz w:val="22"/>
          <w:szCs w:val="22"/>
          <w:lang w:val="nl-BE"/>
        </w:rPr>
      </w:pPr>
      <w:r w:rsidRPr="0086500F">
        <w:rPr>
          <w:sz w:val="22"/>
          <w:szCs w:val="22"/>
          <w:lang w:val="nl-BE"/>
        </w:rPr>
        <w:lastRenderedPageBreak/>
        <w:t>Werkstudenten, net als reguliere studenten, mogen indien zij in een voorgaand academiejaar voor het vak Stage niet geslaagd waren, niet opnieuw stage lopen bij hetzelfde bedrijf of organisatie.</w:t>
      </w:r>
    </w:p>
    <w:p w14:paraId="0540230E" w14:textId="17208711" w:rsidR="0086500F" w:rsidRPr="00A3715D" w:rsidRDefault="0086500F" w:rsidP="00A3715D">
      <w:pPr>
        <w:ind w:left="709"/>
        <w:rPr>
          <w:rFonts w:eastAsia="Times New Roman"/>
          <w:sz w:val="22"/>
          <w:szCs w:val="22"/>
        </w:rPr>
      </w:pPr>
      <w:r w:rsidRPr="0086500F">
        <w:rPr>
          <w:sz w:val="22"/>
          <w:szCs w:val="22"/>
          <w:u w:val="single"/>
        </w:rPr>
        <w:t>OPGELET:</w:t>
      </w:r>
      <w:r w:rsidRPr="0086500F">
        <w:rPr>
          <w:sz w:val="22"/>
          <w:szCs w:val="22"/>
        </w:rPr>
        <w:br/>
      </w:r>
      <w:r w:rsidRPr="00A3715D">
        <w:rPr>
          <w:rFonts w:eastAsia="Times New Roman"/>
          <w:sz w:val="22"/>
          <w:szCs w:val="22"/>
        </w:rPr>
        <w:t xml:space="preserve">Werkstudenten die na hun reguliere arbeidstijd (i.e. in hun vrije tijd of tijdens hun verlof)  </w:t>
      </w:r>
      <w:r w:rsidRPr="00A3715D">
        <w:rPr>
          <w:rFonts w:eastAsia="Times New Roman"/>
          <w:sz w:val="22"/>
          <w:szCs w:val="22"/>
          <w:u w:val="single"/>
        </w:rPr>
        <w:t>bij een andere organisatie dan hun eigen werkgever</w:t>
      </w:r>
      <w:r w:rsidRPr="00A3715D">
        <w:rPr>
          <w:rFonts w:eastAsia="Times New Roman"/>
          <w:sz w:val="22"/>
          <w:szCs w:val="22"/>
        </w:rPr>
        <w:t xml:space="preserve"> stage-uren presteren, stellen hiervoor net als niet-werkstudenten een </w:t>
      </w:r>
      <w:r w:rsidRPr="00A3715D">
        <w:rPr>
          <w:rFonts w:eastAsia="Times New Roman"/>
          <w:sz w:val="22"/>
          <w:szCs w:val="22"/>
          <w:u w:val="single"/>
        </w:rPr>
        <w:t>regulier stagecontract</w:t>
      </w:r>
      <w:r w:rsidRPr="00A3715D">
        <w:rPr>
          <w:rFonts w:eastAsia="Times New Roman"/>
          <w:sz w:val="22"/>
          <w:szCs w:val="22"/>
        </w:rPr>
        <w:t xml:space="preserve"> op. Zo blijven zij ook tijdens hun stage bij een andere organisatie dan hun eigen werkuren verzekerd. In dat geval niet langer door de eigen werkgever, maar door de UGent.</w:t>
      </w:r>
    </w:p>
    <w:p w14:paraId="73BEABAE" w14:textId="52D6B4BB" w:rsidR="00AE6744" w:rsidRPr="00624FEC" w:rsidRDefault="0086500F" w:rsidP="49882C7A">
      <w:pPr>
        <w:pStyle w:val="Heading3"/>
        <w:rPr>
          <w:color w:val="auto"/>
        </w:rPr>
      </w:pPr>
      <w:bookmarkStart w:id="52" w:name="_Toc177047472"/>
      <w:bookmarkStart w:id="53" w:name="_Ref101866673"/>
      <w:bookmarkStart w:id="54" w:name="_Ref101866756"/>
      <w:bookmarkStart w:id="55" w:name="_Ref105148127"/>
      <w:bookmarkStart w:id="56" w:name="_Ref105162832"/>
      <w:bookmarkStart w:id="57" w:name="_Ref102028387"/>
      <w:r>
        <w:rPr>
          <w:color w:val="auto"/>
        </w:rPr>
        <w:t>B</w:t>
      </w:r>
      <w:r w:rsidR="49882C7A" w:rsidRPr="49882C7A">
        <w:rPr>
          <w:color w:val="auto"/>
        </w:rPr>
        <w:t xml:space="preserve"> – ‘Vervangende opdracht’</w:t>
      </w:r>
      <w:bookmarkEnd w:id="52"/>
      <w:r w:rsidR="49882C7A" w:rsidRPr="49882C7A">
        <w:rPr>
          <w:color w:val="auto"/>
        </w:rPr>
        <w:t xml:space="preserve"> </w:t>
      </w:r>
      <w:bookmarkEnd w:id="53"/>
      <w:bookmarkEnd w:id="54"/>
      <w:bookmarkEnd w:id="55"/>
      <w:bookmarkEnd w:id="56"/>
    </w:p>
    <w:p w14:paraId="36C0A7ED" w14:textId="0D354307" w:rsidR="0086500F" w:rsidRPr="00A3715D" w:rsidRDefault="00CF2C96" w:rsidP="00A3715D">
      <w:pPr>
        <w:rPr>
          <w:sz w:val="22"/>
          <w:szCs w:val="22"/>
        </w:rPr>
      </w:pPr>
      <w:r>
        <w:rPr>
          <w:sz w:val="22"/>
          <w:szCs w:val="22"/>
        </w:rPr>
        <w:t>Werkstudenten</w:t>
      </w:r>
      <w:r w:rsidR="0086500F" w:rsidRPr="0086500F">
        <w:rPr>
          <w:sz w:val="22"/>
          <w:szCs w:val="22"/>
        </w:rPr>
        <w:t xml:space="preserve"> die kunnen aantonen dat zij </w:t>
      </w:r>
      <w:r w:rsidR="0086500F" w:rsidRPr="00C01270">
        <w:rPr>
          <w:sz w:val="22"/>
          <w:szCs w:val="22"/>
          <w:u w:val="single"/>
        </w:rPr>
        <w:t>werkzaam zijn bij een organisatie</w:t>
      </w:r>
      <w:r w:rsidR="00060072">
        <w:rPr>
          <w:sz w:val="22"/>
          <w:szCs w:val="22"/>
          <w:u w:val="single"/>
        </w:rPr>
        <w:t xml:space="preserve"> die expliciet werkt rond </w:t>
      </w:r>
      <w:r w:rsidR="003F0AA4">
        <w:rPr>
          <w:sz w:val="22"/>
          <w:szCs w:val="22"/>
          <w:u w:val="single"/>
        </w:rPr>
        <w:t>gender, diversiteit en/of inclusie</w:t>
      </w:r>
      <w:r w:rsidR="0086500F" w:rsidRPr="00CF2C96">
        <w:rPr>
          <w:sz w:val="22"/>
          <w:szCs w:val="22"/>
        </w:rPr>
        <w:t xml:space="preserve"> </w:t>
      </w:r>
      <w:r w:rsidR="0086500F" w:rsidRPr="0086500F">
        <w:rPr>
          <w:sz w:val="22"/>
          <w:szCs w:val="22"/>
        </w:rPr>
        <w:t xml:space="preserve">komen in aanmerking voor een vervangende opdracht. </w:t>
      </w:r>
      <w:r w:rsidR="00C01270">
        <w:rPr>
          <w:sz w:val="22"/>
          <w:szCs w:val="22"/>
        </w:rPr>
        <w:t>De huidige jobomschrijving</w:t>
      </w:r>
      <w:r w:rsidR="00C079F9">
        <w:rPr>
          <w:sz w:val="22"/>
          <w:szCs w:val="22"/>
        </w:rPr>
        <w:t xml:space="preserve"> bevat</w:t>
      </w:r>
      <w:r w:rsidR="002C7A4E">
        <w:rPr>
          <w:sz w:val="22"/>
          <w:szCs w:val="22"/>
        </w:rPr>
        <w:t xml:space="preserve"> dan</w:t>
      </w:r>
      <w:r w:rsidR="00C079F9">
        <w:rPr>
          <w:sz w:val="22"/>
          <w:szCs w:val="22"/>
        </w:rPr>
        <w:t xml:space="preserve"> voldoende en duidelijk aantoo</w:t>
      </w:r>
      <w:r w:rsidR="005C46D9">
        <w:rPr>
          <w:sz w:val="22"/>
          <w:szCs w:val="22"/>
        </w:rPr>
        <w:t>n</w:t>
      </w:r>
      <w:r w:rsidR="00C079F9">
        <w:rPr>
          <w:sz w:val="22"/>
          <w:szCs w:val="22"/>
        </w:rPr>
        <w:t xml:space="preserve">bare gender en diversiteit opdrachten, wat maakt dat de werkstudent </w:t>
      </w:r>
      <w:r w:rsidR="005C46D9">
        <w:rPr>
          <w:sz w:val="22"/>
          <w:szCs w:val="22"/>
        </w:rPr>
        <w:t xml:space="preserve">bepaalde </w:t>
      </w:r>
      <w:r w:rsidR="00151F24">
        <w:rPr>
          <w:sz w:val="22"/>
          <w:szCs w:val="22"/>
        </w:rPr>
        <w:t>stage</w:t>
      </w:r>
      <w:r w:rsidR="005C46D9">
        <w:rPr>
          <w:sz w:val="22"/>
          <w:szCs w:val="22"/>
        </w:rPr>
        <w:t>leerdoelen reeds behaalde.</w:t>
      </w:r>
    </w:p>
    <w:bookmarkEnd w:id="57"/>
    <w:p w14:paraId="1312300D" w14:textId="77777777" w:rsidR="00AE6744" w:rsidRPr="00A3715D" w:rsidRDefault="49882C7A" w:rsidP="49882C7A">
      <w:pPr>
        <w:rPr>
          <w:sz w:val="22"/>
          <w:szCs w:val="22"/>
          <w:lang w:eastAsia="nl-BE"/>
        </w:rPr>
      </w:pPr>
      <w:r w:rsidRPr="00A3715D">
        <w:rPr>
          <w:sz w:val="22"/>
          <w:szCs w:val="22"/>
        </w:rPr>
        <w:t xml:space="preserve">Om in aanmerking te komen voor een ‘vervangende opdracht’ gelden volgende voorwaarden: </w:t>
      </w:r>
    </w:p>
    <w:p w14:paraId="3799F056" w14:textId="6FA55A7C" w:rsidR="00AE6744" w:rsidRPr="00A3715D" w:rsidRDefault="00AE6744" w:rsidP="00AE6744">
      <w:pPr>
        <w:pStyle w:val="ListParagraph"/>
        <w:numPr>
          <w:ilvl w:val="3"/>
          <w:numId w:val="26"/>
        </w:numPr>
        <w:spacing w:before="0" w:after="0" w:line="240" w:lineRule="auto"/>
        <w:ind w:left="1452"/>
        <w:contextualSpacing w:val="0"/>
        <w:rPr>
          <w:sz w:val="22"/>
          <w:szCs w:val="22"/>
        </w:rPr>
      </w:pPr>
      <w:r w:rsidRPr="00A3715D">
        <w:rPr>
          <w:sz w:val="22"/>
          <w:szCs w:val="22"/>
        </w:rPr>
        <w:t>de student geniet het statuut van erkend werkstudent;</w:t>
      </w:r>
    </w:p>
    <w:p w14:paraId="20E3854D" w14:textId="77777777" w:rsidR="00AE6744" w:rsidRPr="00A3715D" w:rsidRDefault="49882C7A" w:rsidP="00AE6744">
      <w:pPr>
        <w:pStyle w:val="ListParagraph"/>
        <w:numPr>
          <w:ilvl w:val="3"/>
          <w:numId w:val="26"/>
        </w:numPr>
        <w:spacing w:before="0" w:after="0" w:line="240" w:lineRule="auto"/>
        <w:ind w:left="1452"/>
        <w:contextualSpacing w:val="0"/>
        <w:rPr>
          <w:sz w:val="22"/>
          <w:szCs w:val="22"/>
        </w:rPr>
      </w:pPr>
      <w:r w:rsidRPr="00A3715D">
        <w:rPr>
          <w:sz w:val="22"/>
          <w:szCs w:val="22"/>
        </w:rPr>
        <w:t>de student is ingeschreven voor een ‘Korte Stage’ van 90u;</w:t>
      </w:r>
    </w:p>
    <w:p w14:paraId="3AF0B661" w14:textId="7DB7A8F5" w:rsidR="00BF1CAC" w:rsidRPr="00151F24" w:rsidRDefault="49882C7A" w:rsidP="00AE6744">
      <w:pPr>
        <w:pStyle w:val="ListParagraph"/>
        <w:numPr>
          <w:ilvl w:val="3"/>
          <w:numId w:val="26"/>
        </w:numPr>
        <w:spacing w:before="0" w:after="0" w:line="240" w:lineRule="auto"/>
        <w:ind w:left="1452"/>
        <w:contextualSpacing w:val="0"/>
        <w:rPr>
          <w:sz w:val="22"/>
          <w:szCs w:val="22"/>
        </w:rPr>
      </w:pPr>
      <w:r w:rsidRPr="00A3715D">
        <w:rPr>
          <w:sz w:val="22"/>
          <w:szCs w:val="22"/>
        </w:rPr>
        <w:t>de student vult de overeenkomst ‘Eigen werkgever</w:t>
      </w:r>
      <w:r w:rsidRPr="00A3715D">
        <w:rPr>
          <w:i/>
          <w:iCs/>
          <w:color w:val="FF0000"/>
          <w:sz w:val="22"/>
          <w:szCs w:val="22"/>
        </w:rPr>
        <w:t xml:space="preserve"> </w:t>
      </w:r>
      <w:r w:rsidRPr="00151F24">
        <w:rPr>
          <w:sz w:val="22"/>
          <w:szCs w:val="22"/>
        </w:rPr>
        <w:t xml:space="preserve">in, maar </w:t>
      </w:r>
      <w:r w:rsidRPr="00151F24">
        <w:rPr>
          <w:sz w:val="22"/>
          <w:szCs w:val="22"/>
          <w:u w:val="single"/>
        </w:rPr>
        <w:t>zonder opgave van een stagementor en gevraagde tussentijdse feedback</w:t>
      </w:r>
      <w:r w:rsidRPr="00151F24">
        <w:rPr>
          <w:sz w:val="22"/>
          <w:szCs w:val="22"/>
        </w:rPr>
        <w:t>;</w:t>
      </w:r>
    </w:p>
    <w:p w14:paraId="3260F664" w14:textId="40D968A5" w:rsidR="00AE6744" w:rsidRPr="00151F24" w:rsidRDefault="00AE6744" w:rsidP="00AE6744">
      <w:pPr>
        <w:pStyle w:val="ListParagraph"/>
        <w:numPr>
          <w:ilvl w:val="3"/>
          <w:numId w:val="26"/>
        </w:numPr>
        <w:spacing w:before="0" w:after="0" w:line="240" w:lineRule="auto"/>
        <w:ind w:left="1452"/>
        <w:contextualSpacing w:val="0"/>
        <w:rPr>
          <w:sz w:val="22"/>
          <w:szCs w:val="22"/>
        </w:rPr>
      </w:pPr>
      <w:r w:rsidRPr="00151F24">
        <w:rPr>
          <w:sz w:val="22"/>
          <w:szCs w:val="22"/>
        </w:rPr>
        <w:t xml:space="preserve">de student vult het sjabloon ‘Stageopdrachten’ in en voegt volgende documenten toe waarin die aantoont dat, </w:t>
      </w:r>
    </w:p>
    <w:p w14:paraId="759602B0" w14:textId="77777777" w:rsidR="00AE6744" w:rsidRPr="00151F24" w:rsidRDefault="49882C7A" w:rsidP="00AE6744">
      <w:pPr>
        <w:pStyle w:val="ListParagraph"/>
        <w:numPr>
          <w:ilvl w:val="2"/>
          <w:numId w:val="35"/>
        </w:numPr>
        <w:spacing w:before="0" w:after="0" w:line="240" w:lineRule="auto"/>
        <w:contextualSpacing w:val="0"/>
        <w:rPr>
          <w:sz w:val="22"/>
          <w:szCs w:val="22"/>
        </w:rPr>
      </w:pPr>
      <w:r w:rsidRPr="00151F24">
        <w:rPr>
          <w:sz w:val="22"/>
          <w:szCs w:val="22"/>
        </w:rPr>
        <w:t xml:space="preserve">die bezoldigd tewerkgesteld is bij een organisatie of op een dienst welke werkt rond gender, diversiteit en/of inclusie en dit in het academiejaar waarin de student ook als G&amp;D werkstudent is ingeschreven voor het vak Stage; </w:t>
      </w:r>
    </w:p>
    <w:p w14:paraId="2212BCFC" w14:textId="68266900" w:rsidR="00AE6744" w:rsidRPr="00151F24" w:rsidRDefault="1C444C18" w:rsidP="00AE6744">
      <w:pPr>
        <w:pStyle w:val="ListParagraph"/>
        <w:numPr>
          <w:ilvl w:val="2"/>
          <w:numId w:val="35"/>
        </w:numPr>
        <w:spacing w:before="0" w:after="0" w:line="240" w:lineRule="auto"/>
        <w:contextualSpacing w:val="0"/>
        <w:rPr>
          <w:sz w:val="22"/>
          <w:szCs w:val="22"/>
        </w:rPr>
      </w:pPr>
      <w:r w:rsidRPr="00151F24">
        <w:rPr>
          <w:sz w:val="22"/>
          <w:szCs w:val="22"/>
        </w:rPr>
        <w:t>die voor minstens 50% een aantoonbare gender en diversiteit jobinhoud heeft;</w:t>
      </w:r>
    </w:p>
    <w:p w14:paraId="308A9D18" w14:textId="77777777" w:rsidR="00AE6744" w:rsidRPr="00A3715D" w:rsidRDefault="49882C7A" w:rsidP="00AE6744">
      <w:pPr>
        <w:pStyle w:val="ListParagraph"/>
        <w:numPr>
          <w:ilvl w:val="2"/>
          <w:numId w:val="35"/>
        </w:numPr>
        <w:spacing w:before="0" w:after="0" w:line="240" w:lineRule="auto"/>
        <w:contextualSpacing w:val="0"/>
        <w:rPr>
          <w:sz w:val="22"/>
          <w:szCs w:val="22"/>
        </w:rPr>
      </w:pPr>
      <w:r w:rsidRPr="00151F24">
        <w:rPr>
          <w:sz w:val="22"/>
          <w:szCs w:val="22"/>
        </w:rPr>
        <w:t xml:space="preserve">diens werkgever akkoord gaat </w:t>
      </w:r>
      <w:r w:rsidRPr="00151F24">
        <w:rPr>
          <w:i/>
          <w:iCs/>
          <w:sz w:val="22"/>
          <w:szCs w:val="22"/>
        </w:rPr>
        <w:t xml:space="preserve">(*) </w:t>
      </w:r>
      <w:r w:rsidRPr="00151F24">
        <w:rPr>
          <w:sz w:val="22"/>
          <w:szCs w:val="22"/>
        </w:rPr>
        <w:t>met de inhoudelijke vereisten van de vervangende opdracht</w:t>
      </w:r>
      <w:r w:rsidRPr="00A3715D">
        <w:rPr>
          <w:sz w:val="22"/>
          <w:szCs w:val="22"/>
        </w:rPr>
        <w:t xml:space="preserve">. </w:t>
      </w:r>
    </w:p>
    <w:p w14:paraId="5D2889D9" w14:textId="77777777" w:rsidR="00AE6744" w:rsidRPr="00A3715D" w:rsidRDefault="1C444C18" w:rsidP="1C444C18">
      <w:pPr>
        <w:ind w:left="1800"/>
        <w:rPr>
          <w:i/>
          <w:iCs/>
          <w:sz w:val="22"/>
          <w:szCs w:val="22"/>
        </w:rPr>
      </w:pPr>
      <w:r w:rsidRPr="00A3715D">
        <w:rPr>
          <w:i/>
          <w:iCs/>
          <w:sz w:val="22"/>
          <w:szCs w:val="22"/>
        </w:rPr>
        <w:t xml:space="preserve">(*) indien nodig, is de UGent stagebegeleiding ook altijd bereid om een geheimhoudingsclausule te ondertekenen. </w:t>
      </w:r>
    </w:p>
    <w:p w14:paraId="42AFF285" w14:textId="75F6FB3F" w:rsidR="00AE6744" w:rsidRPr="00C41747" w:rsidRDefault="49882C7A" w:rsidP="00C41747">
      <w:pPr>
        <w:spacing w:before="0" w:after="0" w:line="240" w:lineRule="auto"/>
        <w:rPr>
          <w:sz w:val="22"/>
          <w:szCs w:val="22"/>
        </w:rPr>
      </w:pPr>
      <w:r w:rsidRPr="00C41747">
        <w:rPr>
          <w:sz w:val="22"/>
          <w:szCs w:val="22"/>
        </w:rPr>
        <w:t xml:space="preserve">Kortom, de </w:t>
      </w:r>
      <w:r w:rsidR="00424404">
        <w:rPr>
          <w:sz w:val="22"/>
          <w:szCs w:val="22"/>
        </w:rPr>
        <w:t>werk</w:t>
      </w:r>
      <w:r w:rsidRPr="00C41747">
        <w:rPr>
          <w:sz w:val="22"/>
          <w:szCs w:val="22"/>
        </w:rPr>
        <w:t xml:space="preserve">student moet kunnen aantonen dat </w:t>
      </w:r>
      <w:r w:rsidR="00424404">
        <w:rPr>
          <w:sz w:val="22"/>
          <w:szCs w:val="22"/>
        </w:rPr>
        <w:t>hij/zij/</w:t>
      </w:r>
      <w:r w:rsidRPr="00C41747">
        <w:rPr>
          <w:sz w:val="22"/>
          <w:szCs w:val="22"/>
        </w:rPr>
        <w:t xml:space="preserve">die bij een organisatie, op een dienst of voor een project werkt welke zou kunnen fungeren als een Gender &amp; Diversiteit stageplek. </w:t>
      </w:r>
      <w:r w:rsidR="00864F4A">
        <w:rPr>
          <w:sz w:val="22"/>
          <w:szCs w:val="22"/>
        </w:rPr>
        <w:t xml:space="preserve">De </w:t>
      </w:r>
      <w:r w:rsidR="00424404">
        <w:rPr>
          <w:sz w:val="22"/>
          <w:szCs w:val="22"/>
        </w:rPr>
        <w:t xml:space="preserve">werkstudent is daarbij ook </w:t>
      </w:r>
      <w:r w:rsidRPr="00C41747">
        <w:rPr>
          <w:sz w:val="22"/>
          <w:szCs w:val="22"/>
        </w:rPr>
        <w:t>geschikt</w:t>
      </w:r>
      <w:r w:rsidR="00424404">
        <w:rPr>
          <w:sz w:val="22"/>
          <w:szCs w:val="22"/>
        </w:rPr>
        <w:t xml:space="preserve"> </w:t>
      </w:r>
      <w:r w:rsidRPr="00C41747">
        <w:rPr>
          <w:sz w:val="22"/>
          <w:szCs w:val="22"/>
        </w:rPr>
        <w:t xml:space="preserve">om zelf stagementor te zijn van een masterstudent Gender &amp; Diversiteit voor </w:t>
      </w:r>
      <w:r w:rsidR="00424404">
        <w:rPr>
          <w:sz w:val="22"/>
          <w:szCs w:val="22"/>
        </w:rPr>
        <w:t xml:space="preserve">een </w:t>
      </w:r>
      <w:r w:rsidR="0053314E">
        <w:rPr>
          <w:sz w:val="22"/>
          <w:szCs w:val="22"/>
        </w:rPr>
        <w:t>lange stage.</w:t>
      </w:r>
      <w:r w:rsidRPr="00C41747">
        <w:rPr>
          <w:sz w:val="22"/>
          <w:szCs w:val="22"/>
        </w:rPr>
        <w:t xml:space="preserve"> Het is evenwel niet toegestaan dat in het academiejaar van de vervangende opdracht de G&amp;D werkstudent tegelijkertijd de functie van stagementor opneemt van een andere G&amp;D student.</w:t>
      </w:r>
    </w:p>
    <w:p w14:paraId="71BAFD4E" w14:textId="75F4B55F" w:rsidR="00AE6744" w:rsidRPr="00A3715D" w:rsidRDefault="00AE6744" w:rsidP="49882C7A">
      <w:pPr>
        <w:spacing w:before="0" w:after="0" w:line="240" w:lineRule="auto"/>
        <w:ind w:left="1833"/>
        <w:rPr>
          <w:color w:val="FF0000"/>
          <w:sz w:val="22"/>
          <w:szCs w:val="22"/>
        </w:rPr>
      </w:pPr>
    </w:p>
    <w:p w14:paraId="5CED06A5" w14:textId="1CE774B8" w:rsidR="00AE6744" w:rsidRPr="00A3715D" w:rsidRDefault="49882C7A" w:rsidP="49882C7A">
      <w:pPr>
        <w:spacing w:before="0" w:after="0" w:line="240" w:lineRule="auto"/>
        <w:rPr>
          <w:sz w:val="22"/>
          <w:szCs w:val="22"/>
        </w:rPr>
      </w:pPr>
      <w:r w:rsidRPr="00A3715D">
        <w:rPr>
          <w:rFonts w:eastAsia="Calibri" w:cs="Calibri"/>
          <w:sz w:val="22"/>
          <w:szCs w:val="22"/>
        </w:rPr>
        <w:t>De vervangende opdracht bestaat uit:</w:t>
      </w:r>
    </w:p>
    <w:p w14:paraId="406AC22D" w14:textId="0B954FC1" w:rsidR="00AE6744" w:rsidRPr="00A3715D" w:rsidRDefault="49882C7A" w:rsidP="49882C7A">
      <w:pPr>
        <w:pStyle w:val="ListParagraph"/>
        <w:numPr>
          <w:ilvl w:val="0"/>
          <w:numId w:val="1"/>
        </w:numPr>
        <w:spacing w:before="0" w:after="0" w:line="240" w:lineRule="auto"/>
        <w:contextualSpacing w:val="0"/>
        <w:rPr>
          <w:sz w:val="22"/>
          <w:szCs w:val="22"/>
        </w:rPr>
      </w:pPr>
      <w:r w:rsidRPr="00A3715D">
        <w:rPr>
          <w:rFonts w:eastAsia="Calibri" w:cs="Calibri"/>
          <w:sz w:val="22"/>
          <w:szCs w:val="22"/>
        </w:rPr>
        <w:t xml:space="preserve">het schrijven van een </w:t>
      </w:r>
      <w:r w:rsidRPr="00F12D41">
        <w:rPr>
          <w:rFonts w:eastAsia="Calibri" w:cs="Calibri"/>
          <w:sz w:val="22"/>
          <w:szCs w:val="22"/>
          <w:u w:val="single"/>
        </w:rPr>
        <w:t xml:space="preserve">uitgebreid </w:t>
      </w:r>
      <w:r w:rsidR="00F12D41">
        <w:rPr>
          <w:rFonts w:eastAsia="Calibri" w:cs="Calibri"/>
          <w:sz w:val="22"/>
          <w:szCs w:val="22"/>
          <w:u w:val="single"/>
        </w:rPr>
        <w:t>s</w:t>
      </w:r>
      <w:r w:rsidRPr="00F12D41">
        <w:rPr>
          <w:rFonts w:eastAsia="Calibri" w:cs="Calibri"/>
          <w:sz w:val="22"/>
          <w:szCs w:val="22"/>
          <w:u w:val="single"/>
        </w:rPr>
        <w:t>tageverslag van 8.000 woorden</w:t>
      </w:r>
      <w:r w:rsidRPr="00A3715D">
        <w:rPr>
          <w:rFonts w:eastAsia="Calibri" w:cs="Calibri"/>
          <w:sz w:val="22"/>
          <w:szCs w:val="22"/>
        </w:rPr>
        <w:t xml:space="preserve"> (</w:t>
      </w:r>
      <w:r w:rsidR="00F12D41">
        <w:rPr>
          <w:rFonts w:eastAsia="Calibri" w:cs="Calibri"/>
          <w:sz w:val="22"/>
          <w:szCs w:val="22"/>
        </w:rPr>
        <w:t xml:space="preserve">ter vergelijking: </w:t>
      </w:r>
      <w:r w:rsidRPr="00A3715D">
        <w:rPr>
          <w:rFonts w:eastAsia="Calibri" w:cs="Calibri"/>
          <w:sz w:val="22"/>
          <w:szCs w:val="22"/>
        </w:rPr>
        <w:t>een normaal stageverslag voor een korte stage van 90u bedraagt 4.000 woorden), met</w:t>
      </w:r>
      <w:r w:rsidR="00F12D41">
        <w:rPr>
          <w:rFonts w:eastAsia="Calibri" w:cs="Calibri"/>
          <w:sz w:val="22"/>
          <w:szCs w:val="22"/>
        </w:rPr>
        <w:t>:</w:t>
      </w:r>
    </w:p>
    <w:p w14:paraId="3877A15B" w14:textId="07C5A745" w:rsidR="00AE6744" w:rsidRPr="00A3715D" w:rsidRDefault="49882C7A" w:rsidP="49882C7A">
      <w:pPr>
        <w:pStyle w:val="ListParagraph"/>
        <w:numPr>
          <w:ilvl w:val="1"/>
          <w:numId w:val="1"/>
        </w:numPr>
        <w:spacing w:before="0" w:after="0" w:line="240" w:lineRule="auto"/>
        <w:contextualSpacing w:val="0"/>
        <w:rPr>
          <w:sz w:val="22"/>
          <w:szCs w:val="22"/>
        </w:rPr>
      </w:pPr>
      <w:r w:rsidRPr="00A3715D">
        <w:rPr>
          <w:rFonts w:eastAsia="Calibri" w:cs="Calibri"/>
          <w:sz w:val="22"/>
          <w:szCs w:val="22"/>
        </w:rPr>
        <w:t xml:space="preserve">een screening/bespreking van de eigen werkplek of dienst (of project) en  </w:t>
      </w:r>
    </w:p>
    <w:p w14:paraId="3FE9F23F" w14:textId="24B19EEB" w:rsidR="002E14B3" w:rsidRPr="00A3715D" w:rsidRDefault="49882C7A" w:rsidP="006029FF">
      <w:pPr>
        <w:pStyle w:val="ListParagraph"/>
        <w:numPr>
          <w:ilvl w:val="1"/>
          <w:numId w:val="1"/>
        </w:numPr>
        <w:spacing w:before="0" w:after="0" w:line="240" w:lineRule="auto"/>
        <w:contextualSpacing w:val="0"/>
        <w:rPr>
          <w:sz w:val="22"/>
          <w:szCs w:val="22"/>
        </w:rPr>
      </w:pPr>
      <w:r w:rsidRPr="00B2024E">
        <w:rPr>
          <w:rFonts w:eastAsia="Calibri" w:cs="Calibri"/>
          <w:sz w:val="22"/>
          <w:szCs w:val="22"/>
        </w:rPr>
        <w:t>een kritische reflectie van de eigen gender en diversiteit arbeidstaken, verricht gedurende minstens drie maanden (</w:t>
      </w:r>
      <w:r w:rsidR="00B2024E">
        <w:rPr>
          <w:rFonts w:eastAsia="Calibri" w:cs="Calibri"/>
          <w:sz w:val="22"/>
          <w:szCs w:val="22"/>
        </w:rPr>
        <w:t xml:space="preserve">180u, </w:t>
      </w:r>
      <w:r w:rsidRPr="00B2024E">
        <w:rPr>
          <w:rFonts w:eastAsia="Calibri" w:cs="Calibri"/>
          <w:sz w:val="22"/>
          <w:szCs w:val="22"/>
        </w:rPr>
        <w:t>al dan niet gespreid), met uitgebreide terugkoppeling naar wetenschappelijke Gender en diversiteit vakliteratuur</w:t>
      </w:r>
      <w:r w:rsidR="00CC6423">
        <w:rPr>
          <w:rFonts w:eastAsia="Calibri" w:cs="Calibri"/>
          <w:sz w:val="22"/>
          <w:szCs w:val="22"/>
        </w:rPr>
        <w:t>.</w:t>
      </w:r>
    </w:p>
    <w:p w14:paraId="6C103F21" w14:textId="5FA4C48D" w:rsidR="00CC6423" w:rsidRDefault="00CC6423" w:rsidP="00A3715D">
      <w:pPr>
        <w:rPr>
          <w:sz w:val="22"/>
          <w:szCs w:val="22"/>
        </w:rPr>
      </w:pPr>
      <w:r>
        <w:rPr>
          <w:sz w:val="22"/>
          <w:szCs w:val="22"/>
        </w:rPr>
        <w:lastRenderedPageBreak/>
        <w:t xml:space="preserve">Het is ook mogelijk dat de werkstudent zelf een voorstel doet van </w:t>
      </w:r>
      <w:r w:rsidR="00FE7196">
        <w:rPr>
          <w:sz w:val="22"/>
          <w:szCs w:val="22"/>
        </w:rPr>
        <w:t>aanvullende elementen die in dit verslag kunnen worden opgenomen</w:t>
      </w:r>
      <w:r w:rsidR="00AB6251">
        <w:rPr>
          <w:sz w:val="22"/>
          <w:szCs w:val="22"/>
        </w:rPr>
        <w:t>.</w:t>
      </w:r>
    </w:p>
    <w:p w14:paraId="61CDCEAD" w14:textId="4D2A551E" w:rsidR="00AE6744" w:rsidRPr="00CC6423" w:rsidRDefault="49882C7A" w:rsidP="00A3715D">
      <w:pPr>
        <w:rPr>
          <w:sz w:val="22"/>
          <w:szCs w:val="22"/>
        </w:rPr>
      </w:pPr>
      <w:r w:rsidRPr="00CC6423">
        <w:rPr>
          <w:sz w:val="22"/>
          <w:szCs w:val="22"/>
        </w:rPr>
        <w:t xml:space="preserve">In geval van een vervangende opdracht telt het Stageverslag van 8.000 woorden </w:t>
      </w:r>
      <w:r w:rsidR="006D634B" w:rsidRPr="00CC6423">
        <w:rPr>
          <w:sz w:val="22"/>
          <w:szCs w:val="22"/>
        </w:rPr>
        <w:t xml:space="preserve">voor </w:t>
      </w:r>
      <w:r w:rsidRPr="00CC6423">
        <w:rPr>
          <w:sz w:val="22"/>
          <w:szCs w:val="22"/>
        </w:rPr>
        <w:t>100% van de eindscore. Een eindevaluatie door de organisatie waarbij de werkstudent is tewerkgesteld is dan ook niet van toepassing.</w:t>
      </w:r>
    </w:p>
    <w:p w14:paraId="0F6F913B" w14:textId="77777777" w:rsidR="009C47D9" w:rsidRPr="0072212A" w:rsidRDefault="49882C7A" w:rsidP="008001B0">
      <w:pPr>
        <w:pStyle w:val="Heading1"/>
        <w:ind w:left="284"/>
      </w:pPr>
      <w:bookmarkStart w:id="58" w:name="_Toc459976756"/>
      <w:bookmarkStart w:id="59" w:name="_Ref535575526"/>
      <w:bookmarkStart w:id="60" w:name="_Ref4760366"/>
      <w:bookmarkStart w:id="61" w:name="_Ref17114854"/>
      <w:bookmarkStart w:id="62" w:name="_Toc177047473"/>
      <w:r>
        <w:lastRenderedPageBreak/>
        <w:t>Stageprocedure</w:t>
      </w:r>
      <w:bookmarkEnd w:id="58"/>
      <w:bookmarkEnd w:id="59"/>
      <w:bookmarkEnd w:id="60"/>
      <w:bookmarkEnd w:id="61"/>
      <w:bookmarkEnd w:id="62"/>
    </w:p>
    <w:p w14:paraId="0DAE2D2D" w14:textId="7D9CA8E1" w:rsidR="00AF1414" w:rsidRPr="00AB6251" w:rsidRDefault="49882C7A" w:rsidP="00287983">
      <w:pPr>
        <w:rPr>
          <w:sz w:val="22"/>
          <w:szCs w:val="22"/>
        </w:rPr>
      </w:pPr>
      <w:r w:rsidRPr="00AB6251">
        <w:rPr>
          <w:sz w:val="22"/>
          <w:szCs w:val="22"/>
        </w:rPr>
        <w:t xml:space="preserve">Afhankelijk van de stageplaats, starten studenten de Nederlandstalige of Engelstalige procedure. Tijdens de procedure wordt een stageovereenkomst gesloten en worden de rechten en plichten van alle drie partijen vastgelegd. </w:t>
      </w:r>
    </w:p>
    <w:p w14:paraId="469457DD" w14:textId="77777777" w:rsidR="00AF1414" w:rsidRPr="00AB6251" w:rsidRDefault="49882C7A" w:rsidP="49882C7A">
      <w:pPr>
        <w:pStyle w:val="NoSpacing"/>
        <w:rPr>
          <w:sz w:val="22"/>
          <w:szCs w:val="22"/>
          <w:lang w:val="nl-BE"/>
        </w:rPr>
      </w:pPr>
      <w:r w:rsidRPr="00AB6251">
        <w:rPr>
          <w:sz w:val="22"/>
          <w:szCs w:val="22"/>
          <w:lang w:val="nl-BE"/>
        </w:rPr>
        <w:t>De drie partijen zijn:</w:t>
      </w:r>
    </w:p>
    <w:p w14:paraId="7D8EEAD1" w14:textId="2B8FE9DA" w:rsidR="00AF1414" w:rsidRPr="00AB6251" w:rsidRDefault="49882C7A" w:rsidP="49882C7A">
      <w:pPr>
        <w:pStyle w:val="NoSpacing"/>
        <w:numPr>
          <w:ilvl w:val="0"/>
          <w:numId w:val="3"/>
        </w:numPr>
        <w:rPr>
          <w:sz w:val="22"/>
          <w:szCs w:val="22"/>
          <w:lang w:val="nl-BE"/>
        </w:rPr>
      </w:pPr>
      <w:r w:rsidRPr="00AB6251">
        <w:rPr>
          <w:sz w:val="22"/>
          <w:szCs w:val="22"/>
          <w:lang w:val="nl-BE"/>
        </w:rPr>
        <w:t>de student</w:t>
      </w:r>
    </w:p>
    <w:p w14:paraId="3A4034D6" w14:textId="4F154457" w:rsidR="00AF1414" w:rsidRPr="00AB6251" w:rsidRDefault="49882C7A" w:rsidP="49882C7A">
      <w:pPr>
        <w:pStyle w:val="NoSpacing"/>
        <w:numPr>
          <w:ilvl w:val="0"/>
          <w:numId w:val="3"/>
        </w:numPr>
        <w:rPr>
          <w:sz w:val="22"/>
          <w:szCs w:val="22"/>
          <w:lang w:val="nl-BE"/>
        </w:rPr>
      </w:pPr>
      <w:r w:rsidRPr="00AB6251">
        <w:rPr>
          <w:sz w:val="22"/>
          <w:szCs w:val="22"/>
          <w:lang w:val="nl-BE"/>
        </w:rPr>
        <w:t>de stage-instelling waar de student</w:t>
      </w:r>
      <w:r w:rsidR="006D634B" w:rsidRPr="00AB6251">
        <w:rPr>
          <w:sz w:val="22"/>
          <w:szCs w:val="22"/>
          <w:lang w:val="nl-BE"/>
        </w:rPr>
        <w:t xml:space="preserve"> </w:t>
      </w:r>
      <w:r w:rsidRPr="00AB6251">
        <w:rPr>
          <w:sz w:val="22"/>
          <w:szCs w:val="22"/>
          <w:lang w:val="nl-BE"/>
        </w:rPr>
        <w:t>stage loopt</w:t>
      </w:r>
    </w:p>
    <w:p w14:paraId="6BB9E253" w14:textId="6FF4C08A" w:rsidR="00AF1414" w:rsidRPr="00517C9D" w:rsidRDefault="00AF1414" w:rsidP="00517C9D">
      <w:pPr>
        <w:pStyle w:val="NoSpacing"/>
        <w:numPr>
          <w:ilvl w:val="0"/>
          <w:numId w:val="3"/>
        </w:numPr>
        <w:rPr>
          <w:sz w:val="22"/>
          <w:szCs w:val="22"/>
          <w:lang w:val="nl-BE"/>
        </w:rPr>
      </w:pPr>
      <w:r w:rsidRPr="00AB6251">
        <w:rPr>
          <w:sz w:val="22"/>
          <w:szCs w:val="22"/>
          <w:lang w:val="nl-BE"/>
        </w:rPr>
        <w:t xml:space="preserve">de UGent (vertegenwoordigd door </w:t>
      </w:r>
      <w:r w:rsidR="00296FD4" w:rsidRPr="00AB6251">
        <w:rPr>
          <w:sz w:val="22"/>
          <w:szCs w:val="22"/>
          <w:lang w:val="nl-BE"/>
        </w:rPr>
        <w:t xml:space="preserve">één van </w:t>
      </w:r>
      <w:r w:rsidRPr="00AB6251">
        <w:rPr>
          <w:sz w:val="22"/>
          <w:szCs w:val="22"/>
          <w:lang w:val="nl-BE"/>
        </w:rPr>
        <w:t>de stagebegeleider</w:t>
      </w:r>
      <w:r w:rsidR="00296FD4" w:rsidRPr="00AB6251">
        <w:rPr>
          <w:sz w:val="22"/>
          <w:szCs w:val="22"/>
          <w:lang w:val="nl-BE"/>
        </w:rPr>
        <w:t>s</w:t>
      </w:r>
      <w:r w:rsidRPr="00AB6251">
        <w:rPr>
          <w:sz w:val="22"/>
          <w:szCs w:val="22"/>
          <w:lang w:val="nl-BE"/>
        </w:rPr>
        <w:t xml:space="preserve"> van de master Gender &amp; Diversiteit)</w:t>
      </w:r>
    </w:p>
    <w:p w14:paraId="1F12B6CB" w14:textId="77777777" w:rsidR="000E7056" w:rsidRPr="00AB6251" w:rsidRDefault="49882C7A" w:rsidP="003E753D">
      <w:pPr>
        <w:rPr>
          <w:sz w:val="22"/>
          <w:szCs w:val="22"/>
        </w:rPr>
      </w:pPr>
      <w:r w:rsidRPr="00AB6251">
        <w:rPr>
          <w:sz w:val="22"/>
          <w:szCs w:val="22"/>
        </w:rPr>
        <w:t xml:space="preserve">Studenten starten de procedure ruim </w:t>
      </w:r>
      <w:r w:rsidRPr="00517C9D">
        <w:rPr>
          <w:sz w:val="22"/>
          <w:szCs w:val="22"/>
          <w:u w:val="single"/>
        </w:rPr>
        <w:t>voor de aanvang van de stage</w:t>
      </w:r>
      <w:r w:rsidRPr="00AB6251">
        <w:rPr>
          <w:sz w:val="22"/>
          <w:szCs w:val="22"/>
        </w:rPr>
        <w:t>. De stageovereenkomst moet immers door alle drie de partijen ondertekend worden. Daar kan soms wat tijd over heen gaan.</w:t>
      </w:r>
    </w:p>
    <w:p w14:paraId="23DE523C" w14:textId="1B5BC09F" w:rsidR="005C3D73" w:rsidRPr="00D45370" w:rsidRDefault="005C3D73" w:rsidP="006D634B">
      <w:pPr>
        <w:pStyle w:val="kader"/>
        <w:rPr>
          <w:sz w:val="22"/>
          <w:szCs w:val="22"/>
        </w:rPr>
      </w:pPr>
      <w:r w:rsidRPr="00D45370">
        <w:rPr>
          <w:sz w:val="22"/>
          <w:szCs w:val="22"/>
          <w:u w:val="single"/>
        </w:rPr>
        <w:t>BELANGRIJK</w:t>
      </w:r>
      <w:r w:rsidRPr="00D45370">
        <w:rPr>
          <w:sz w:val="22"/>
          <w:szCs w:val="22"/>
        </w:rPr>
        <w:t xml:space="preserve">: Enkel wanneer studenten de volledige stageprocedure hebben doorlopen en de stageovereenkomst door alle drie de partijen is ondertekend, mogen studenten starten met hun stage in het bedrijf of de organisatie. Enkel dan is de student door de UGent verzekerd en rechterlijk beschermd. </w:t>
      </w:r>
    </w:p>
    <w:p w14:paraId="6638CFFD" w14:textId="77777777" w:rsidR="00287983" w:rsidRDefault="49882C7A" w:rsidP="00AF1414">
      <w:pPr>
        <w:pStyle w:val="Heading2"/>
      </w:pPr>
      <w:bookmarkStart w:id="63" w:name="_Toc459976757"/>
      <w:bookmarkStart w:id="64" w:name="_Ref4685203"/>
      <w:bookmarkStart w:id="65" w:name="_Ref47550518"/>
      <w:bookmarkStart w:id="66" w:name="_Toc177047474"/>
      <w:r>
        <w:t>De stageovereenkomst</w:t>
      </w:r>
      <w:bookmarkEnd w:id="63"/>
      <w:bookmarkEnd w:id="64"/>
      <w:bookmarkEnd w:id="65"/>
      <w:bookmarkEnd w:id="66"/>
    </w:p>
    <w:p w14:paraId="09F62615" w14:textId="77777777" w:rsidR="00C32E20" w:rsidRPr="00D45370" w:rsidRDefault="49882C7A" w:rsidP="49882C7A">
      <w:pPr>
        <w:pStyle w:val="NoSpacing"/>
        <w:rPr>
          <w:sz w:val="22"/>
          <w:szCs w:val="22"/>
          <w:lang w:val="nl-BE"/>
        </w:rPr>
      </w:pPr>
      <w:r w:rsidRPr="00D45370">
        <w:rPr>
          <w:sz w:val="22"/>
          <w:szCs w:val="22"/>
          <w:lang w:val="nl-BE"/>
        </w:rPr>
        <w:t>De stageovereenkomst bestaat uit vier onderdelen + 1 extra onderdeel:</w:t>
      </w:r>
    </w:p>
    <w:p w14:paraId="52E56223" w14:textId="77777777" w:rsidR="009A7ED8" w:rsidRPr="00D45370" w:rsidRDefault="009A7ED8" w:rsidP="001879CF">
      <w:pPr>
        <w:pStyle w:val="NoSpacing"/>
        <w:rPr>
          <w:sz w:val="22"/>
          <w:szCs w:val="22"/>
          <w:lang w:val="nl-BE"/>
        </w:rPr>
      </w:pPr>
    </w:p>
    <w:p w14:paraId="2141C115" w14:textId="77777777" w:rsidR="00F8371B" w:rsidRPr="00D45370" w:rsidRDefault="49882C7A" w:rsidP="49882C7A">
      <w:pPr>
        <w:pStyle w:val="NoSpacing"/>
        <w:ind w:firstLine="142"/>
        <w:rPr>
          <w:i/>
          <w:iCs/>
          <w:sz w:val="22"/>
          <w:szCs w:val="22"/>
          <w:u w:val="single"/>
          <w:lang w:val="nl-BE"/>
        </w:rPr>
      </w:pPr>
      <w:r w:rsidRPr="00D45370">
        <w:rPr>
          <w:i/>
          <w:iCs/>
          <w:sz w:val="22"/>
          <w:szCs w:val="22"/>
          <w:u w:val="single"/>
          <w:lang w:val="nl-BE"/>
        </w:rPr>
        <w:t>De vier onderdelen</w:t>
      </w:r>
    </w:p>
    <w:p w14:paraId="2E029222" w14:textId="07E51E09" w:rsidR="00C32E20" w:rsidRPr="00D45370" w:rsidRDefault="1C444C18" w:rsidP="00A46376">
      <w:pPr>
        <w:pStyle w:val="NoSpacing"/>
        <w:numPr>
          <w:ilvl w:val="0"/>
          <w:numId w:val="18"/>
        </w:numPr>
        <w:ind w:left="1134" w:hanging="141"/>
        <w:rPr>
          <w:sz w:val="22"/>
          <w:szCs w:val="22"/>
        </w:rPr>
      </w:pPr>
      <w:r w:rsidRPr="00D45370">
        <w:rPr>
          <w:sz w:val="22"/>
          <w:szCs w:val="22"/>
        </w:rPr>
        <w:t xml:space="preserve"> ‘</w:t>
      </w:r>
      <w:proofErr w:type="spellStart"/>
      <w:r w:rsidRPr="00D45370">
        <w:rPr>
          <w:sz w:val="22"/>
          <w:szCs w:val="22"/>
        </w:rPr>
        <w:t>Stageopdrachten</w:t>
      </w:r>
      <w:proofErr w:type="spellEnd"/>
      <w:r w:rsidRPr="00D45370">
        <w:rPr>
          <w:sz w:val="22"/>
          <w:szCs w:val="22"/>
        </w:rPr>
        <w:t xml:space="preserve">’ conform de </w:t>
      </w:r>
      <w:proofErr w:type="spellStart"/>
      <w:r w:rsidRPr="00D45370">
        <w:rPr>
          <w:sz w:val="22"/>
          <w:szCs w:val="22"/>
        </w:rPr>
        <w:t>stageleerdoel</w:t>
      </w:r>
      <w:bookmarkStart w:id="67" w:name="_Ref94000123"/>
      <w:bookmarkEnd w:id="67"/>
      <w:r w:rsidR="00D45370" w:rsidRPr="00D45370">
        <w:rPr>
          <w:sz w:val="22"/>
          <w:szCs w:val="22"/>
        </w:rPr>
        <w:t>en</w:t>
      </w:r>
      <w:proofErr w:type="spellEnd"/>
    </w:p>
    <w:p w14:paraId="4110BBF6" w14:textId="77777777" w:rsidR="00C32E20" w:rsidRPr="00D45370" w:rsidRDefault="1C444C18" w:rsidP="00A46376">
      <w:pPr>
        <w:pStyle w:val="NoSpacing"/>
        <w:numPr>
          <w:ilvl w:val="0"/>
          <w:numId w:val="18"/>
        </w:numPr>
        <w:ind w:left="1134" w:hanging="141"/>
        <w:rPr>
          <w:sz w:val="22"/>
          <w:szCs w:val="22"/>
        </w:rPr>
      </w:pPr>
      <w:r w:rsidRPr="00D45370">
        <w:rPr>
          <w:sz w:val="22"/>
          <w:szCs w:val="22"/>
        </w:rPr>
        <w:t xml:space="preserve"> ‘Dag- en </w:t>
      </w:r>
      <w:proofErr w:type="spellStart"/>
      <w:r w:rsidRPr="00D45370">
        <w:rPr>
          <w:sz w:val="22"/>
          <w:szCs w:val="22"/>
        </w:rPr>
        <w:t>uurrooster</w:t>
      </w:r>
      <w:proofErr w:type="spellEnd"/>
      <w:r w:rsidRPr="00D45370">
        <w:rPr>
          <w:sz w:val="22"/>
          <w:szCs w:val="22"/>
        </w:rPr>
        <w:t>’</w:t>
      </w:r>
    </w:p>
    <w:p w14:paraId="333109E0" w14:textId="77777777" w:rsidR="003602B6" w:rsidRPr="00D45370" w:rsidRDefault="1C444C18" w:rsidP="00A46376">
      <w:pPr>
        <w:pStyle w:val="NoSpacing"/>
        <w:numPr>
          <w:ilvl w:val="0"/>
          <w:numId w:val="18"/>
        </w:numPr>
        <w:ind w:left="1134" w:hanging="141"/>
        <w:rPr>
          <w:sz w:val="22"/>
          <w:szCs w:val="22"/>
        </w:rPr>
      </w:pPr>
      <w:r w:rsidRPr="00D45370">
        <w:rPr>
          <w:sz w:val="22"/>
          <w:szCs w:val="22"/>
        </w:rPr>
        <w:t xml:space="preserve"> ‘</w:t>
      </w:r>
      <w:proofErr w:type="spellStart"/>
      <w:r w:rsidRPr="00D45370">
        <w:rPr>
          <w:sz w:val="22"/>
          <w:szCs w:val="22"/>
        </w:rPr>
        <w:t>Stagecontract</w:t>
      </w:r>
      <w:proofErr w:type="spellEnd"/>
      <w:r w:rsidRPr="00D45370">
        <w:rPr>
          <w:sz w:val="22"/>
          <w:szCs w:val="22"/>
        </w:rPr>
        <w:t>’</w:t>
      </w:r>
    </w:p>
    <w:p w14:paraId="3D01C3EB" w14:textId="77777777" w:rsidR="00B515E8" w:rsidRPr="00D45370" w:rsidRDefault="49882C7A" w:rsidP="49882C7A">
      <w:pPr>
        <w:pStyle w:val="NoSpacing"/>
        <w:numPr>
          <w:ilvl w:val="0"/>
          <w:numId w:val="18"/>
        </w:numPr>
        <w:ind w:left="1134" w:hanging="141"/>
        <w:rPr>
          <w:sz w:val="22"/>
          <w:szCs w:val="22"/>
          <w:lang w:val="nl-BE"/>
        </w:rPr>
      </w:pPr>
      <w:r w:rsidRPr="00D45370">
        <w:rPr>
          <w:sz w:val="22"/>
          <w:szCs w:val="22"/>
          <w:lang w:val="nl-BE"/>
        </w:rPr>
        <w:t xml:space="preserve"> ‘Rechten en plichten’</w:t>
      </w:r>
    </w:p>
    <w:p w14:paraId="07547A01" w14:textId="77777777" w:rsidR="00B515E8" w:rsidRPr="00D45370" w:rsidRDefault="00B515E8" w:rsidP="00B515E8">
      <w:pPr>
        <w:pStyle w:val="NoSpacing"/>
        <w:rPr>
          <w:sz w:val="22"/>
          <w:szCs w:val="22"/>
          <w:lang w:val="nl-BE"/>
        </w:rPr>
      </w:pPr>
    </w:p>
    <w:p w14:paraId="019F4AB7" w14:textId="77777777" w:rsidR="00B515E8" w:rsidRPr="00D45370" w:rsidRDefault="49882C7A" w:rsidP="49882C7A">
      <w:pPr>
        <w:pStyle w:val="NoSpacing"/>
        <w:ind w:firstLine="142"/>
        <w:rPr>
          <w:i/>
          <w:iCs/>
          <w:sz w:val="22"/>
          <w:szCs w:val="22"/>
          <w:u w:val="single"/>
          <w:lang w:val="nl-BE"/>
        </w:rPr>
      </w:pPr>
      <w:r w:rsidRPr="00D45370">
        <w:rPr>
          <w:i/>
          <w:iCs/>
          <w:sz w:val="22"/>
          <w:szCs w:val="22"/>
          <w:u w:val="single"/>
          <w:lang w:val="nl-BE"/>
        </w:rPr>
        <w:t>Het extra onderdeel</w:t>
      </w:r>
    </w:p>
    <w:p w14:paraId="1CF19877" w14:textId="29F94E48" w:rsidR="00C32E20" w:rsidRDefault="49882C7A" w:rsidP="49882C7A">
      <w:pPr>
        <w:pStyle w:val="NoSpacing"/>
        <w:numPr>
          <w:ilvl w:val="0"/>
          <w:numId w:val="18"/>
        </w:numPr>
        <w:ind w:left="1134" w:hanging="218"/>
        <w:rPr>
          <w:lang w:val="nl-BE"/>
        </w:rPr>
      </w:pPr>
      <w:r w:rsidRPr="00D45370">
        <w:rPr>
          <w:sz w:val="22"/>
          <w:szCs w:val="22"/>
          <w:lang w:val="nl-BE"/>
        </w:rPr>
        <w:t>‘Risicoanalyse’</w:t>
      </w:r>
    </w:p>
    <w:p w14:paraId="7CDAC990" w14:textId="77777777" w:rsidR="00BF5397" w:rsidRPr="00D87DA9" w:rsidRDefault="49882C7A" w:rsidP="00BF5397">
      <w:pPr>
        <w:pStyle w:val="Heading3"/>
        <w:rPr>
          <w:sz w:val="24"/>
          <w:szCs w:val="24"/>
        </w:rPr>
      </w:pPr>
      <w:bookmarkStart w:id="68" w:name="_Ref4663853"/>
      <w:bookmarkStart w:id="69" w:name="_Toc177047475"/>
      <w:r w:rsidRPr="00D87DA9">
        <w:rPr>
          <w:sz w:val="24"/>
          <w:szCs w:val="24"/>
        </w:rPr>
        <w:t>Deel I: Stageopdrachten conform stageleerdoelstellingen</w:t>
      </w:r>
      <w:bookmarkEnd w:id="68"/>
      <w:bookmarkEnd w:id="69"/>
    </w:p>
    <w:p w14:paraId="790F6BFC" w14:textId="4B993DA3" w:rsidR="00942F1A" w:rsidRPr="00D87DA9" w:rsidRDefault="00BF5397" w:rsidP="007A6BDC">
      <w:pPr>
        <w:rPr>
          <w:sz w:val="22"/>
          <w:szCs w:val="22"/>
        </w:rPr>
      </w:pPr>
      <w:r w:rsidRPr="00D87DA9">
        <w:rPr>
          <w:sz w:val="22"/>
          <w:szCs w:val="22"/>
        </w:rPr>
        <w:t xml:space="preserve">Dit </w:t>
      </w:r>
      <w:r w:rsidR="00AF1414" w:rsidRPr="00D87DA9">
        <w:rPr>
          <w:sz w:val="22"/>
          <w:szCs w:val="22"/>
        </w:rPr>
        <w:t xml:space="preserve">onderdeel </w:t>
      </w:r>
      <w:r w:rsidRPr="00D87DA9">
        <w:rPr>
          <w:sz w:val="22"/>
          <w:szCs w:val="22"/>
        </w:rPr>
        <w:t xml:space="preserve">van de stageovereenkomst </w:t>
      </w:r>
      <w:r w:rsidR="005C7A1F" w:rsidRPr="00D87DA9">
        <w:rPr>
          <w:sz w:val="22"/>
          <w:szCs w:val="22"/>
        </w:rPr>
        <w:t>dien</w:t>
      </w:r>
      <w:r w:rsidR="007D790A" w:rsidRPr="00D87DA9">
        <w:rPr>
          <w:sz w:val="22"/>
          <w:szCs w:val="22"/>
        </w:rPr>
        <w:t>en de</w:t>
      </w:r>
      <w:r w:rsidR="005C7A1F" w:rsidRPr="00D87DA9">
        <w:rPr>
          <w:sz w:val="22"/>
          <w:szCs w:val="22"/>
        </w:rPr>
        <w:t xml:space="preserve"> student</w:t>
      </w:r>
      <w:r w:rsidR="007D790A" w:rsidRPr="00D87DA9">
        <w:rPr>
          <w:sz w:val="22"/>
          <w:szCs w:val="22"/>
        </w:rPr>
        <w:t>en</w:t>
      </w:r>
      <w:r w:rsidR="005C7A1F" w:rsidRPr="00D87DA9">
        <w:rPr>
          <w:sz w:val="22"/>
          <w:szCs w:val="22"/>
        </w:rPr>
        <w:t xml:space="preserve"> overeen te komen met de stage-instelling</w:t>
      </w:r>
      <w:r w:rsidRPr="00D87DA9">
        <w:rPr>
          <w:sz w:val="22"/>
          <w:szCs w:val="22"/>
        </w:rPr>
        <w:t xml:space="preserve">. </w:t>
      </w:r>
      <w:r w:rsidR="00681C02" w:rsidRPr="00D87DA9">
        <w:rPr>
          <w:sz w:val="22"/>
          <w:szCs w:val="22"/>
        </w:rPr>
        <w:t>Het bevat een beschrijving</w:t>
      </w:r>
      <w:r w:rsidR="004B750F" w:rsidRPr="00D87DA9">
        <w:rPr>
          <w:sz w:val="22"/>
          <w:szCs w:val="22"/>
        </w:rPr>
        <w:t>, inclusief tijdsplan</w:t>
      </w:r>
      <w:r w:rsidR="00BE1941">
        <w:rPr>
          <w:sz w:val="22"/>
          <w:szCs w:val="22"/>
        </w:rPr>
        <w:t xml:space="preserve">, </w:t>
      </w:r>
      <w:r w:rsidR="00681C02" w:rsidRPr="00D87DA9">
        <w:rPr>
          <w:sz w:val="22"/>
          <w:szCs w:val="22"/>
        </w:rPr>
        <w:t xml:space="preserve">van </w:t>
      </w:r>
      <w:r w:rsidR="00C741A0" w:rsidRPr="00D87DA9">
        <w:rPr>
          <w:sz w:val="22"/>
          <w:szCs w:val="22"/>
        </w:rPr>
        <w:t xml:space="preserve">alle </w:t>
      </w:r>
      <w:r w:rsidR="00366438" w:rsidRPr="00D87DA9">
        <w:rPr>
          <w:sz w:val="22"/>
          <w:szCs w:val="22"/>
        </w:rPr>
        <w:t>opdrachten</w:t>
      </w:r>
      <w:r w:rsidR="00C741A0" w:rsidRPr="00D87DA9">
        <w:rPr>
          <w:sz w:val="22"/>
          <w:szCs w:val="22"/>
        </w:rPr>
        <w:t xml:space="preserve"> die de </w:t>
      </w:r>
      <w:r w:rsidR="004942EA" w:rsidRPr="00D87DA9">
        <w:rPr>
          <w:sz w:val="22"/>
          <w:szCs w:val="22"/>
        </w:rPr>
        <w:t xml:space="preserve">student </w:t>
      </w:r>
      <w:r w:rsidR="00C741A0" w:rsidRPr="00D87DA9">
        <w:rPr>
          <w:sz w:val="22"/>
          <w:szCs w:val="22"/>
        </w:rPr>
        <w:t>zal uitvoeren tijdens de stage, conform de stageleerdoelstellingen zoals bepaald in de studiefiche</w:t>
      </w:r>
      <w:r w:rsidR="00681C02" w:rsidRPr="00D87DA9">
        <w:rPr>
          <w:sz w:val="22"/>
          <w:szCs w:val="22"/>
        </w:rPr>
        <w:t xml:space="preserve">. Het is aan te raden om </w:t>
      </w:r>
      <w:r w:rsidR="00681C02" w:rsidRPr="00BE1941">
        <w:rPr>
          <w:sz w:val="22"/>
          <w:szCs w:val="22"/>
          <w:u w:val="single"/>
        </w:rPr>
        <w:t xml:space="preserve">minstens drie </w:t>
      </w:r>
      <w:r w:rsidR="004B750F" w:rsidRPr="00BE1941">
        <w:rPr>
          <w:sz w:val="22"/>
          <w:szCs w:val="22"/>
          <w:u w:val="single"/>
        </w:rPr>
        <w:t xml:space="preserve">belangrijke </w:t>
      </w:r>
      <w:r w:rsidR="00366438" w:rsidRPr="00BE1941">
        <w:rPr>
          <w:sz w:val="22"/>
          <w:szCs w:val="22"/>
          <w:u w:val="single"/>
        </w:rPr>
        <w:t>stageopdrachten</w:t>
      </w:r>
      <w:r w:rsidR="00F27C46" w:rsidRPr="00D87DA9">
        <w:rPr>
          <w:sz w:val="22"/>
          <w:szCs w:val="22"/>
        </w:rPr>
        <w:t xml:space="preserve"> die verband houden met gender en/of diversiteit </w:t>
      </w:r>
      <w:r w:rsidR="004B750F" w:rsidRPr="00D87DA9">
        <w:rPr>
          <w:sz w:val="22"/>
          <w:szCs w:val="22"/>
          <w:u w:val="single"/>
        </w:rPr>
        <w:t xml:space="preserve">uitvoerig </w:t>
      </w:r>
      <w:r w:rsidR="004B750F" w:rsidRPr="00D87DA9">
        <w:rPr>
          <w:sz w:val="22"/>
          <w:szCs w:val="22"/>
        </w:rPr>
        <w:t>te beschrijven, met daaraan verbo</w:t>
      </w:r>
      <w:r w:rsidR="00D25A04" w:rsidRPr="00D87DA9">
        <w:rPr>
          <w:sz w:val="22"/>
          <w:szCs w:val="22"/>
        </w:rPr>
        <w:t>n</w:t>
      </w:r>
      <w:r w:rsidR="004B750F" w:rsidRPr="00D87DA9">
        <w:rPr>
          <w:sz w:val="22"/>
          <w:szCs w:val="22"/>
        </w:rPr>
        <w:t>den één of meerdere l</w:t>
      </w:r>
      <w:r w:rsidR="00681C02" w:rsidRPr="00D87DA9">
        <w:rPr>
          <w:sz w:val="22"/>
          <w:szCs w:val="22"/>
        </w:rPr>
        <w:t>eerdoelstellingen</w:t>
      </w:r>
      <w:r w:rsidR="003506B6" w:rsidRPr="00D87DA9">
        <w:rPr>
          <w:sz w:val="22"/>
          <w:szCs w:val="22"/>
        </w:rPr>
        <w:t>.</w:t>
      </w:r>
    </w:p>
    <w:p w14:paraId="04229F3F" w14:textId="77777777" w:rsidR="00D27066" w:rsidRPr="00D87DA9" w:rsidRDefault="49882C7A" w:rsidP="00D27066">
      <w:pPr>
        <w:rPr>
          <w:sz w:val="22"/>
          <w:szCs w:val="22"/>
        </w:rPr>
      </w:pPr>
      <w:r w:rsidRPr="00D87DA9">
        <w:rPr>
          <w:sz w:val="22"/>
          <w:szCs w:val="22"/>
        </w:rPr>
        <w:t xml:space="preserve">Iedere stage-instelling is anders. Sommige stage-instellingen spitsen hun gender en/of diversiteitsprojecten toe op onderzoek, andere op vorming en/of redactionele activiteiten, het ontwikkelen van instrumenten voor bewustmaking en/of het organiseren van events, workshops of debatten, en nog andere op het begeleiden, coachen of mentoren van bijvoorbeeld kansengroepen. </w:t>
      </w:r>
    </w:p>
    <w:p w14:paraId="4DD35137" w14:textId="2CFED235" w:rsidR="00D27066" w:rsidRPr="00D87DA9" w:rsidRDefault="00D27066" w:rsidP="00D27066">
      <w:pPr>
        <w:rPr>
          <w:sz w:val="22"/>
          <w:szCs w:val="22"/>
        </w:rPr>
      </w:pPr>
      <w:r w:rsidRPr="00D87DA9">
        <w:rPr>
          <w:sz w:val="22"/>
          <w:szCs w:val="22"/>
        </w:rPr>
        <w:lastRenderedPageBreak/>
        <w:t xml:space="preserve">De tabel hieronder biedt een overzicht van mogelijke </w:t>
      </w:r>
      <w:r w:rsidR="00366438" w:rsidRPr="00D87DA9">
        <w:rPr>
          <w:sz w:val="22"/>
          <w:szCs w:val="22"/>
        </w:rPr>
        <w:t>stageopdrachten</w:t>
      </w:r>
      <w:r w:rsidRPr="00D87DA9">
        <w:rPr>
          <w:sz w:val="22"/>
          <w:szCs w:val="22"/>
        </w:rPr>
        <w:t>. Deze zijn geenszins volledig, maar bied</w:t>
      </w:r>
      <w:r w:rsidR="00095DB9">
        <w:rPr>
          <w:sz w:val="22"/>
          <w:szCs w:val="22"/>
        </w:rPr>
        <w:t>t</w:t>
      </w:r>
      <w:r w:rsidRPr="00D87DA9">
        <w:rPr>
          <w:sz w:val="22"/>
          <w:szCs w:val="22"/>
        </w:rPr>
        <w:t xml:space="preserve"> de student</w:t>
      </w:r>
      <w:r w:rsidR="00095DB9">
        <w:rPr>
          <w:sz w:val="22"/>
          <w:szCs w:val="22"/>
        </w:rPr>
        <w:t>en</w:t>
      </w:r>
      <w:r w:rsidRPr="00D87DA9">
        <w:rPr>
          <w:sz w:val="22"/>
          <w:szCs w:val="22"/>
        </w:rPr>
        <w:t xml:space="preserve"> een handvat om hun eigen stage</w:t>
      </w:r>
      <w:r w:rsidR="00090CAD" w:rsidRPr="00D87DA9">
        <w:rPr>
          <w:sz w:val="22"/>
          <w:szCs w:val="22"/>
        </w:rPr>
        <w:t>opdrachten</w:t>
      </w:r>
      <w:r w:rsidRPr="00D87DA9">
        <w:rPr>
          <w:sz w:val="22"/>
          <w:szCs w:val="22"/>
        </w:rPr>
        <w:t xml:space="preserve">pakket te onderhandelen met de </w:t>
      </w:r>
      <w:r w:rsidR="00095DB9">
        <w:rPr>
          <w:sz w:val="22"/>
          <w:szCs w:val="22"/>
        </w:rPr>
        <w:t>mentor van</w:t>
      </w:r>
      <w:r w:rsidR="00090CAD" w:rsidRPr="00D87DA9">
        <w:rPr>
          <w:sz w:val="22"/>
          <w:szCs w:val="22"/>
        </w:rPr>
        <w:t xml:space="preserve"> </w:t>
      </w:r>
      <w:r w:rsidRPr="00D87DA9">
        <w:rPr>
          <w:sz w:val="22"/>
          <w:szCs w:val="22"/>
        </w:rPr>
        <w:t xml:space="preserve">op de stageplaats en te voldoen aan het verplichte document </w:t>
      </w:r>
      <w:r w:rsidR="00F14362" w:rsidRPr="0023322A">
        <w:rPr>
          <w:sz w:val="22"/>
          <w:szCs w:val="22"/>
        </w:rPr>
        <w:t xml:space="preserve">‘Stageopdrachten’ </w:t>
      </w:r>
      <w:r w:rsidRPr="00D87DA9">
        <w:rPr>
          <w:sz w:val="22"/>
          <w:szCs w:val="22"/>
        </w:rPr>
        <w:t>uit de vijfdelige stageovereenkomst</w:t>
      </w:r>
      <w:r w:rsidR="00095DB9">
        <w:rPr>
          <w:sz w:val="22"/>
          <w:szCs w:val="22"/>
        </w:rPr>
        <w:t xml:space="preserve"> (zie bijlage)</w:t>
      </w:r>
      <w:r w:rsidRPr="00D87DA9">
        <w:rPr>
          <w:sz w:val="22"/>
          <w:szCs w:val="22"/>
        </w:rPr>
        <w:t>.</w:t>
      </w:r>
    </w:p>
    <w:p w14:paraId="5043CB0F" w14:textId="77777777" w:rsidR="00E65705" w:rsidRPr="00E65705" w:rsidRDefault="00E65705" w:rsidP="00D27066">
      <w:pPr>
        <w:rPr>
          <w:sz w:val="8"/>
        </w:rPr>
      </w:pPr>
    </w:p>
    <w:tbl>
      <w:tblPr>
        <w:tblW w:w="88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7107"/>
      </w:tblGrid>
      <w:tr w:rsidR="00D27066" w:rsidRPr="004B61A0" w14:paraId="4E8A63C1" w14:textId="77777777" w:rsidTr="00095DB9">
        <w:trPr>
          <w:trHeight w:val="216"/>
        </w:trPr>
        <w:tc>
          <w:tcPr>
            <w:tcW w:w="1729" w:type="dxa"/>
            <w:shd w:val="clear" w:color="auto" w:fill="auto"/>
            <w:vAlign w:val="center"/>
          </w:tcPr>
          <w:p w14:paraId="19DAC528" w14:textId="77777777" w:rsidR="00D27066" w:rsidRPr="00095DB9" w:rsidRDefault="49882C7A" w:rsidP="49882C7A">
            <w:pPr>
              <w:ind w:left="0"/>
              <w:rPr>
                <w:szCs w:val="20"/>
              </w:rPr>
            </w:pPr>
            <w:r w:rsidRPr="00095DB9">
              <w:rPr>
                <w:szCs w:val="20"/>
              </w:rPr>
              <w:t>STAGEOPDRACHT</w:t>
            </w:r>
          </w:p>
        </w:tc>
        <w:tc>
          <w:tcPr>
            <w:tcW w:w="7107" w:type="dxa"/>
            <w:shd w:val="clear" w:color="auto" w:fill="auto"/>
            <w:vAlign w:val="center"/>
          </w:tcPr>
          <w:p w14:paraId="7BDD6077" w14:textId="77777777" w:rsidR="00D27066" w:rsidRPr="00095DB9" w:rsidRDefault="49882C7A" w:rsidP="49882C7A">
            <w:pPr>
              <w:ind w:left="0"/>
              <w:rPr>
                <w:szCs w:val="20"/>
              </w:rPr>
            </w:pPr>
            <w:r w:rsidRPr="00095DB9">
              <w:rPr>
                <w:szCs w:val="20"/>
              </w:rPr>
              <w:t>ENKELE VOORBEELDEN [onvolledige lijst]</w:t>
            </w:r>
          </w:p>
        </w:tc>
      </w:tr>
      <w:tr w:rsidR="00E32601" w:rsidRPr="004B61A0" w14:paraId="1FD67819" w14:textId="77777777" w:rsidTr="00095DB9">
        <w:trPr>
          <w:trHeight w:val="113"/>
        </w:trPr>
        <w:tc>
          <w:tcPr>
            <w:tcW w:w="1729" w:type="dxa"/>
            <w:shd w:val="clear" w:color="auto" w:fill="auto"/>
            <w:vAlign w:val="center"/>
          </w:tcPr>
          <w:p w14:paraId="092C7D12" w14:textId="1A07E730" w:rsidR="0097111D" w:rsidRPr="00095DB9" w:rsidRDefault="49882C7A" w:rsidP="49882C7A">
            <w:pPr>
              <w:ind w:left="0"/>
              <w:rPr>
                <w:szCs w:val="20"/>
              </w:rPr>
            </w:pPr>
            <w:r w:rsidRPr="00095DB9">
              <w:rPr>
                <w:szCs w:val="20"/>
              </w:rPr>
              <w:t>Observatie</w:t>
            </w:r>
          </w:p>
        </w:tc>
        <w:tc>
          <w:tcPr>
            <w:tcW w:w="7107" w:type="dxa"/>
            <w:shd w:val="clear" w:color="auto" w:fill="auto"/>
            <w:vAlign w:val="center"/>
          </w:tcPr>
          <w:p w14:paraId="3101BD3C" w14:textId="77777777" w:rsidR="00E32601" w:rsidRPr="00095DB9" w:rsidRDefault="49882C7A" w:rsidP="49882C7A">
            <w:pPr>
              <w:ind w:left="0"/>
              <w:rPr>
                <w:szCs w:val="20"/>
              </w:rPr>
            </w:pPr>
            <w:r w:rsidRPr="00095DB9">
              <w:rPr>
                <w:szCs w:val="20"/>
              </w:rPr>
              <w:t>Bv. het bijwonen van vergaderingen, workshops, events, debatten of andere activiteiten zonder dat van de studenten een directe actieve inbreng is vereist.</w:t>
            </w:r>
          </w:p>
        </w:tc>
      </w:tr>
      <w:tr w:rsidR="00D27066" w:rsidRPr="004B61A0" w14:paraId="666DA6B2" w14:textId="77777777" w:rsidTr="00095DB9">
        <w:trPr>
          <w:trHeight w:val="339"/>
        </w:trPr>
        <w:tc>
          <w:tcPr>
            <w:tcW w:w="1729" w:type="dxa"/>
            <w:shd w:val="clear" w:color="auto" w:fill="auto"/>
            <w:vAlign w:val="center"/>
          </w:tcPr>
          <w:p w14:paraId="6A439D51" w14:textId="77777777" w:rsidR="00D27066" w:rsidRPr="00095DB9" w:rsidRDefault="49882C7A" w:rsidP="49882C7A">
            <w:pPr>
              <w:ind w:left="0"/>
              <w:rPr>
                <w:szCs w:val="20"/>
              </w:rPr>
            </w:pPr>
            <w:r w:rsidRPr="00095DB9">
              <w:rPr>
                <w:szCs w:val="20"/>
              </w:rPr>
              <w:t>Onderzoek</w:t>
            </w:r>
          </w:p>
        </w:tc>
        <w:tc>
          <w:tcPr>
            <w:tcW w:w="7107" w:type="dxa"/>
            <w:shd w:val="clear" w:color="auto" w:fill="auto"/>
            <w:vAlign w:val="center"/>
          </w:tcPr>
          <w:p w14:paraId="2CCC8849" w14:textId="677B0965" w:rsidR="00D27066" w:rsidRPr="00095DB9" w:rsidRDefault="49882C7A" w:rsidP="49882C7A">
            <w:pPr>
              <w:ind w:left="0"/>
              <w:rPr>
                <w:szCs w:val="20"/>
              </w:rPr>
            </w:pPr>
            <w:r w:rsidRPr="00095DB9">
              <w:rPr>
                <w:szCs w:val="20"/>
              </w:rPr>
              <w:t>Bv. zich inlezen in het G&amp;D onderwerp,</w:t>
            </w:r>
            <w:r w:rsidR="00EF5E5D">
              <w:rPr>
                <w:szCs w:val="20"/>
              </w:rPr>
              <w:t xml:space="preserve"> </w:t>
            </w:r>
            <w:r w:rsidRPr="00095DB9">
              <w:rPr>
                <w:szCs w:val="20"/>
              </w:rPr>
              <w:t>literatuuronderzoek verrichten en/of desk research, interviews afnemen, focusgesprekken voeren, survey opstellen, data-analyse.</w:t>
            </w:r>
          </w:p>
        </w:tc>
      </w:tr>
      <w:tr w:rsidR="00824B38" w:rsidRPr="004B61A0" w14:paraId="7A536538" w14:textId="77777777" w:rsidTr="00095DB9">
        <w:trPr>
          <w:trHeight w:val="339"/>
        </w:trPr>
        <w:tc>
          <w:tcPr>
            <w:tcW w:w="1729" w:type="dxa"/>
            <w:shd w:val="clear" w:color="auto" w:fill="auto"/>
            <w:vAlign w:val="center"/>
          </w:tcPr>
          <w:p w14:paraId="52493291" w14:textId="77777777" w:rsidR="00824B38" w:rsidRPr="00095DB9" w:rsidRDefault="49882C7A" w:rsidP="49882C7A">
            <w:pPr>
              <w:ind w:left="0"/>
              <w:rPr>
                <w:szCs w:val="20"/>
              </w:rPr>
            </w:pPr>
            <w:r w:rsidRPr="00095DB9">
              <w:rPr>
                <w:szCs w:val="20"/>
              </w:rPr>
              <w:t>Redactie</w:t>
            </w:r>
          </w:p>
        </w:tc>
        <w:tc>
          <w:tcPr>
            <w:tcW w:w="7107" w:type="dxa"/>
            <w:shd w:val="clear" w:color="auto" w:fill="auto"/>
            <w:vAlign w:val="center"/>
          </w:tcPr>
          <w:p w14:paraId="5083D1D7" w14:textId="77777777" w:rsidR="00824B38" w:rsidRPr="00095DB9" w:rsidRDefault="1C444C18" w:rsidP="1C444C18">
            <w:pPr>
              <w:ind w:left="0"/>
              <w:rPr>
                <w:szCs w:val="20"/>
              </w:rPr>
            </w:pPr>
            <w:r w:rsidRPr="00095DB9">
              <w:rPr>
                <w:szCs w:val="20"/>
              </w:rPr>
              <w:t>Bv. het schrijven van een (onderzoeks)rapport, pers- en/of webartikelen, social media posts, het (meehelpen) uitschrijven van een subsidieaanvraag, verslag uitbrengen van vergaderingen, workshops, events of debatten.</w:t>
            </w:r>
          </w:p>
        </w:tc>
      </w:tr>
      <w:tr w:rsidR="00D27066" w:rsidRPr="004B61A0" w14:paraId="4104C9FA" w14:textId="77777777" w:rsidTr="00095DB9">
        <w:trPr>
          <w:trHeight w:val="216"/>
        </w:trPr>
        <w:tc>
          <w:tcPr>
            <w:tcW w:w="1729" w:type="dxa"/>
            <w:shd w:val="clear" w:color="auto" w:fill="auto"/>
            <w:vAlign w:val="center"/>
          </w:tcPr>
          <w:p w14:paraId="31313616" w14:textId="77777777" w:rsidR="00D27066" w:rsidRPr="00095DB9" w:rsidRDefault="49882C7A" w:rsidP="49882C7A">
            <w:pPr>
              <w:ind w:left="0"/>
              <w:rPr>
                <w:szCs w:val="20"/>
              </w:rPr>
            </w:pPr>
            <w:r w:rsidRPr="00095DB9">
              <w:rPr>
                <w:szCs w:val="20"/>
              </w:rPr>
              <w:t>Vorming</w:t>
            </w:r>
          </w:p>
        </w:tc>
        <w:tc>
          <w:tcPr>
            <w:tcW w:w="7107" w:type="dxa"/>
            <w:shd w:val="clear" w:color="auto" w:fill="auto"/>
            <w:vAlign w:val="center"/>
          </w:tcPr>
          <w:p w14:paraId="204DC204" w14:textId="77777777" w:rsidR="00D27066" w:rsidRPr="00095DB9" w:rsidRDefault="49882C7A" w:rsidP="49882C7A">
            <w:pPr>
              <w:ind w:left="0"/>
              <w:rPr>
                <w:szCs w:val="20"/>
              </w:rPr>
            </w:pPr>
            <w:r w:rsidRPr="00095DB9">
              <w:rPr>
                <w:szCs w:val="20"/>
              </w:rPr>
              <w:t xml:space="preserve">Bv. het </w:t>
            </w:r>
            <w:r w:rsidRPr="00095DB9">
              <w:rPr>
                <w:szCs w:val="20"/>
                <w:u w:val="single"/>
              </w:rPr>
              <w:t>actief</w:t>
            </w:r>
            <w:r w:rsidRPr="00095DB9">
              <w:rPr>
                <w:szCs w:val="20"/>
              </w:rPr>
              <w:t xml:space="preserve"> geven van workshop(s)/vorming(en), een PowerPoint presentatie, een lezing, een lessenreeks of een actieve deelname als panellid aan een debat of de moderatie ervan.</w:t>
            </w:r>
          </w:p>
        </w:tc>
      </w:tr>
      <w:tr w:rsidR="00D27066" w:rsidRPr="004B61A0" w14:paraId="0DE78AEA" w14:textId="77777777" w:rsidTr="00095DB9">
        <w:trPr>
          <w:trHeight w:val="216"/>
        </w:trPr>
        <w:tc>
          <w:tcPr>
            <w:tcW w:w="1729" w:type="dxa"/>
            <w:shd w:val="clear" w:color="auto" w:fill="auto"/>
            <w:vAlign w:val="center"/>
          </w:tcPr>
          <w:p w14:paraId="1556DA16" w14:textId="77777777" w:rsidR="00D27066" w:rsidRPr="00095DB9" w:rsidRDefault="49882C7A" w:rsidP="49882C7A">
            <w:pPr>
              <w:ind w:left="0"/>
              <w:rPr>
                <w:szCs w:val="20"/>
              </w:rPr>
            </w:pPr>
            <w:r w:rsidRPr="00095DB9">
              <w:rPr>
                <w:szCs w:val="20"/>
              </w:rPr>
              <w:t>Ontwikkeling</w:t>
            </w:r>
          </w:p>
        </w:tc>
        <w:tc>
          <w:tcPr>
            <w:tcW w:w="7107" w:type="dxa"/>
            <w:shd w:val="clear" w:color="auto" w:fill="auto"/>
            <w:vAlign w:val="center"/>
          </w:tcPr>
          <w:p w14:paraId="4198212B" w14:textId="77777777" w:rsidR="00D27066" w:rsidRPr="00095DB9" w:rsidRDefault="1C444C18" w:rsidP="1C444C18">
            <w:pPr>
              <w:ind w:left="0"/>
              <w:rPr>
                <w:szCs w:val="20"/>
              </w:rPr>
            </w:pPr>
            <w:r w:rsidRPr="00095DB9">
              <w:rPr>
                <w:szCs w:val="20"/>
              </w:rPr>
              <w:t xml:space="preserve">Bv. het ontwikkelen van producten/instrumenten voor bewustmaking, zoals een educatief spel, een toets </w:t>
            </w:r>
            <w:r w:rsidRPr="00095DB9">
              <w:rPr>
                <w:i/>
                <w:iCs/>
                <w:szCs w:val="20"/>
              </w:rPr>
              <w:t>(quick scan)</w:t>
            </w:r>
            <w:r w:rsidRPr="00095DB9">
              <w:rPr>
                <w:szCs w:val="20"/>
              </w:rPr>
              <w:t>, een kalender, posters en flyers, een PowerPoint, een website of deel ervan, het ontwikkelen/opstellen van een</w:t>
            </w:r>
            <w:r w:rsidRPr="00095DB9">
              <w:rPr>
                <w:i/>
                <w:iCs/>
                <w:szCs w:val="20"/>
              </w:rPr>
              <w:t xml:space="preserve"> social media</w:t>
            </w:r>
            <w:r w:rsidRPr="00095DB9">
              <w:rPr>
                <w:szCs w:val="20"/>
              </w:rPr>
              <w:t xml:space="preserve"> (jaar)plan.</w:t>
            </w:r>
          </w:p>
        </w:tc>
      </w:tr>
      <w:tr w:rsidR="00D27066" w:rsidRPr="004B61A0" w14:paraId="2E564AEE" w14:textId="77777777" w:rsidTr="00095DB9">
        <w:trPr>
          <w:trHeight w:val="334"/>
        </w:trPr>
        <w:tc>
          <w:tcPr>
            <w:tcW w:w="1729" w:type="dxa"/>
            <w:shd w:val="clear" w:color="auto" w:fill="auto"/>
            <w:vAlign w:val="center"/>
          </w:tcPr>
          <w:p w14:paraId="077B2A02" w14:textId="77777777" w:rsidR="00D27066" w:rsidRPr="00095DB9" w:rsidRDefault="49882C7A" w:rsidP="49882C7A">
            <w:pPr>
              <w:ind w:left="0"/>
              <w:rPr>
                <w:szCs w:val="20"/>
              </w:rPr>
            </w:pPr>
            <w:r w:rsidRPr="00095DB9">
              <w:rPr>
                <w:szCs w:val="20"/>
              </w:rPr>
              <w:t>Coördinatie</w:t>
            </w:r>
          </w:p>
        </w:tc>
        <w:tc>
          <w:tcPr>
            <w:tcW w:w="7107" w:type="dxa"/>
            <w:shd w:val="clear" w:color="auto" w:fill="auto"/>
            <w:vAlign w:val="center"/>
          </w:tcPr>
          <w:p w14:paraId="2A56BFC8" w14:textId="77777777" w:rsidR="00D27066" w:rsidRPr="00095DB9" w:rsidRDefault="49882C7A" w:rsidP="49882C7A">
            <w:pPr>
              <w:ind w:left="0"/>
              <w:rPr>
                <w:szCs w:val="20"/>
              </w:rPr>
            </w:pPr>
            <w:r w:rsidRPr="00095DB9">
              <w:rPr>
                <w:szCs w:val="20"/>
              </w:rPr>
              <w:t>Bv. het (meehelpen) voorbereiden/coördineren van workshops, event(s), debatten, lessenreeksen, vergaderingen/overlegmomenten, project management en planning.</w:t>
            </w:r>
          </w:p>
        </w:tc>
      </w:tr>
      <w:tr w:rsidR="00D27066" w:rsidRPr="004B61A0" w14:paraId="52EDDE9B" w14:textId="77777777" w:rsidTr="00095DB9">
        <w:trPr>
          <w:trHeight w:val="339"/>
        </w:trPr>
        <w:tc>
          <w:tcPr>
            <w:tcW w:w="1729" w:type="dxa"/>
            <w:shd w:val="clear" w:color="auto" w:fill="auto"/>
            <w:vAlign w:val="center"/>
          </w:tcPr>
          <w:p w14:paraId="7052457C" w14:textId="77777777" w:rsidR="00D27066" w:rsidRPr="00095DB9" w:rsidRDefault="49882C7A" w:rsidP="49882C7A">
            <w:pPr>
              <w:ind w:left="0"/>
              <w:rPr>
                <w:szCs w:val="20"/>
              </w:rPr>
            </w:pPr>
            <w:r w:rsidRPr="00095DB9">
              <w:rPr>
                <w:szCs w:val="20"/>
              </w:rPr>
              <w:t>Begeleiding</w:t>
            </w:r>
          </w:p>
        </w:tc>
        <w:tc>
          <w:tcPr>
            <w:tcW w:w="7107" w:type="dxa"/>
            <w:shd w:val="clear" w:color="auto" w:fill="auto"/>
            <w:vAlign w:val="center"/>
          </w:tcPr>
          <w:p w14:paraId="7B13ECF7" w14:textId="77777777" w:rsidR="00D27066" w:rsidRPr="00095DB9" w:rsidRDefault="49882C7A" w:rsidP="49882C7A">
            <w:pPr>
              <w:ind w:left="0"/>
              <w:rPr>
                <w:szCs w:val="20"/>
              </w:rPr>
            </w:pPr>
            <w:r w:rsidRPr="00095DB9">
              <w:rPr>
                <w:szCs w:val="20"/>
              </w:rPr>
              <w:t>Bv. het begeleiden/coachen/mentoren van externe of interne actoren eigen aan de stageplaats</w:t>
            </w:r>
          </w:p>
        </w:tc>
      </w:tr>
      <w:tr w:rsidR="004A19CA" w:rsidRPr="004B61A0" w14:paraId="68E10077" w14:textId="77777777" w:rsidTr="00095DB9">
        <w:trPr>
          <w:trHeight w:val="113"/>
        </w:trPr>
        <w:tc>
          <w:tcPr>
            <w:tcW w:w="1729" w:type="dxa"/>
            <w:shd w:val="clear" w:color="auto" w:fill="auto"/>
            <w:vAlign w:val="center"/>
          </w:tcPr>
          <w:p w14:paraId="7C1FAA89" w14:textId="77777777" w:rsidR="004A19CA" w:rsidRPr="00095DB9" w:rsidRDefault="49882C7A" w:rsidP="49882C7A">
            <w:pPr>
              <w:ind w:left="0"/>
              <w:rPr>
                <w:szCs w:val="20"/>
              </w:rPr>
            </w:pPr>
            <w:r w:rsidRPr="00095DB9">
              <w:rPr>
                <w:szCs w:val="20"/>
              </w:rPr>
              <w:t>Andere</w:t>
            </w:r>
          </w:p>
        </w:tc>
        <w:tc>
          <w:tcPr>
            <w:tcW w:w="7107" w:type="dxa"/>
            <w:shd w:val="clear" w:color="auto" w:fill="auto"/>
            <w:vAlign w:val="center"/>
          </w:tcPr>
          <w:p w14:paraId="260E7AE0" w14:textId="77777777" w:rsidR="002D0BD9" w:rsidRPr="00095DB9" w:rsidRDefault="49882C7A" w:rsidP="49882C7A">
            <w:pPr>
              <w:ind w:left="0"/>
              <w:rPr>
                <w:szCs w:val="20"/>
              </w:rPr>
            </w:pPr>
            <w:r w:rsidRPr="00095DB9">
              <w:rPr>
                <w:szCs w:val="20"/>
              </w:rPr>
              <w:t>Bv. een eindrapport over de verrichte stagewerkzaamheden en/of de presentatie ervan aan de leden van de organisatie; het presenteren/toelichten van de voornaamste resultaten van het op de stageplek uitgevoerde onderzoek, aan de leden van de organisatie of daar buiten (bv. op een congres of conferentie).</w:t>
            </w:r>
          </w:p>
        </w:tc>
      </w:tr>
    </w:tbl>
    <w:p w14:paraId="07459315" w14:textId="77777777" w:rsidR="00054C6D" w:rsidRDefault="00054C6D" w:rsidP="00050418">
      <w:pPr>
        <w:ind w:left="1134" w:hanging="567"/>
        <w:rPr>
          <w:color w:val="FF0000"/>
        </w:rPr>
      </w:pPr>
    </w:p>
    <w:p w14:paraId="0EF835B6" w14:textId="706D14CC" w:rsidR="00B515E8" w:rsidRPr="0023322A" w:rsidRDefault="000F7575" w:rsidP="001A5653">
      <w:pPr>
        <w:rPr>
          <w:sz w:val="22"/>
          <w:szCs w:val="22"/>
        </w:rPr>
      </w:pPr>
      <w:r w:rsidRPr="0023322A">
        <w:rPr>
          <w:sz w:val="22"/>
          <w:szCs w:val="22"/>
        </w:rPr>
        <w:t>Indien</w:t>
      </w:r>
      <w:r w:rsidR="007C7EEC" w:rsidRPr="0023322A">
        <w:rPr>
          <w:sz w:val="22"/>
          <w:szCs w:val="22"/>
        </w:rPr>
        <w:t xml:space="preserve"> </w:t>
      </w:r>
      <w:r w:rsidRPr="0023322A">
        <w:rPr>
          <w:sz w:val="22"/>
          <w:szCs w:val="22"/>
        </w:rPr>
        <w:t xml:space="preserve">door omstandigheden </w:t>
      </w:r>
      <w:r w:rsidR="007C7EEC" w:rsidRPr="0023322A">
        <w:rPr>
          <w:sz w:val="22"/>
          <w:szCs w:val="22"/>
        </w:rPr>
        <w:t xml:space="preserve">in de loop van de stageperiode </w:t>
      </w:r>
      <w:r w:rsidRPr="0023322A">
        <w:rPr>
          <w:sz w:val="22"/>
          <w:szCs w:val="22"/>
        </w:rPr>
        <w:t xml:space="preserve">één of meerdere </w:t>
      </w:r>
      <w:r w:rsidR="005454DF" w:rsidRPr="0023322A">
        <w:rPr>
          <w:sz w:val="22"/>
          <w:szCs w:val="22"/>
          <w:u w:val="single"/>
        </w:rPr>
        <w:t>kleine</w:t>
      </w:r>
      <w:r w:rsidR="00F216D9" w:rsidRPr="0023322A">
        <w:rPr>
          <w:sz w:val="22"/>
          <w:szCs w:val="22"/>
        </w:rPr>
        <w:t xml:space="preserve"> stage</w:t>
      </w:r>
      <w:r w:rsidR="00366438" w:rsidRPr="0023322A">
        <w:rPr>
          <w:sz w:val="22"/>
          <w:szCs w:val="22"/>
        </w:rPr>
        <w:t>opdrachten</w:t>
      </w:r>
      <w:r w:rsidRPr="0023322A">
        <w:rPr>
          <w:sz w:val="22"/>
          <w:szCs w:val="22"/>
        </w:rPr>
        <w:t xml:space="preserve"> wegvallen of</w:t>
      </w:r>
      <w:r w:rsidR="005454DF" w:rsidRPr="0023322A">
        <w:rPr>
          <w:sz w:val="22"/>
          <w:szCs w:val="22"/>
        </w:rPr>
        <w:t xml:space="preserve"> worden vervangen door andere, dan </w:t>
      </w:r>
      <w:r w:rsidR="00952DFA" w:rsidRPr="0023322A">
        <w:rPr>
          <w:sz w:val="22"/>
          <w:szCs w:val="22"/>
        </w:rPr>
        <w:t xml:space="preserve">laden studenten een </w:t>
      </w:r>
      <w:r w:rsidR="00952DFA" w:rsidRPr="00F14362">
        <w:rPr>
          <w:sz w:val="22"/>
          <w:szCs w:val="22"/>
          <w:u w:val="single"/>
        </w:rPr>
        <w:t>nieuw document</w:t>
      </w:r>
      <w:r w:rsidR="00952DFA" w:rsidRPr="0023322A">
        <w:rPr>
          <w:sz w:val="22"/>
          <w:szCs w:val="22"/>
        </w:rPr>
        <w:t xml:space="preserve"> ‘Deel I: Stageopdrachten’ op op Ufora. Studenten en stagementoren paraferen bij voorkeur de aangebrachte wijzigingen in het document. Dit vermijdt eventuele discussie. </w:t>
      </w:r>
      <w:r w:rsidR="00050418" w:rsidRPr="0023322A">
        <w:rPr>
          <w:sz w:val="22"/>
          <w:szCs w:val="22"/>
        </w:rPr>
        <w:t xml:space="preserve"> </w:t>
      </w:r>
    </w:p>
    <w:p w14:paraId="0009C911" w14:textId="77777777" w:rsidR="007C7EEC" w:rsidRPr="0023322A" w:rsidRDefault="1C444C18" w:rsidP="001A5653">
      <w:pPr>
        <w:rPr>
          <w:sz w:val="22"/>
          <w:szCs w:val="22"/>
        </w:rPr>
      </w:pPr>
      <w:r w:rsidRPr="0023322A">
        <w:rPr>
          <w:sz w:val="22"/>
          <w:szCs w:val="22"/>
        </w:rPr>
        <w:t xml:space="preserve">Voor het doorvoeren van </w:t>
      </w:r>
      <w:r w:rsidRPr="0023322A">
        <w:rPr>
          <w:sz w:val="22"/>
          <w:szCs w:val="22"/>
          <w:u w:val="single"/>
        </w:rPr>
        <w:t xml:space="preserve">belangrijke </w:t>
      </w:r>
      <w:r w:rsidRPr="0023322A">
        <w:rPr>
          <w:sz w:val="22"/>
          <w:szCs w:val="22"/>
        </w:rPr>
        <w:t>wijzigingen aan de overeengekomen stageopdrachten moeten studenten steeds voorafgaandelijk de goedkeuring hebben van de UGent stagebegeleiding.</w:t>
      </w:r>
    </w:p>
    <w:p w14:paraId="1030E239" w14:textId="77777777" w:rsidR="00BF5397" w:rsidRPr="00D87DA9" w:rsidRDefault="009449D3" w:rsidP="00BF5397">
      <w:pPr>
        <w:pStyle w:val="Heading3"/>
        <w:rPr>
          <w:sz w:val="24"/>
          <w:szCs w:val="24"/>
        </w:rPr>
      </w:pPr>
      <w:bookmarkStart w:id="70" w:name="_Ref1466451"/>
      <w:bookmarkStart w:id="71" w:name="_Toc177047476"/>
      <w:r w:rsidRPr="00D87DA9">
        <w:rPr>
          <w:noProof/>
          <w:sz w:val="24"/>
          <w:szCs w:val="24"/>
          <w:lang w:eastAsia="nl-BE"/>
        </w:rPr>
        <w:lastRenderedPageBreak/>
        <w:drawing>
          <wp:anchor distT="0" distB="0" distL="114300" distR="114300" simplePos="0" relativeHeight="251657216" behindDoc="0" locked="0" layoutInCell="1" allowOverlap="1" wp14:anchorId="44B076B3" wp14:editId="07777777">
            <wp:simplePos x="0" y="0"/>
            <wp:positionH relativeFrom="column">
              <wp:posOffset>2970530</wp:posOffset>
            </wp:positionH>
            <wp:positionV relativeFrom="paragraph">
              <wp:posOffset>81280</wp:posOffset>
            </wp:positionV>
            <wp:extent cx="2788285" cy="1424305"/>
            <wp:effectExtent l="19050" t="19050" r="0" b="4445"/>
            <wp:wrapSquare wrapText="bothSides"/>
            <wp:docPr id="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88285" cy="1424305"/>
                    </a:xfrm>
                    <a:prstGeom prst="rect">
                      <a:avLst/>
                    </a:prstGeom>
                    <a:noFill/>
                    <a:ln w="9525">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r w:rsidR="00BB7311" w:rsidRPr="00D87DA9">
        <w:rPr>
          <w:sz w:val="24"/>
          <w:szCs w:val="24"/>
        </w:rPr>
        <w:t xml:space="preserve">Deel II: </w:t>
      </w:r>
      <w:r w:rsidR="00B15761" w:rsidRPr="00D87DA9">
        <w:rPr>
          <w:sz w:val="24"/>
          <w:szCs w:val="24"/>
        </w:rPr>
        <w:t>Vast d</w:t>
      </w:r>
      <w:r w:rsidR="00BF5397" w:rsidRPr="00D87DA9">
        <w:rPr>
          <w:sz w:val="24"/>
          <w:szCs w:val="24"/>
        </w:rPr>
        <w:t>ag- en uurrooster</w:t>
      </w:r>
      <w:bookmarkEnd w:id="70"/>
      <w:bookmarkEnd w:id="71"/>
    </w:p>
    <w:p w14:paraId="12809D43" w14:textId="293628CA" w:rsidR="004D72AF" w:rsidRPr="0063767A" w:rsidRDefault="1C444C18" w:rsidP="00B86DDB">
      <w:pPr>
        <w:rPr>
          <w:sz w:val="22"/>
          <w:szCs w:val="22"/>
        </w:rPr>
      </w:pPr>
      <w:r w:rsidRPr="0063767A">
        <w:rPr>
          <w:sz w:val="22"/>
          <w:szCs w:val="22"/>
        </w:rPr>
        <w:t>De stageperiode moet uitgewerkt worden in een vast dag- en uurrooster</w:t>
      </w:r>
      <w:r w:rsidR="0058404C">
        <w:rPr>
          <w:sz w:val="22"/>
          <w:szCs w:val="22"/>
        </w:rPr>
        <w:t xml:space="preserve"> (zie bijlage)</w:t>
      </w:r>
      <w:r w:rsidRPr="0063767A">
        <w:rPr>
          <w:sz w:val="22"/>
          <w:szCs w:val="22"/>
        </w:rPr>
        <w:t>. Ook dit document dient uiteindelijk drie handtekeningen te dragen (stagegever, student, UGent). Een degelijk vooraf opgesteld dag- en uurrooster is nodig opdat studenten hun stage-uren zo goed mogelijk zouden kunnen afstemmen op hun onderwijscurriculum. Ter info: een normale werkdag telt 7,36 werkuren. Middagpauzes zijn geen werkuren. Als bijvoorbeeld in het uurrooster de werkdag is vermeld van 9 tot 17u dan neemt de student</w:t>
      </w:r>
      <w:r w:rsidR="0063767A">
        <w:rPr>
          <w:sz w:val="22"/>
          <w:szCs w:val="22"/>
        </w:rPr>
        <w:t xml:space="preserve"> </w:t>
      </w:r>
      <w:r w:rsidR="00EE6EE9">
        <w:rPr>
          <w:sz w:val="22"/>
          <w:szCs w:val="22"/>
        </w:rPr>
        <w:t>een klein half uur</w:t>
      </w:r>
      <w:r w:rsidRPr="0063767A">
        <w:rPr>
          <w:sz w:val="22"/>
          <w:szCs w:val="22"/>
        </w:rPr>
        <w:t xml:space="preserve"> middagpauze.</w:t>
      </w:r>
    </w:p>
    <w:p w14:paraId="2A807DAE" w14:textId="27527E93" w:rsidR="00484859" w:rsidRPr="0063767A" w:rsidRDefault="49882C7A" w:rsidP="00B86DDB">
      <w:pPr>
        <w:rPr>
          <w:sz w:val="22"/>
          <w:szCs w:val="22"/>
        </w:rPr>
      </w:pPr>
      <w:r w:rsidRPr="0063767A">
        <w:rPr>
          <w:sz w:val="22"/>
          <w:szCs w:val="22"/>
        </w:rPr>
        <w:t xml:space="preserve">Van dit vast dag- en uurrooster mag worden afgeweken (bv. wegens een seminarie of vergadering die niet doorgaat of wordt verplaatst). Het is echter niet de bedoeling dat studenten flexibele stagewerkzaamheden verrichten, waarbij studenten ieder moment door de stagementor op de stageplaats kunnen worden opgeroepen. </w:t>
      </w:r>
    </w:p>
    <w:p w14:paraId="7AB3FF5D" w14:textId="77708A07" w:rsidR="00B86DDB" w:rsidRPr="00F21603" w:rsidRDefault="00F21603" w:rsidP="00F21603">
      <w:pPr>
        <w:rPr>
          <w:sz w:val="22"/>
          <w:szCs w:val="22"/>
        </w:rPr>
      </w:pPr>
      <w:r w:rsidRPr="00F21603">
        <w:rPr>
          <w:sz w:val="22"/>
          <w:szCs w:val="22"/>
        </w:rPr>
        <w:t xml:space="preserve">In geval van </w:t>
      </w:r>
      <w:r w:rsidRPr="00F21603">
        <w:rPr>
          <w:sz w:val="22"/>
          <w:szCs w:val="22"/>
          <w:u w:val="single"/>
        </w:rPr>
        <w:t>wijzigingen</w:t>
      </w:r>
      <w:r w:rsidRPr="00F21603">
        <w:rPr>
          <w:sz w:val="22"/>
          <w:szCs w:val="22"/>
        </w:rPr>
        <w:t xml:space="preserve"> zie verder ‘ Wijzigingen aan het ‘Dag- en uurrooster’ na ondertekening’.</w:t>
      </w:r>
    </w:p>
    <w:p w14:paraId="543A3A79" w14:textId="77777777" w:rsidR="00B731E4" w:rsidRPr="00D87DA9" w:rsidRDefault="49882C7A" w:rsidP="00B731E4">
      <w:pPr>
        <w:pStyle w:val="Heading3"/>
        <w:rPr>
          <w:sz w:val="24"/>
          <w:szCs w:val="24"/>
        </w:rPr>
      </w:pPr>
      <w:bookmarkStart w:id="72" w:name="_Ref513705789"/>
      <w:bookmarkStart w:id="73" w:name="_Toc177047477"/>
      <w:bookmarkStart w:id="74" w:name="_Ref5276015"/>
      <w:r w:rsidRPr="00D87DA9">
        <w:rPr>
          <w:sz w:val="24"/>
          <w:szCs w:val="24"/>
        </w:rPr>
        <w:t>Deel III: Stagecontract</w:t>
      </w:r>
      <w:bookmarkEnd w:id="72"/>
      <w:bookmarkEnd w:id="73"/>
    </w:p>
    <w:p w14:paraId="7C9A8B8A" w14:textId="1760ACE6" w:rsidR="00B731E4" w:rsidRPr="0058404C" w:rsidRDefault="009449D3" w:rsidP="00B731E4">
      <w:pPr>
        <w:rPr>
          <w:sz w:val="22"/>
          <w:szCs w:val="22"/>
        </w:rPr>
      </w:pPr>
      <w:r w:rsidRPr="0058404C">
        <w:rPr>
          <w:noProof/>
          <w:sz w:val="22"/>
          <w:szCs w:val="22"/>
        </w:rPr>
        <w:drawing>
          <wp:anchor distT="0" distB="0" distL="114300" distR="114300" simplePos="0" relativeHeight="251658240" behindDoc="0" locked="0" layoutInCell="1" allowOverlap="1" wp14:anchorId="1A38E1BE" wp14:editId="07777777">
            <wp:simplePos x="0" y="0"/>
            <wp:positionH relativeFrom="column">
              <wp:posOffset>3706495</wp:posOffset>
            </wp:positionH>
            <wp:positionV relativeFrom="paragraph">
              <wp:posOffset>367665</wp:posOffset>
            </wp:positionV>
            <wp:extent cx="2033905" cy="914400"/>
            <wp:effectExtent l="19050" t="19050" r="4445" b="0"/>
            <wp:wrapSquare wrapText="bothSides"/>
            <wp:docPr id="9" name="Afbeelding 9" descr="stagecontractlink">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gecontractlink">
                      <a:hlinkClick r:id="rId25"/>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3905" cy="914400"/>
                    </a:xfrm>
                    <a:prstGeom prst="rect">
                      <a:avLst/>
                    </a:prstGeom>
                    <a:noFill/>
                    <a:ln w="9525">
                      <a:solidFill>
                        <a:srgbClr val="5B9BD5"/>
                      </a:solidFill>
                      <a:miter lim="800000"/>
                      <a:headEnd/>
                      <a:tailEnd/>
                    </a:ln>
                    <a:effectLst>
                      <a:outerShdw algn="ctr" rotWithShape="0">
                        <a:srgbClr val="808080"/>
                      </a:outerShdw>
                    </a:effectLst>
                  </pic:spPr>
                </pic:pic>
              </a:graphicData>
            </a:graphic>
            <wp14:sizeRelH relativeFrom="page">
              <wp14:pctWidth>0</wp14:pctWidth>
            </wp14:sizeRelH>
            <wp14:sizeRelV relativeFrom="page">
              <wp14:pctHeight>0</wp14:pctHeight>
            </wp14:sizeRelV>
          </wp:anchor>
        </w:drawing>
      </w:r>
      <w:r w:rsidR="00B731E4" w:rsidRPr="0058404C">
        <w:rPr>
          <w:sz w:val="22"/>
          <w:szCs w:val="22"/>
        </w:rPr>
        <w:t xml:space="preserve">Eenmaal </w:t>
      </w:r>
      <w:r w:rsidR="00E04169" w:rsidRPr="0058404C">
        <w:rPr>
          <w:sz w:val="22"/>
          <w:szCs w:val="22"/>
        </w:rPr>
        <w:t>studenten hun</w:t>
      </w:r>
      <w:r w:rsidR="00B731E4" w:rsidRPr="0058404C">
        <w:rPr>
          <w:sz w:val="22"/>
          <w:szCs w:val="22"/>
        </w:rPr>
        <w:t xml:space="preserve"> stageopdrachten </w:t>
      </w:r>
      <w:r w:rsidR="00E04169" w:rsidRPr="0058404C">
        <w:rPr>
          <w:sz w:val="22"/>
          <w:szCs w:val="22"/>
        </w:rPr>
        <w:t xml:space="preserve">(deel I) </w:t>
      </w:r>
      <w:r w:rsidR="00B731E4" w:rsidRPr="0058404C">
        <w:rPr>
          <w:sz w:val="22"/>
          <w:szCs w:val="22"/>
        </w:rPr>
        <w:t>en h</w:t>
      </w:r>
      <w:r w:rsidR="00E04169" w:rsidRPr="0058404C">
        <w:rPr>
          <w:sz w:val="22"/>
          <w:szCs w:val="22"/>
        </w:rPr>
        <w:t xml:space="preserve">un </w:t>
      </w:r>
      <w:r w:rsidR="00B731E4" w:rsidRPr="0058404C">
        <w:rPr>
          <w:sz w:val="22"/>
          <w:szCs w:val="22"/>
        </w:rPr>
        <w:t xml:space="preserve">dag- een uurrooster </w:t>
      </w:r>
      <w:r w:rsidR="00E04169" w:rsidRPr="0058404C">
        <w:rPr>
          <w:sz w:val="22"/>
          <w:szCs w:val="22"/>
        </w:rPr>
        <w:t>(deel II) zijn</w:t>
      </w:r>
      <w:r w:rsidR="00B731E4" w:rsidRPr="0058404C">
        <w:rPr>
          <w:sz w:val="22"/>
          <w:szCs w:val="22"/>
        </w:rPr>
        <w:t xml:space="preserve"> overeengekomen </w:t>
      </w:r>
      <w:r w:rsidR="0058404C">
        <w:rPr>
          <w:sz w:val="22"/>
          <w:szCs w:val="22"/>
        </w:rPr>
        <w:t>met de stageplaats</w:t>
      </w:r>
      <w:r w:rsidR="00B731E4" w:rsidRPr="0058404C">
        <w:rPr>
          <w:sz w:val="22"/>
          <w:szCs w:val="22"/>
        </w:rPr>
        <w:t xml:space="preserve">, </w:t>
      </w:r>
      <w:r w:rsidR="00E04169" w:rsidRPr="0058404C">
        <w:rPr>
          <w:sz w:val="22"/>
          <w:szCs w:val="22"/>
        </w:rPr>
        <w:t>maken zij een stagecontract aan.</w:t>
      </w:r>
    </w:p>
    <w:p w14:paraId="7D46153C" w14:textId="59AEAAC3" w:rsidR="00B90551" w:rsidRDefault="00E04169" w:rsidP="00F21603">
      <w:pPr>
        <w:rPr>
          <w:sz w:val="22"/>
          <w:szCs w:val="22"/>
        </w:rPr>
      </w:pPr>
      <w:r w:rsidRPr="0058404C">
        <w:rPr>
          <w:b/>
          <w:bCs/>
          <w:sz w:val="22"/>
          <w:szCs w:val="22"/>
          <w:u w:val="single"/>
        </w:rPr>
        <w:t>Reguliere studenten</w:t>
      </w:r>
      <w:r w:rsidRPr="0058404C">
        <w:rPr>
          <w:sz w:val="22"/>
          <w:szCs w:val="22"/>
        </w:rPr>
        <w:t xml:space="preserve"> gebruiken </w:t>
      </w:r>
      <w:r w:rsidR="00CF693E" w:rsidRPr="0058404C">
        <w:rPr>
          <w:sz w:val="22"/>
          <w:szCs w:val="22"/>
        </w:rPr>
        <w:t xml:space="preserve">hiervoor </w:t>
      </w:r>
      <w:r w:rsidRPr="0058404C">
        <w:rPr>
          <w:sz w:val="22"/>
          <w:szCs w:val="22"/>
        </w:rPr>
        <w:t>de UGent webapplicatie.</w:t>
      </w:r>
      <w:r w:rsidRPr="0058404C">
        <w:rPr>
          <w:rStyle w:val="FootnoteReference"/>
          <w:sz w:val="22"/>
          <w:szCs w:val="22"/>
        </w:rPr>
        <w:footnoteReference w:id="2"/>
      </w:r>
      <w:r w:rsidRPr="0058404C">
        <w:rPr>
          <w:sz w:val="22"/>
          <w:szCs w:val="22"/>
        </w:rPr>
        <w:t xml:space="preserve"> Klik </w:t>
      </w:r>
      <w:hyperlink r:id="rId32" w:history="1">
        <w:r w:rsidRPr="0058404C">
          <w:rPr>
            <w:rStyle w:val="Hyperlink"/>
            <w:sz w:val="22"/>
            <w:szCs w:val="22"/>
          </w:rPr>
          <w:t>hier</w:t>
        </w:r>
      </w:hyperlink>
      <w:r w:rsidRPr="0058404C">
        <w:rPr>
          <w:sz w:val="22"/>
          <w:szCs w:val="22"/>
        </w:rPr>
        <w:t xml:space="preserve"> en volg de instructies onderaan de webpagina onder de kop ‘Procedure Webapplicatie’. Selecteer Nederlands- of Engelstalig contract, al naargelang voertaal van de stage-instelling. </w:t>
      </w:r>
    </w:p>
    <w:p w14:paraId="4B1DE417" w14:textId="139604E2" w:rsidR="001A0871" w:rsidRPr="00F25DE0" w:rsidRDefault="49882C7A" w:rsidP="001A0871">
      <w:pPr>
        <w:rPr>
          <w:sz w:val="22"/>
          <w:szCs w:val="22"/>
        </w:rPr>
      </w:pPr>
      <w:r w:rsidRPr="00F25DE0">
        <w:rPr>
          <w:sz w:val="22"/>
          <w:szCs w:val="22"/>
        </w:rPr>
        <w:t>Vooraleer studenten hun stagecontract online aanmaken, zorgen zij dat ze beschikken over volgende informatie:</w:t>
      </w:r>
    </w:p>
    <w:p w14:paraId="64C90327" w14:textId="27749DA6" w:rsidR="001A0871" w:rsidRPr="00F25DE0" w:rsidRDefault="49882C7A" w:rsidP="49882C7A">
      <w:pPr>
        <w:pStyle w:val="NoSpacing"/>
        <w:numPr>
          <w:ilvl w:val="0"/>
          <w:numId w:val="4"/>
        </w:numPr>
        <w:spacing w:before="0" w:after="40"/>
        <w:rPr>
          <w:sz w:val="22"/>
          <w:szCs w:val="22"/>
          <w:lang w:val="nl-BE"/>
        </w:rPr>
      </w:pPr>
      <w:r w:rsidRPr="00F25DE0">
        <w:rPr>
          <w:sz w:val="22"/>
          <w:szCs w:val="22"/>
          <w:lang w:val="nl-BE"/>
        </w:rPr>
        <w:t>Naam en adres van de stageplaats (stagegever)</w:t>
      </w:r>
    </w:p>
    <w:p w14:paraId="465F9B2F" w14:textId="77777777" w:rsidR="001A0871" w:rsidRPr="00F25DE0" w:rsidRDefault="1C444C18" w:rsidP="1C444C18">
      <w:pPr>
        <w:pStyle w:val="NoSpacing"/>
        <w:numPr>
          <w:ilvl w:val="0"/>
          <w:numId w:val="4"/>
        </w:numPr>
        <w:spacing w:before="0" w:after="40"/>
        <w:rPr>
          <w:sz w:val="22"/>
          <w:szCs w:val="22"/>
          <w:lang w:val="nl-BE"/>
        </w:rPr>
      </w:pPr>
      <w:r w:rsidRPr="00F25DE0">
        <w:rPr>
          <w:sz w:val="22"/>
          <w:szCs w:val="22"/>
          <w:lang w:val="nl-BE"/>
        </w:rPr>
        <w:t>Naam en email van de vertegenwoordiger/ster/x van de stageplaats (doorgaans de directeur/trice of het afdelingshoofd)</w:t>
      </w:r>
    </w:p>
    <w:p w14:paraId="3CB575F6" w14:textId="071C2493" w:rsidR="001A0871" w:rsidRPr="00F25DE0" w:rsidRDefault="49882C7A" w:rsidP="49882C7A">
      <w:pPr>
        <w:pStyle w:val="NoSpacing"/>
        <w:numPr>
          <w:ilvl w:val="0"/>
          <w:numId w:val="4"/>
        </w:numPr>
        <w:spacing w:before="0" w:after="40"/>
        <w:rPr>
          <w:sz w:val="22"/>
          <w:szCs w:val="22"/>
          <w:lang w:val="nl-BE"/>
        </w:rPr>
      </w:pPr>
      <w:r w:rsidRPr="00F25DE0">
        <w:rPr>
          <w:sz w:val="22"/>
          <w:szCs w:val="22"/>
          <w:lang w:val="nl-BE"/>
        </w:rPr>
        <w:t>Naam, telefoon en email van de stagementor op de stageplaats (</w:t>
      </w:r>
      <w:r w:rsidR="00F25DE0">
        <w:rPr>
          <w:sz w:val="22"/>
          <w:szCs w:val="22"/>
          <w:lang w:val="nl-BE"/>
        </w:rPr>
        <w:t>de persoon die instaat voor de</w:t>
      </w:r>
      <w:r w:rsidRPr="00F25DE0">
        <w:rPr>
          <w:sz w:val="22"/>
          <w:szCs w:val="22"/>
          <w:lang w:val="nl-BE"/>
        </w:rPr>
        <w:t xml:space="preserve"> dagelijkse begeleiding van de student)</w:t>
      </w:r>
    </w:p>
    <w:p w14:paraId="55B30EFC" w14:textId="07DB7E3E" w:rsidR="001A0871" w:rsidRPr="00F25DE0" w:rsidRDefault="001A0871" w:rsidP="1C444C18">
      <w:pPr>
        <w:pStyle w:val="NoSpacing"/>
        <w:numPr>
          <w:ilvl w:val="0"/>
          <w:numId w:val="4"/>
        </w:numPr>
        <w:spacing w:before="0" w:after="40"/>
        <w:rPr>
          <w:sz w:val="22"/>
          <w:szCs w:val="22"/>
          <w:lang w:val="nl-BE"/>
        </w:rPr>
      </w:pPr>
      <w:r w:rsidRPr="00F25DE0">
        <w:rPr>
          <w:sz w:val="22"/>
          <w:szCs w:val="22"/>
          <w:lang w:val="nl-BE"/>
        </w:rPr>
        <w:t xml:space="preserve">Naam van </w:t>
      </w:r>
      <w:r w:rsidR="00296FD4" w:rsidRPr="00F25DE0">
        <w:rPr>
          <w:sz w:val="22"/>
          <w:szCs w:val="22"/>
          <w:lang w:val="nl-BE"/>
        </w:rPr>
        <w:t>één van d</w:t>
      </w:r>
      <w:r w:rsidRPr="00F25DE0">
        <w:rPr>
          <w:sz w:val="22"/>
          <w:szCs w:val="22"/>
          <w:lang w:val="nl-BE"/>
        </w:rPr>
        <w:t>e</w:t>
      </w:r>
      <w:r w:rsidR="00296FD4" w:rsidRPr="00F25DE0">
        <w:rPr>
          <w:sz w:val="22"/>
          <w:szCs w:val="22"/>
          <w:lang w:val="nl-BE"/>
        </w:rPr>
        <w:t xml:space="preserve"> UGent</w:t>
      </w:r>
      <w:r w:rsidRPr="00F25DE0">
        <w:rPr>
          <w:sz w:val="22"/>
          <w:szCs w:val="22"/>
          <w:lang w:val="nl-BE"/>
        </w:rPr>
        <w:t xml:space="preserve"> stagebegeleider</w:t>
      </w:r>
      <w:r w:rsidR="00296FD4" w:rsidRPr="00F25DE0">
        <w:rPr>
          <w:sz w:val="22"/>
          <w:szCs w:val="22"/>
          <w:lang w:val="nl-BE"/>
        </w:rPr>
        <w:t>s</w:t>
      </w:r>
      <w:r w:rsidR="00F25DE0">
        <w:rPr>
          <w:sz w:val="22"/>
          <w:szCs w:val="22"/>
          <w:lang w:val="nl-BE"/>
        </w:rPr>
        <w:t xml:space="preserve"> </w:t>
      </w:r>
      <w:r w:rsidR="002E2C18">
        <w:rPr>
          <w:sz w:val="22"/>
          <w:szCs w:val="22"/>
          <w:lang w:val="nl-BE"/>
        </w:rPr>
        <w:t>(dat zijn Martina Vitackova en Carmen Dhondt, het maakt geen verschil wie je noteert in het contract, beiden doen de opvolging)</w:t>
      </w:r>
    </w:p>
    <w:p w14:paraId="6537F28F" w14:textId="5BDF3AE5" w:rsidR="001A0871" w:rsidRPr="00462D39" w:rsidRDefault="49882C7A" w:rsidP="00462D39">
      <w:pPr>
        <w:pStyle w:val="NoSpacing"/>
        <w:numPr>
          <w:ilvl w:val="0"/>
          <w:numId w:val="4"/>
        </w:numPr>
        <w:spacing w:before="0" w:after="40"/>
        <w:rPr>
          <w:sz w:val="22"/>
          <w:szCs w:val="22"/>
          <w:lang w:val="nl-BE"/>
        </w:rPr>
      </w:pPr>
      <w:r w:rsidRPr="00F25DE0">
        <w:rPr>
          <w:sz w:val="22"/>
          <w:szCs w:val="22"/>
          <w:lang w:val="nl-BE"/>
        </w:rPr>
        <w:t>De overeengekomen stageperiode.</w:t>
      </w:r>
      <w:r w:rsidR="00462D39">
        <w:rPr>
          <w:sz w:val="22"/>
          <w:szCs w:val="22"/>
          <w:lang w:val="nl-BE"/>
        </w:rPr>
        <w:br/>
      </w:r>
    </w:p>
    <w:p w14:paraId="32C1E176" w14:textId="285C7E98" w:rsidR="00E04169" w:rsidRPr="00F25DE0" w:rsidRDefault="00F21603" w:rsidP="00E04169">
      <w:pPr>
        <w:rPr>
          <w:sz w:val="22"/>
          <w:szCs w:val="22"/>
        </w:rPr>
      </w:pPr>
      <w:r>
        <w:rPr>
          <w:sz w:val="22"/>
          <w:szCs w:val="22"/>
        </w:rPr>
        <w:lastRenderedPageBreak/>
        <w:t>Wanneer alles</w:t>
      </w:r>
      <w:r w:rsidR="1C444C18" w:rsidRPr="00F25DE0">
        <w:rPr>
          <w:sz w:val="22"/>
          <w:szCs w:val="22"/>
        </w:rPr>
        <w:t xml:space="preserve"> goed is ingevuld, krijgen studenten bericht van goedkeuring en kunnen zij het contract laten tekenen </w:t>
      </w:r>
      <w:r w:rsidR="1C444C18" w:rsidRPr="00B2447C">
        <w:rPr>
          <w:sz w:val="22"/>
          <w:szCs w:val="22"/>
        </w:rPr>
        <w:t>door de drie respectievelijke partijen:</w:t>
      </w:r>
      <w:r w:rsidR="1C444C18" w:rsidRPr="00F25DE0">
        <w:rPr>
          <w:b/>
          <w:bCs/>
          <w:sz w:val="22"/>
          <w:szCs w:val="22"/>
        </w:rPr>
        <w:t xml:space="preserve"> </w:t>
      </w:r>
      <w:r w:rsidR="1C444C18" w:rsidRPr="00F25DE0">
        <w:rPr>
          <w:sz w:val="22"/>
          <w:szCs w:val="22"/>
        </w:rPr>
        <w:t>de stagegever</w:t>
      </w:r>
      <w:r w:rsidR="00B2447C">
        <w:rPr>
          <w:sz w:val="22"/>
          <w:szCs w:val="22"/>
        </w:rPr>
        <w:t xml:space="preserve">, </w:t>
      </w:r>
      <w:r w:rsidR="1C444C18" w:rsidRPr="00F25DE0">
        <w:rPr>
          <w:sz w:val="22"/>
          <w:szCs w:val="22"/>
        </w:rPr>
        <w:t xml:space="preserve">de student en de UGent-stagebegeleider.  </w:t>
      </w:r>
    </w:p>
    <w:p w14:paraId="015D700D" w14:textId="0A89EF97" w:rsidR="00B731E4" w:rsidRPr="00F25DE0" w:rsidRDefault="1C444C18" w:rsidP="00B731E4">
      <w:pPr>
        <w:rPr>
          <w:sz w:val="22"/>
          <w:szCs w:val="22"/>
        </w:rPr>
      </w:pPr>
      <w:r w:rsidRPr="00F25DE0">
        <w:rPr>
          <w:b/>
          <w:bCs/>
          <w:sz w:val="22"/>
          <w:szCs w:val="22"/>
          <w:u w:val="single"/>
        </w:rPr>
        <w:t>Werkstudenten</w:t>
      </w:r>
      <w:r w:rsidRPr="00F25DE0">
        <w:rPr>
          <w:b/>
          <w:bCs/>
          <w:sz w:val="22"/>
          <w:szCs w:val="22"/>
        </w:rPr>
        <w:t>,</w:t>
      </w:r>
      <w:r w:rsidRPr="00F25DE0">
        <w:rPr>
          <w:sz w:val="22"/>
          <w:szCs w:val="22"/>
        </w:rPr>
        <w:t xml:space="preserve"> met erkend statuut, die stage lopen bij hun eigen werkgever</w:t>
      </w:r>
      <w:r w:rsidR="00B2447C">
        <w:rPr>
          <w:sz w:val="22"/>
          <w:szCs w:val="22"/>
        </w:rPr>
        <w:t xml:space="preserve"> </w:t>
      </w:r>
      <w:r w:rsidRPr="00F25DE0">
        <w:rPr>
          <w:sz w:val="22"/>
          <w:szCs w:val="22"/>
        </w:rPr>
        <w:t>stellen een speciaal type contract op. Zie het document ‘</w:t>
      </w:r>
      <w:r w:rsidRPr="00B2447C">
        <w:rPr>
          <w:sz w:val="22"/>
          <w:szCs w:val="22"/>
          <w:u w:val="single"/>
        </w:rPr>
        <w:t>Overeenkomst stage eigen werkgever</w:t>
      </w:r>
      <w:r w:rsidRPr="00F25DE0">
        <w:rPr>
          <w:sz w:val="22"/>
          <w:szCs w:val="22"/>
        </w:rPr>
        <w:t>’ op Ufora. Dit vullen zij in en laten het tekenen door iedere partij</w:t>
      </w:r>
      <w:r w:rsidR="00B2447C">
        <w:rPr>
          <w:sz w:val="22"/>
          <w:szCs w:val="22"/>
        </w:rPr>
        <w:t xml:space="preserve">. </w:t>
      </w:r>
      <w:r w:rsidRPr="00F25DE0">
        <w:rPr>
          <w:sz w:val="22"/>
          <w:szCs w:val="22"/>
        </w:rPr>
        <w:t>Werkstudenten die niet enkel tijdens hun reguliere arbeidstijd stage lopen, maar ook</w:t>
      </w:r>
      <w:r w:rsidR="00B2447C">
        <w:rPr>
          <w:sz w:val="22"/>
          <w:szCs w:val="22"/>
        </w:rPr>
        <w:t xml:space="preserve"> vrijwilig</w:t>
      </w:r>
      <w:r w:rsidRPr="00F25DE0">
        <w:rPr>
          <w:sz w:val="22"/>
          <w:szCs w:val="22"/>
        </w:rPr>
        <w:t xml:space="preserve"> na hun uren, stellen een </w:t>
      </w:r>
      <w:r w:rsidRPr="00B2447C">
        <w:rPr>
          <w:sz w:val="22"/>
          <w:szCs w:val="22"/>
          <w:u w:val="single"/>
        </w:rPr>
        <w:t>bijkomend contract</w:t>
      </w:r>
      <w:r w:rsidRPr="00F25DE0">
        <w:rPr>
          <w:sz w:val="22"/>
          <w:szCs w:val="22"/>
        </w:rPr>
        <w:t xml:space="preserve"> op, conform het stagecontract voor reguliere studenten. </w:t>
      </w:r>
    </w:p>
    <w:p w14:paraId="75FC6F1B" w14:textId="77777777" w:rsidR="00BB7311" w:rsidRPr="00D87DA9" w:rsidRDefault="49882C7A" w:rsidP="00BB7311">
      <w:pPr>
        <w:pStyle w:val="Heading3"/>
        <w:rPr>
          <w:sz w:val="24"/>
          <w:szCs w:val="24"/>
        </w:rPr>
      </w:pPr>
      <w:bookmarkStart w:id="75" w:name="_Toc177047478"/>
      <w:r w:rsidRPr="00D87DA9">
        <w:rPr>
          <w:sz w:val="24"/>
          <w:szCs w:val="24"/>
        </w:rPr>
        <w:t>Deel IV: Rechten en plichten</w:t>
      </w:r>
      <w:bookmarkEnd w:id="74"/>
      <w:bookmarkEnd w:id="75"/>
    </w:p>
    <w:p w14:paraId="761FCC36" w14:textId="4B1302F1" w:rsidR="00BB7311" w:rsidRPr="001B45E1" w:rsidRDefault="00E04169" w:rsidP="49882C7A">
      <w:pPr>
        <w:rPr>
          <w:rStyle w:val="FooterChar"/>
          <w:sz w:val="22"/>
          <w:szCs w:val="22"/>
        </w:rPr>
      </w:pPr>
      <w:r w:rsidRPr="001B45E1">
        <w:rPr>
          <w:rStyle w:val="FooterChar"/>
          <w:sz w:val="22"/>
          <w:szCs w:val="22"/>
        </w:rPr>
        <w:t>Reguliere s</w:t>
      </w:r>
      <w:r w:rsidR="00BB7311" w:rsidRPr="001B45E1">
        <w:rPr>
          <w:rStyle w:val="FooterChar"/>
          <w:sz w:val="22"/>
          <w:szCs w:val="22"/>
        </w:rPr>
        <w:t xml:space="preserve">tudenten </w:t>
      </w:r>
      <w:r w:rsidR="0031145A" w:rsidRPr="001B45E1">
        <w:rPr>
          <w:rStyle w:val="FooterChar"/>
          <w:sz w:val="22"/>
          <w:szCs w:val="22"/>
        </w:rPr>
        <w:t xml:space="preserve">laten het document </w:t>
      </w:r>
      <w:hyperlink r:id="rId33" w:history="1">
        <w:r w:rsidR="00BB7311" w:rsidRPr="001B45E1">
          <w:rPr>
            <w:rStyle w:val="Hyperlink"/>
            <w:sz w:val="22"/>
            <w:szCs w:val="22"/>
          </w:rPr>
          <w:t>‘Rechten en Plichten’</w:t>
        </w:r>
      </w:hyperlink>
      <w:r w:rsidR="00BB7311" w:rsidRPr="001B45E1">
        <w:rPr>
          <w:rStyle w:val="FooterChar"/>
          <w:sz w:val="22"/>
          <w:szCs w:val="22"/>
        </w:rPr>
        <w:t xml:space="preserve"> </w:t>
      </w:r>
      <w:r w:rsidR="001673F7" w:rsidRPr="001B45E1">
        <w:rPr>
          <w:rStyle w:val="FooterChar"/>
          <w:sz w:val="22"/>
          <w:szCs w:val="22"/>
        </w:rPr>
        <w:t xml:space="preserve">(of </w:t>
      </w:r>
      <w:hyperlink r:id="rId34" w:history="1">
        <w:proofErr w:type="spellStart"/>
        <w:r w:rsidR="001673F7" w:rsidRPr="001B45E1">
          <w:rPr>
            <w:rStyle w:val="Hyperlink"/>
            <w:sz w:val="22"/>
            <w:szCs w:val="22"/>
          </w:rPr>
          <w:t>Rights</w:t>
        </w:r>
        <w:proofErr w:type="spellEnd"/>
        <w:r w:rsidR="001673F7" w:rsidRPr="001B45E1">
          <w:rPr>
            <w:rStyle w:val="Hyperlink"/>
            <w:sz w:val="22"/>
            <w:szCs w:val="22"/>
          </w:rPr>
          <w:t xml:space="preserve"> &amp; </w:t>
        </w:r>
        <w:proofErr w:type="spellStart"/>
        <w:r w:rsidR="001673F7" w:rsidRPr="001B45E1">
          <w:rPr>
            <w:rStyle w:val="Hyperlink"/>
            <w:sz w:val="22"/>
            <w:szCs w:val="22"/>
          </w:rPr>
          <w:t>Duties</w:t>
        </w:r>
        <w:proofErr w:type="spellEnd"/>
      </w:hyperlink>
      <w:r w:rsidR="001673F7" w:rsidRPr="001B45E1">
        <w:rPr>
          <w:rStyle w:val="FooterChar"/>
          <w:sz w:val="22"/>
          <w:szCs w:val="22"/>
        </w:rPr>
        <w:t xml:space="preserve">) </w:t>
      </w:r>
      <w:r w:rsidR="0031145A" w:rsidRPr="001B45E1">
        <w:rPr>
          <w:rStyle w:val="FooterChar"/>
          <w:sz w:val="22"/>
          <w:szCs w:val="22"/>
        </w:rPr>
        <w:t>door alle drie de partijen tekenen</w:t>
      </w:r>
      <w:r w:rsidR="00BB7311" w:rsidRPr="001B45E1">
        <w:rPr>
          <w:rStyle w:val="FooterChar"/>
          <w:sz w:val="22"/>
          <w:szCs w:val="22"/>
        </w:rPr>
        <w:t>.</w:t>
      </w:r>
      <w:r w:rsidR="00067848" w:rsidRPr="001B45E1">
        <w:rPr>
          <w:rStyle w:val="FooterChar"/>
          <w:sz w:val="22"/>
          <w:szCs w:val="22"/>
        </w:rPr>
        <w:t xml:space="preserve"> </w:t>
      </w:r>
    </w:p>
    <w:p w14:paraId="5DAFD439" w14:textId="77777777" w:rsidR="00BB7311" w:rsidRPr="00D87DA9" w:rsidRDefault="49882C7A" w:rsidP="49882C7A">
      <w:pPr>
        <w:pStyle w:val="Heading3"/>
        <w:rPr>
          <w:rStyle w:val="FooterChar"/>
          <w:rFonts w:ascii="Calibri Light" w:hAnsi="Calibri Light"/>
          <w:sz w:val="24"/>
        </w:rPr>
      </w:pPr>
      <w:bookmarkStart w:id="76" w:name="_Ref461111045"/>
      <w:bookmarkStart w:id="77" w:name="_Toc177047479"/>
      <w:r w:rsidRPr="00D87DA9">
        <w:rPr>
          <w:rStyle w:val="FooterChar"/>
          <w:rFonts w:ascii="Calibri Light" w:hAnsi="Calibri Light"/>
          <w:sz w:val="24"/>
        </w:rPr>
        <w:t>Deel V: Risicoanalyse</w:t>
      </w:r>
      <w:bookmarkEnd w:id="76"/>
      <w:bookmarkEnd w:id="77"/>
    </w:p>
    <w:p w14:paraId="583AD566" w14:textId="3DAB4821" w:rsidR="00BB7311" w:rsidRPr="001B45E1" w:rsidRDefault="00E04169" w:rsidP="00BB7311">
      <w:pPr>
        <w:rPr>
          <w:sz w:val="22"/>
          <w:szCs w:val="22"/>
        </w:rPr>
      </w:pPr>
      <w:r w:rsidRPr="001B45E1">
        <w:rPr>
          <w:sz w:val="22"/>
          <w:szCs w:val="22"/>
        </w:rPr>
        <w:t xml:space="preserve">Reguliere studenten </w:t>
      </w:r>
      <w:r w:rsidR="00F8371B" w:rsidRPr="001B45E1">
        <w:rPr>
          <w:sz w:val="22"/>
          <w:szCs w:val="22"/>
        </w:rPr>
        <w:t xml:space="preserve">laten </w:t>
      </w:r>
      <w:r w:rsidRPr="001B45E1">
        <w:rPr>
          <w:sz w:val="22"/>
          <w:szCs w:val="22"/>
        </w:rPr>
        <w:t>h</w:t>
      </w:r>
      <w:r w:rsidR="00BB7311" w:rsidRPr="001B45E1">
        <w:rPr>
          <w:sz w:val="22"/>
          <w:szCs w:val="22"/>
        </w:rPr>
        <w:t xml:space="preserve">et document </w:t>
      </w:r>
      <w:hyperlink r:id="rId35" w:history="1">
        <w:r w:rsidR="00BB7311" w:rsidRPr="00D81518">
          <w:rPr>
            <w:rStyle w:val="Hyperlink"/>
            <w:sz w:val="22"/>
            <w:szCs w:val="22"/>
          </w:rPr>
          <w:t>‘Risicoanalyse’</w:t>
        </w:r>
      </w:hyperlink>
      <w:r w:rsidR="007A0C38">
        <w:rPr>
          <w:sz w:val="22"/>
          <w:szCs w:val="22"/>
        </w:rPr>
        <w:t xml:space="preserve"> </w:t>
      </w:r>
      <w:r w:rsidR="00BB7311" w:rsidRPr="001B45E1">
        <w:rPr>
          <w:sz w:val="22"/>
          <w:szCs w:val="22"/>
        </w:rPr>
        <w:t xml:space="preserve">invullen </w:t>
      </w:r>
      <w:r w:rsidR="00D26242" w:rsidRPr="001B45E1">
        <w:rPr>
          <w:sz w:val="22"/>
          <w:szCs w:val="22"/>
        </w:rPr>
        <w:t xml:space="preserve">en tekenen </w:t>
      </w:r>
      <w:r w:rsidR="00BB7311" w:rsidRPr="001B45E1">
        <w:rPr>
          <w:sz w:val="22"/>
          <w:szCs w:val="22"/>
        </w:rPr>
        <w:t>door de stage-instelling.</w:t>
      </w:r>
    </w:p>
    <w:p w14:paraId="4B49C443" w14:textId="4F9F6A08" w:rsidR="00656F20" w:rsidRPr="001B45E1" w:rsidRDefault="1C444C18" w:rsidP="00BB7311">
      <w:pPr>
        <w:rPr>
          <w:sz w:val="22"/>
          <w:szCs w:val="22"/>
        </w:rPr>
      </w:pPr>
      <w:r w:rsidRPr="001B45E1">
        <w:rPr>
          <w:sz w:val="22"/>
          <w:szCs w:val="22"/>
        </w:rPr>
        <w:t xml:space="preserve">Meestal zal het invullen van het document </w:t>
      </w:r>
      <w:r w:rsidRPr="001B45E1">
        <w:rPr>
          <w:i/>
          <w:iCs/>
          <w:sz w:val="22"/>
          <w:szCs w:val="22"/>
        </w:rPr>
        <w:t>‘</w:t>
      </w:r>
      <w:r w:rsidRPr="001B45E1">
        <w:rPr>
          <w:i/>
          <w:iCs/>
          <w:sz w:val="22"/>
          <w:szCs w:val="22"/>
          <w:lang w:val="nl-NL"/>
        </w:rPr>
        <w:t xml:space="preserve">Risicoanalyse Beeldschermwerk/Computerwerk’ </w:t>
      </w:r>
      <w:r w:rsidRPr="001B45E1">
        <w:rPr>
          <w:sz w:val="22"/>
          <w:szCs w:val="22"/>
          <w:lang w:val="nl-NL"/>
        </w:rPr>
        <w:t>voldoende zijn. Loop je als student echter stage</w:t>
      </w:r>
      <w:r w:rsidRPr="001B45E1">
        <w:rPr>
          <w:sz w:val="22"/>
          <w:szCs w:val="22"/>
        </w:rPr>
        <w:t xml:space="preserve"> in een omgeving met verhoogd risico (bv. een ziekenhuis, kinderdagverblijf, asielcentrum, buiten de EU)</w:t>
      </w:r>
      <w:r w:rsidR="00EC7D74">
        <w:rPr>
          <w:sz w:val="22"/>
          <w:szCs w:val="22"/>
        </w:rPr>
        <w:t>,</w:t>
      </w:r>
      <w:r w:rsidRPr="001B45E1">
        <w:rPr>
          <w:sz w:val="22"/>
          <w:szCs w:val="22"/>
        </w:rPr>
        <w:t xml:space="preserve"> laat dan de algemene ‘</w:t>
      </w:r>
      <w:r w:rsidRPr="001B45E1">
        <w:rPr>
          <w:i/>
          <w:iCs/>
          <w:sz w:val="22"/>
          <w:szCs w:val="22"/>
        </w:rPr>
        <w:t>Risicoanalyse UGent’</w:t>
      </w:r>
      <w:r w:rsidRPr="001B45E1">
        <w:rPr>
          <w:sz w:val="22"/>
          <w:szCs w:val="22"/>
        </w:rPr>
        <w:t xml:space="preserve"> invullen door </w:t>
      </w:r>
      <w:r w:rsidR="00EC7D74">
        <w:rPr>
          <w:sz w:val="22"/>
          <w:szCs w:val="22"/>
        </w:rPr>
        <w:t xml:space="preserve">de </w:t>
      </w:r>
      <w:r w:rsidRPr="001B45E1">
        <w:rPr>
          <w:sz w:val="22"/>
          <w:szCs w:val="22"/>
        </w:rPr>
        <w:t xml:space="preserve">stage-instelling. </w:t>
      </w:r>
      <w:r w:rsidR="00EC7D74">
        <w:rPr>
          <w:sz w:val="22"/>
          <w:szCs w:val="22"/>
        </w:rPr>
        <w:t>De</w:t>
      </w:r>
      <w:r w:rsidRPr="001B45E1">
        <w:rPr>
          <w:sz w:val="22"/>
          <w:szCs w:val="22"/>
        </w:rPr>
        <w:t xml:space="preserve"> </w:t>
      </w:r>
      <w:r w:rsidR="00EC7D74">
        <w:rPr>
          <w:sz w:val="22"/>
          <w:szCs w:val="22"/>
        </w:rPr>
        <w:t xml:space="preserve">UGent </w:t>
      </w:r>
      <w:r w:rsidRPr="001B45E1">
        <w:rPr>
          <w:sz w:val="22"/>
          <w:szCs w:val="22"/>
        </w:rPr>
        <w:t xml:space="preserve">stagebegeleider hoeft dit document </w:t>
      </w:r>
      <w:r w:rsidR="00EC7D74" w:rsidRPr="00EC7D74">
        <w:rPr>
          <w:sz w:val="22"/>
          <w:szCs w:val="22"/>
        </w:rPr>
        <w:t xml:space="preserve">niet </w:t>
      </w:r>
      <w:r w:rsidRPr="001B45E1">
        <w:rPr>
          <w:sz w:val="22"/>
          <w:szCs w:val="22"/>
        </w:rPr>
        <w:t>te ondertekenen</w:t>
      </w:r>
      <w:r w:rsidR="006D634B" w:rsidRPr="001B45E1">
        <w:rPr>
          <w:sz w:val="22"/>
          <w:szCs w:val="22"/>
        </w:rPr>
        <w:t>.</w:t>
      </w:r>
    </w:p>
    <w:p w14:paraId="4A95F8AC" w14:textId="53B4C1F5" w:rsidR="00656F20" w:rsidRPr="00EC7D74" w:rsidRDefault="00E42875" w:rsidP="00E42875">
      <w:pPr>
        <w:pStyle w:val="kader"/>
        <w:ind w:left="1701" w:hanging="1134"/>
        <w:rPr>
          <w:sz w:val="22"/>
          <w:szCs w:val="22"/>
        </w:rPr>
      </w:pPr>
      <w:r w:rsidRPr="00EC7D74">
        <w:rPr>
          <w:sz w:val="22"/>
          <w:szCs w:val="22"/>
          <w:u w:val="single"/>
        </w:rPr>
        <w:t>BELANGRIJK</w:t>
      </w:r>
      <w:r w:rsidR="00656F20" w:rsidRPr="00EC7D74">
        <w:rPr>
          <w:sz w:val="22"/>
          <w:szCs w:val="22"/>
        </w:rPr>
        <w:t xml:space="preserve">: </w:t>
      </w:r>
      <w:r w:rsidR="00E57FEB" w:rsidRPr="00EC7D74">
        <w:rPr>
          <w:sz w:val="22"/>
          <w:szCs w:val="22"/>
        </w:rPr>
        <w:t xml:space="preserve">Indien er geen andere risico’s zijn dan beeldschermwerk, hoeft de risicoanalyse NIET doorgestuurd te worden aan de dienst Medisch Toezicht. </w:t>
      </w:r>
      <w:r w:rsidR="00E57FEB" w:rsidRPr="00EC7D74">
        <w:rPr>
          <w:sz w:val="22"/>
          <w:szCs w:val="22"/>
        </w:rPr>
        <w:br/>
        <w:t xml:space="preserve">In geval </w:t>
      </w:r>
      <w:r w:rsidR="00EC7D74">
        <w:rPr>
          <w:sz w:val="22"/>
          <w:szCs w:val="22"/>
        </w:rPr>
        <w:t>de</w:t>
      </w:r>
      <w:r w:rsidR="00E57FEB" w:rsidRPr="00EC7D74">
        <w:rPr>
          <w:sz w:val="22"/>
          <w:szCs w:val="22"/>
        </w:rPr>
        <w:t xml:space="preserve"> stage-instelling de algemene ‘Risicoanalyse’ invulde-, laad je dit formulier VERPLICHT terug op </w:t>
      </w:r>
      <w:r w:rsidR="00656F20" w:rsidRPr="00EC7D74">
        <w:rPr>
          <w:sz w:val="22"/>
          <w:szCs w:val="22"/>
        </w:rPr>
        <w:t xml:space="preserve">op de UGent </w:t>
      </w:r>
      <w:hyperlink r:id="rId36" w:history="1">
        <w:r w:rsidR="00656F20" w:rsidRPr="00EC7D74">
          <w:rPr>
            <w:rStyle w:val="Hyperlink"/>
            <w:sz w:val="22"/>
            <w:szCs w:val="22"/>
          </w:rPr>
          <w:t>website</w:t>
        </w:r>
      </w:hyperlink>
      <w:r w:rsidR="00656F20" w:rsidRPr="00EC7D74">
        <w:rPr>
          <w:sz w:val="22"/>
          <w:szCs w:val="22"/>
        </w:rPr>
        <w:t xml:space="preserve"> onder de knop ‘</w:t>
      </w:r>
      <w:hyperlink r:id="rId37" w:history="1">
        <w:r w:rsidR="00656F20" w:rsidRPr="00EC7D74">
          <w:rPr>
            <w:rStyle w:val="internal-link"/>
            <w:sz w:val="22"/>
            <w:szCs w:val="22"/>
            <w:lang w:val="nl-NL"/>
          </w:rPr>
          <w:t>Stuur je risicoanalyse door’</w:t>
        </w:r>
      </w:hyperlink>
      <w:r w:rsidR="006D634B" w:rsidRPr="00EC7D74">
        <w:rPr>
          <w:sz w:val="22"/>
          <w:szCs w:val="22"/>
          <w:lang w:val="nl-NL"/>
        </w:rPr>
        <w:t>.</w:t>
      </w:r>
    </w:p>
    <w:p w14:paraId="5FCC1763" w14:textId="77777777" w:rsidR="009F1B08" w:rsidRDefault="009F1B08" w:rsidP="00742ECA">
      <w:pPr>
        <w:rPr>
          <w:sz w:val="22"/>
          <w:szCs w:val="22"/>
        </w:rPr>
      </w:pPr>
    </w:p>
    <w:p w14:paraId="698F9F02" w14:textId="0924B1F7" w:rsidR="00BB7311" w:rsidRDefault="00BB7311" w:rsidP="00742ECA">
      <w:pPr>
        <w:rPr>
          <w:sz w:val="22"/>
          <w:szCs w:val="22"/>
        </w:rPr>
      </w:pPr>
      <w:r w:rsidRPr="00EC7D74">
        <w:rPr>
          <w:sz w:val="22"/>
          <w:szCs w:val="22"/>
        </w:rPr>
        <w:t>Als uit de</w:t>
      </w:r>
      <w:r w:rsidR="00E57FEB" w:rsidRPr="00EC7D74">
        <w:rPr>
          <w:sz w:val="22"/>
          <w:szCs w:val="22"/>
        </w:rPr>
        <w:t xml:space="preserve"> bij Medisch Toezicht opgeladen Algemene R</w:t>
      </w:r>
      <w:r w:rsidRPr="00EC7D74">
        <w:rPr>
          <w:sz w:val="22"/>
          <w:szCs w:val="22"/>
        </w:rPr>
        <w:t xml:space="preserve">isicoanalyse blijkt dat een medisch onderzoek noodzakelijk is, zal een bijkomende werkpostfiche moeten worden ingevuld. Klik </w:t>
      </w:r>
      <w:hyperlink r:id="rId38" w:history="1">
        <w:r w:rsidRPr="00EC7D74">
          <w:rPr>
            <w:rStyle w:val="Hyperlink"/>
            <w:sz w:val="22"/>
            <w:szCs w:val="22"/>
          </w:rPr>
          <w:t>hier</w:t>
        </w:r>
      </w:hyperlink>
      <w:r w:rsidRPr="00EC7D74">
        <w:rPr>
          <w:sz w:val="22"/>
          <w:szCs w:val="22"/>
        </w:rPr>
        <w:t xml:space="preserve"> voor meer info. </w:t>
      </w:r>
      <w:r w:rsidR="1C444C18" w:rsidRPr="00EC7D74">
        <w:rPr>
          <w:sz w:val="22"/>
          <w:szCs w:val="22"/>
        </w:rPr>
        <w:t>Studenten krijgen ongeveer 48 uur na het opladen van de Algemene Risicoanalyse, op de hierboven vermelde UGent webpagina bericht van goedkeuring of uitnodiging voor bijkomend medisch onderzoek.</w:t>
      </w:r>
    </w:p>
    <w:p w14:paraId="1F13DF80" w14:textId="77777777" w:rsidR="009F1B08" w:rsidRDefault="009F1B08" w:rsidP="00742ECA">
      <w:pPr>
        <w:rPr>
          <w:sz w:val="22"/>
          <w:szCs w:val="22"/>
        </w:rPr>
      </w:pPr>
    </w:p>
    <w:p w14:paraId="258C6F6F" w14:textId="77777777" w:rsidR="009F1B08" w:rsidRDefault="009F1B08" w:rsidP="00742ECA">
      <w:pPr>
        <w:rPr>
          <w:sz w:val="22"/>
          <w:szCs w:val="22"/>
        </w:rPr>
      </w:pPr>
    </w:p>
    <w:p w14:paraId="160F5443" w14:textId="77777777" w:rsidR="009F1B08" w:rsidRDefault="009F1B08" w:rsidP="00742ECA">
      <w:pPr>
        <w:rPr>
          <w:sz w:val="22"/>
          <w:szCs w:val="22"/>
        </w:rPr>
      </w:pPr>
    </w:p>
    <w:p w14:paraId="12DE2E88" w14:textId="77777777" w:rsidR="009F1B08" w:rsidRDefault="009F1B08" w:rsidP="00742ECA">
      <w:pPr>
        <w:rPr>
          <w:sz w:val="22"/>
          <w:szCs w:val="22"/>
        </w:rPr>
      </w:pPr>
    </w:p>
    <w:p w14:paraId="01780C47" w14:textId="77777777" w:rsidR="009F1B08" w:rsidRPr="00EC7D74" w:rsidRDefault="009F1B08" w:rsidP="00742ECA">
      <w:pPr>
        <w:rPr>
          <w:sz w:val="22"/>
          <w:szCs w:val="22"/>
        </w:rPr>
      </w:pPr>
    </w:p>
    <w:p w14:paraId="76D88E57" w14:textId="77777777" w:rsidR="00B86DDB" w:rsidRPr="0072212A" w:rsidRDefault="49882C7A" w:rsidP="00B86DDB">
      <w:pPr>
        <w:pStyle w:val="Heading2"/>
      </w:pPr>
      <w:bookmarkStart w:id="78" w:name="_Ref8304047"/>
      <w:bookmarkStart w:id="79" w:name="_Toc177047480"/>
      <w:r>
        <w:lastRenderedPageBreak/>
        <w:t>Ondertekenen van de stageovereenkomst</w:t>
      </w:r>
      <w:bookmarkEnd w:id="78"/>
      <w:bookmarkEnd w:id="79"/>
    </w:p>
    <w:p w14:paraId="2F6BB3DF" w14:textId="500970ED" w:rsidR="00F8371B" w:rsidRPr="00D81518" w:rsidRDefault="00ED21EA" w:rsidP="00B955DE">
      <w:pPr>
        <w:rPr>
          <w:sz w:val="22"/>
          <w:szCs w:val="22"/>
        </w:rPr>
      </w:pPr>
      <w:r w:rsidRPr="00D81518">
        <w:rPr>
          <w:sz w:val="22"/>
          <w:szCs w:val="22"/>
        </w:rPr>
        <w:t xml:space="preserve">Onderstaande tabel geeft een overzicht van </w:t>
      </w:r>
      <w:r w:rsidR="00B86DDB" w:rsidRPr="00D81518">
        <w:rPr>
          <w:sz w:val="22"/>
          <w:szCs w:val="22"/>
        </w:rPr>
        <w:t>welke documenten</w:t>
      </w:r>
      <w:r w:rsidR="00AE6D98" w:rsidRPr="00D81518">
        <w:rPr>
          <w:sz w:val="22"/>
          <w:szCs w:val="22"/>
        </w:rPr>
        <w:t xml:space="preserve"> door </w:t>
      </w:r>
      <w:r w:rsidRPr="00D81518">
        <w:rPr>
          <w:sz w:val="22"/>
          <w:szCs w:val="22"/>
        </w:rPr>
        <w:t>welke partijen moe</w:t>
      </w:r>
      <w:r w:rsidR="00AE6D98" w:rsidRPr="00D81518">
        <w:rPr>
          <w:sz w:val="22"/>
          <w:szCs w:val="22"/>
        </w:rPr>
        <w:t>t</w:t>
      </w:r>
      <w:r w:rsidRPr="00D81518">
        <w:rPr>
          <w:sz w:val="22"/>
          <w:szCs w:val="22"/>
        </w:rPr>
        <w:t>en</w:t>
      </w:r>
      <w:r w:rsidR="00AE6D98" w:rsidRPr="00D81518">
        <w:rPr>
          <w:sz w:val="22"/>
          <w:szCs w:val="22"/>
        </w:rPr>
        <w:t xml:space="preserve"> </w:t>
      </w:r>
      <w:r w:rsidR="00B86DDB" w:rsidRPr="00D81518">
        <w:rPr>
          <w:sz w:val="22"/>
          <w:szCs w:val="22"/>
        </w:rPr>
        <w:t xml:space="preserve">worden </w:t>
      </w:r>
      <w:r w:rsidR="00D81518">
        <w:rPr>
          <w:sz w:val="22"/>
          <w:szCs w:val="22"/>
        </w:rPr>
        <w:t>ondertek</w:t>
      </w:r>
      <w:r w:rsidR="00F8371B" w:rsidRPr="00D81518">
        <w:rPr>
          <w:sz w:val="22"/>
          <w:szCs w:val="22"/>
        </w:rPr>
        <w:t>end</w:t>
      </w:r>
      <w:r w:rsidR="00AE6D98" w:rsidRPr="00D81518">
        <w:rPr>
          <w:sz w:val="22"/>
          <w:szCs w:val="22"/>
        </w:rPr>
        <w:t xml:space="preserve">. </w:t>
      </w:r>
    </w:p>
    <w:p w14:paraId="54700825" w14:textId="3BEA1AD2" w:rsidR="003158F8" w:rsidRDefault="49882C7A" w:rsidP="00D81518">
      <w:pPr>
        <w:rPr>
          <w:b/>
          <w:bCs/>
        </w:rPr>
      </w:pPr>
      <w:r w:rsidRPr="49882C7A">
        <w:rPr>
          <w:b/>
          <w:bCs/>
        </w:rPr>
        <w:t xml:space="preserve">Let op: de ondertekening </w:t>
      </w:r>
      <w:r w:rsidR="007305CB">
        <w:rPr>
          <w:b/>
          <w:bCs/>
        </w:rPr>
        <w:t xml:space="preserve">door alle 3 de partijen </w:t>
      </w:r>
      <w:r w:rsidRPr="49882C7A">
        <w:rPr>
          <w:b/>
          <w:bCs/>
        </w:rPr>
        <w:t xml:space="preserve">moet gebeuren </w:t>
      </w:r>
      <w:r w:rsidRPr="49882C7A">
        <w:rPr>
          <w:b/>
          <w:bCs/>
          <w:u w:val="single"/>
        </w:rPr>
        <w:t>VOOR</w:t>
      </w:r>
      <w:r w:rsidRPr="49882C7A">
        <w:rPr>
          <w:b/>
          <w:bCs/>
        </w:rPr>
        <w:t xml:space="preserve"> de </w:t>
      </w:r>
      <w:r w:rsidR="00D81518">
        <w:rPr>
          <w:b/>
          <w:bCs/>
        </w:rPr>
        <w:t>start van de stage!</w:t>
      </w:r>
    </w:p>
    <w:p w14:paraId="03B03D82" w14:textId="77777777" w:rsidR="00D81518" w:rsidRPr="00D81518" w:rsidRDefault="00D81518" w:rsidP="00D81518">
      <w:pPr>
        <w:rPr>
          <w:b/>
          <w:bCs/>
        </w:rPr>
      </w:pPr>
    </w:p>
    <w:tbl>
      <w:tblPr>
        <w:tblW w:w="0" w:type="auto"/>
        <w:tblInd w:w="534"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1677"/>
        <w:gridCol w:w="1746"/>
        <w:gridCol w:w="1179"/>
        <w:gridCol w:w="1457"/>
        <w:gridCol w:w="1057"/>
        <w:gridCol w:w="1404"/>
      </w:tblGrid>
      <w:tr w:rsidR="00EE539C" w:rsidRPr="00153578" w14:paraId="533B1EBB" w14:textId="77777777" w:rsidTr="003576C3">
        <w:tc>
          <w:tcPr>
            <w:tcW w:w="1964" w:type="dxa"/>
            <w:shd w:val="clear" w:color="auto" w:fill="BDD6EE" w:themeFill="accent5" w:themeFillTint="66"/>
          </w:tcPr>
          <w:p w14:paraId="70DF9E56" w14:textId="77777777" w:rsidR="00EE539C" w:rsidRPr="00153578" w:rsidRDefault="00EE539C" w:rsidP="00EE539C">
            <w:pPr>
              <w:pStyle w:val="NoSpacing"/>
              <w:rPr>
                <w:sz w:val="22"/>
                <w:szCs w:val="22"/>
                <w:lang w:val="nl-BE"/>
              </w:rPr>
            </w:pPr>
          </w:p>
        </w:tc>
        <w:tc>
          <w:tcPr>
            <w:tcW w:w="1608" w:type="dxa"/>
            <w:shd w:val="clear" w:color="auto" w:fill="BDD6EE" w:themeFill="accent5" w:themeFillTint="66"/>
          </w:tcPr>
          <w:p w14:paraId="060DB05E" w14:textId="77777777" w:rsidR="00EE539C" w:rsidRPr="00153578" w:rsidRDefault="49882C7A" w:rsidP="49882C7A">
            <w:pPr>
              <w:pStyle w:val="NoSpacing"/>
              <w:ind w:left="0"/>
              <w:jc w:val="center"/>
              <w:rPr>
                <w:sz w:val="22"/>
                <w:szCs w:val="22"/>
                <w:lang w:val="nl-BE"/>
              </w:rPr>
            </w:pPr>
            <w:r w:rsidRPr="00153578">
              <w:rPr>
                <w:sz w:val="22"/>
                <w:szCs w:val="22"/>
                <w:lang w:val="nl-BE"/>
              </w:rPr>
              <w:t xml:space="preserve">I. Stageopdrachten </w:t>
            </w:r>
          </w:p>
        </w:tc>
        <w:tc>
          <w:tcPr>
            <w:tcW w:w="1144" w:type="dxa"/>
            <w:shd w:val="clear" w:color="auto" w:fill="BDD6EE" w:themeFill="accent5" w:themeFillTint="66"/>
          </w:tcPr>
          <w:p w14:paraId="6807ACA4" w14:textId="77777777" w:rsidR="00EE539C" w:rsidRPr="00153578" w:rsidRDefault="49882C7A" w:rsidP="49882C7A">
            <w:pPr>
              <w:pStyle w:val="NoSpacing"/>
              <w:ind w:left="0"/>
              <w:jc w:val="center"/>
              <w:rPr>
                <w:sz w:val="22"/>
                <w:szCs w:val="22"/>
                <w:lang w:val="nl-BE"/>
              </w:rPr>
            </w:pPr>
            <w:r w:rsidRPr="00153578">
              <w:rPr>
                <w:sz w:val="22"/>
                <w:szCs w:val="22"/>
                <w:lang w:val="nl-BE"/>
              </w:rPr>
              <w:t xml:space="preserve">II. </w:t>
            </w:r>
          </w:p>
          <w:p w14:paraId="24417323" w14:textId="77777777" w:rsidR="00EE539C" w:rsidRPr="00153578" w:rsidRDefault="49882C7A" w:rsidP="49882C7A">
            <w:pPr>
              <w:pStyle w:val="NoSpacing"/>
              <w:ind w:left="0"/>
              <w:jc w:val="center"/>
              <w:rPr>
                <w:sz w:val="22"/>
                <w:szCs w:val="22"/>
                <w:lang w:val="nl-BE"/>
              </w:rPr>
            </w:pPr>
            <w:r w:rsidRPr="00153578">
              <w:rPr>
                <w:sz w:val="22"/>
                <w:szCs w:val="22"/>
                <w:lang w:val="nl-BE"/>
              </w:rPr>
              <w:t>Dag- en uurrooster</w:t>
            </w:r>
          </w:p>
        </w:tc>
        <w:tc>
          <w:tcPr>
            <w:tcW w:w="1344" w:type="dxa"/>
            <w:shd w:val="clear" w:color="auto" w:fill="BDD6EE" w:themeFill="accent5" w:themeFillTint="66"/>
          </w:tcPr>
          <w:p w14:paraId="6FA27178" w14:textId="77777777" w:rsidR="00EE539C" w:rsidRPr="00153578" w:rsidRDefault="49882C7A" w:rsidP="49882C7A">
            <w:pPr>
              <w:pStyle w:val="NoSpacing"/>
              <w:ind w:left="0"/>
              <w:jc w:val="center"/>
              <w:rPr>
                <w:sz w:val="22"/>
                <w:szCs w:val="22"/>
                <w:lang w:val="nl-BE"/>
              </w:rPr>
            </w:pPr>
            <w:r w:rsidRPr="00153578">
              <w:rPr>
                <w:sz w:val="22"/>
                <w:szCs w:val="22"/>
                <w:lang w:val="nl-BE"/>
              </w:rPr>
              <w:t>III. Stagecontract</w:t>
            </w:r>
          </w:p>
        </w:tc>
        <w:tc>
          <w:tcPr>
            <w:tcW w:w="1126" w:type="dxa"/>
            <w:shd w:val="clear" w:color="auto" w:fill="BDD6EE" w:themeFill="accent5" w:themeFillTint="66"/>
          </w:tcPr>
          <w:p w14:paraId="439016AE" w14:textId="77777777" w:rsidR="00EE539C" w:rsidRPr="00153578" w:rsidRDefault="49882C7A" w:rsidP="49882C7A">
            <w:pPr>
              <w:pStyle w:val="NoSpacing"/>
              <w:ind w:left="0"/>
              <w:jc w:val="center"/>
              <w:rPr>
                <w:sz w:val="22"/>
                <w:szCs w:val="22"/>
                <w:lang w:val="nl-BE"/>
              </w:rPr>
            </w:pPr>
            <w:r w:rsidRPr="00153578">
              <w:rPr>
                <w:sz w:val="22"/>
                <w:szCs w:val="22"/>
                <w:lang w:val="nl-BE"/>
              </w:rPr>
              <w:t xml:space="preserve">IV. </w:t>
            </w:r>
            <w:r w:rsidR="00EE539C" w:rsidRPr="00153578">
              <w:rPr>
                <w:sz w:val="22"/>
                <w:szCs w:val="22"/>
              </w:rPr>
              <w:br/>
            </w:r>
            <w:r w:rsidRPr="00153578">
              <w:rPr>
                <w:sz w:val="22"/>
                <w:szCs w:val="22"/>
                <w:lang w:val="nl-BE"/>
              </w:rPr>
              <w:t>Rechten en plichten</w:t>
            </w:r>
          </w:p>
        </w:tc>
        <w:tc>
          <w:tcPr>
            <w:tcW w:w="1334" w:type="dxa"/>
            <w:shd w:val="clear" w:color="auto" w:fill="BDD6EE" w:themeFill="accent5" w:themeFillTint="66"/>
          </w:tcPr>
          <w:p w14:paraId="34B61C98" w14:textId="77777777" w:rsidR="00EE539C" w:rsidRPr="00153578" w:rsidRDefault="49882C7A" w:rsidP="49882C7A">
            <w:pPr>
              <w:pStyle w:val="NoSpacing"/>
              <w:ind w:left="0"/>
              <w:jc w:val="center"/>
              <w:rPr>
                <w:sz w:val="22"/>
                <w:szCs w:val="22"/>
                <w:lang w:val="nl-BE"/>
              </w:rPr>
            </w:pPr>
            <w:r w:rsidRPr="00153578">
              <w:rPr>
                <w:sz w:val="22"/>
                <w:szCs w:val="22"/>
                <w:lang w:val="nl-BE"/>
              </w:rPr>
              <w:t>V. Risicoanalyse</w:t>
            </w:r>
          </w:p>
        </w:tc>
      </w:tr>
      <w:tr w:rsidR="00EE539C" w:rsidRPr="00153578" w14:paraId="2A4F466B" w14:textId="77777777" w:rsidTr="003576C3">
        <w:tc>
          <w:tcPr>
            <w:tcW w:w="1964" w:type="dxa"/>
            <w:shd w:val="clear" w:color="auto" w:fill="auto"/>
          </w:tcPr>
          <w:p w14:paraId="2DF152D7" w14:textId="77777777" w:rsidR="00EE539C" w:rsidRPr="00153578" w:rsidRDefault="49882C7A" w:rsidP="49882C7A">
            <w:pPr>
              <w:pStyle w:val="NoSpacing"/>
              <w:ind w:left="0"/>
              <w:rPr>
                <w:sz w:val="22"/>
                <w:szCs w:val="22"/>
                <w:lang w:val="nl-BE"/>
              </w:rPr>
            </w:pPr>
            <w:r w:rsidRPr="00153578">
              <w:rPr>
                <w:sz w:val="22"/>
                <w:szCs w:val="22"/>
                <w:lang w:val="nl-BE"/>
              </w:rPr>
              <w:t>Stageplaats</w:t>
            </w:r>
          </w:p>
        </w:tc>
        <w:tc>
          <w:tcPr>
            <w:tcW w:w="1608" w:type="dxa"/>
          </w:tcPr>
          <w:p w14:paraId="0A923449" w14:textId="77777777" w:rsidR="00EE539C" w:rsidRPr="00153578" w:rsidRDefault="49882C7A" w:rsidP="49882C7A">
            <w:pPr>
              <w:pStyle w:val="NoSpacing"/>
              <w:ind w:left="0"/>
              <w:jc w:val="center"/>
              <w:rPr>
                <w:sz w:val="22"/>
                <w:szCs w:val="22"/>
                <w:lang w:val="nl-BE"/>
              </w:rPr>
            </w:pPr>
            <w:r w:rsidRPr="00153578">
              <w:rPr>
                <w:sz w:val="22"/>
                <w:szCs w:val="22"/>
                <w:lang w:val="nl-BE"/>
              </w:rPr>
              <w:t>ja</w:t>
            </w:r>
          </w:p>
        </w:tc>
        <w:tc>
          <w:tcPr>
            <w:tcW w:w="1144" w:type="dxa"/>
          </w:tcPr>
          <w:p w14:paraId="15752322" w14:textId="77777777" w:rsidR="00EE539C" w:rsidRPr="00153578" w:rsidRDefault="49882C7A" w:rsidP="49882C7A">
            <w:pPr>
              <w:pStyle w:val="NoSpacing"/>
              <w:ind w:left="0"/>
              <w:jc w:val="center"/>
              <w:rPr>
                <w:sz w:val="22"/>
                <w:szCs w:val="22"/>
                <w:lang w:val="nl-BE"/>
              </w:rPr>
            </w:pPr>
            <w:r w:rsidRPr="00153578">
              <w:rPr>
                <w:sz w:val="22"/>
                <w:szCs w:val="22"/>
                <w:lang w:val="nl-BE"/>
              </w:rPr>
              <w:t>ja</w:t>
            </w:r>
          </w:p>
        </w:tc>
        <w:tc>
          <w:tcPr>
            <w:tcW w:w="1344" w:type="dxa"/>
          </w:tcPr>
          <w:p w14:paraId="12D7D9D7" w14:textId="77777777" w:rsidR="00EE539C" w:rsidRPr="00153578" w:rsidRDefault="49882C7A" w:rsidP="49882C7A">
            <w:pPr>
              <w:pStyle w:val="NoSpacing"/>
              <w:ind w:left="0"/>
              <w:jc w:val="center"/>
              <w:rPr>
                <w:sz w:val="22"/>
                <w:szCs w:val="22"/>
                <w:lang w:val="nl-BE"/>
              </w:rPr>
            </w:pPr>
            <w:r w:rsidRPr="00153578">
              <w:rPr>
                <w:sz w:val="22"/>
                <w:szCs w:val="22"/>
                <w:lang w:val="nl-BE"/>
              </w:rPr>
              <w:t>ja</w:t>
            </w:r>
          </w:p>
        </w:tc>
        <w:tc>
          <w:tcPr>
            <w:tcW w:w="1126" w:type="dxa"/>
          </w:tcPr>
          <w:p w14:paraId="608EA31C" w14:textId="77777777" w:rsidR="00EE539C" w:rsidRPr="00153578" w:rsidRDefault="49882C7A" w:rsidP="49882C7A">
            <w:pPr>
              <w:pStyle w:val="NoSpacing"/>
              <w:ind w:left="0"/>
              <w:jc w:val="center"/>
              <w:rPr>
                <w:sz w:val="22"/>
                <w:szCs w:val="22"/>
                <w:lang w:val="nl-BE"/>
              </w:rPr>
            </w:pPr>
            <w:r w:rsidRPr="00153578">
              <w:rPr>
                <w:sz w:val="22"/>
                <w:szCs w:val="22"/>
                <w:lang w:val="nl-BE"/>
              </w:rPr>
              <w:t>ja</w:t>
            </w:r>
          </w:p>
        </w:tc>
        <w:tc>
          <w:tcPr>
            <w:tcW w:w="1334" w:type="dxa"/>
            <w:shd w:val="clear" w:color="auto" w:fill="auto"/>
          </w:tcPr>
          <w:p w14:paraId="47F292F9" w14:textId="77777777" w:rsidR="00EE539C" w:rsidRPr="00153578" w:rsidRDefault="49882C7A" w:rsidP="49882C7A">
            <w:pPr>
              <w:pStyle w:val="NoSpacing"/>
              <w:ind w:left="0"/>
              <w:jc w:val="center"/>
              <w:rPr>
                <w:sz w:val="22"/>
                <w:szCs w:val="22"/>
                <w:lang w:val="nl-BE"/>
              </w:rPr>
            </w:pPr>
            <w:r w:rsidRPr="00153578">
              <w:rPr>
                <w:sz w:val="22"/>
                <w:szCs w:val="22"/>
                <w:lang w:val="nl-BE"/>
              </w:rPr>
              <w:t>ja</w:t>
            </w:r>
          </w:p>
        </w:tc>
      </w:tr>
      <w:tr w:rsidR="00EE539C" w:rsidRPr="00153578" w14:paraId="4A2001F2" w14:textId="77777777" w:rsidTr="003576C3">
        <w:tc>
          <w:tcPr>
            <w:tcW w:w="1964" w:type="dxa"/>
            <w:shd w:val="clear" w:color="auto" w:fill="auto"/>
          </w:tcPr>
          <w:p w14:paraId="730BEAD1" w14:textId="5226DE43" w:rsidR="00EE539C" w:rsidRPr="00153578" w:rsidRDefault="49882C7A" w:rsidP="49882C7A">
            <w:pPr>
              <w:pStyle w:val="NoSpacing"/>
              <w:ind w:left="0"/>
              <w:rPr>
                <w:sz w:val="22"/>
                <w:szCs w:val="22"/>
                <w:lang w:val="nl-BE"/>
              </w:rPr>
            </w:pPr>
            <w:r w:rsidRPr="00153578">
              <w:rPr>
                <w:sz w:val="22"/>
                <w:szCs w:val="22"/>
                <w:lang w:val="nl-BE"/>
              </w:rPr>
              <w:t xml:space="preserve">Student </w:t>
            </w:r>
          </w:p>
        </w:tc>
        <w:tc>
          <w:tcPr>
            <w:tcW w:w="1608" w:type="dxa"/>
          </w:tcPr>
          <w:p w14:paraId="545D60A9" w14:textId="77777777" w:rsidR="00EE539C" w:rsidRPr="00153578" w:rsidRDefault="49882C7A" w:rsidP="49882C7A">
            <w:pPr>
              <w:pStyle w:val="NoSpacing"/>
              <w:ind w:left="0"/>
              <w:jc w:val="center"/>
              <w:rPr>
                <w:sz w:val="22"/>
                <w:szCs w:val="22"/>
                <w:lang w:val="nl-BE"/>
              </w:rPr>
            </w:pPr>
            <w:r w:rsidRPr="00153578">
              <w:rPr>
                <w:sz w:val="22"/>
                <w:szCs w:val="22"/>
                <w:lang w:val="nl-BE"/>
              </w:rPr>
              <w:t>ja</w:t>
            </w:r>
          </w:p>
        </w:tc>
        <w:tc>
          <w:tcPr>
            <w:tcW w:w="1144" w:type="dxa"/>
          </w:tcPr>
          <w:p w14:paraId="76F86CAF" w14:textId="77777777" w:rsidR="00EE539C" w:rsidRPr="00153578" w:rsidRDefault="49882C7A" w:rsidP="49882C7A">
            <w:pPr>
              <w:pStyle w:val="NoSpacing"/>
              <w:ind w:left="0"/>
              <w:jc w:val="center"/>
              <w:rPr>
                <w:sz w:val="22"/>
                <w:szCs w:val="22"/>
                <w:lang w:val="nl-BE"/>
              </w:rPr>
            </w:pPr>
            <w:r w:rsidRPr="00153578">
              <w:rPr>
                <w:sz w:val="22"/>
                <w:szCs w:val="22"/>
                <w:lang w:val="nl-BE"/>
              </w:rPr>
              <w:t>ja</w:t>
            </w:r>
          </w:p>
        </w:tc>
        <w:tc>
          <w:tcPr>
            <w:tcW w:w="1344" w:type="dxa"/>
          </w:tcPr>
          <w:p w14:paraId="4B89CF1D" w14:textId="77777777" w:rsidR="00EE539C" w:rsidRPr="00153578" w:rsidRDefault="49882C7A" w:rsidP="49882C7A">
            <w:pPr>
              <w:pStyle w:val="NoSpacing"/>
              <w:ind w:left="0"/>
              <w:jc w:val="center"/>
              <w:rPr>
                <w:sz w:val="22"/>
                <w:szCs w:val="22"/>
                <w:lang w:val="nl-BE"/>
              </w:rPr>
            </w:pPr>
            <w:r w:rsidRPr="00153578">
              <w:rPr>
                <w:sz w:val="22"/>
                <w:szCs w:val="22"/>
                <w:lang w:val="nl-BE"/>
              </w:rPr>
              <w:t>ja</w:t>
            </w:r>
          </w:p>
        </w:tc>
        <w:tc>
          <w:tcPr>
            <w:tcW w:w="1126" w:type="dxa"/>
          </w:tcPr>
          <w:p w14:paraId="78297286" w14:textId="77777777" w:rsidR="00EE539C" w:rsidRPr="00153578" w:rsidRDefault="49882C7A" w:rsidP="49882C7A">
            <w:pPr>
              <w:pStyle w:val="NoSpacing"/>
              <w:ind w:left="0"/>
              <w:jc w:val="center"/>
              <w:rPr>
                <w:sz w:val="22"/>
                <w:szCs w:val="22"/>
                <w:lang w:val="nl-BE"/>
              </w:rPr>
            </w:pPr>
            <w:r w:rsidRPr="00153578">
              <w:rPr>
                <w:sz w:val="22"/>
                <w:szCs w:val="22"/>
                <w:lang w:val="nl-BE"/>
              </w:rPr>
              <w:t>ja</w:t>
            </w:r>
          </w:p>
        </w:tc>
        <w:tc>
          <w:tcPr>
            <w:tcW w:w="1334" w:type="dxa"/>
            <w:shd w:val="clear" w:color="auto" w:fill="auto"/>
          </w:tcPr>
          <w:p w14:paraId="3E8757BD" w14:textId="77777777" w:rsidR="00EE539C" w:rsidRPr="00153578" w:rsidRDefault="49882C7A" w:rsidP="49882C7A">
            <w:pPr>
              <w:pStyle w:val="NoSpacing"/>
              <w:ind w:left="0"/>
              <w:jc w:val="center"/>
              <w:rPr>
                <w:sz w:val="22"/>
                <w:szCs w:val="22"/>
                <w:lang w:val="nl-BE"/>
              </w:rPr>
            </w:pPr>
            <w:r w:rsidRPr="00153578">
              <w:rPr>
                <w:sz w:val="22"/>
                <w:szCs w:val="22"/>
                <w:lang w:val="nl-BE"/>
              </w:rPr>
              <w:t>neen</w:t>
            </w:r>
          </w:p>
        </w:tc>
      </w:tr>
      <w:tr w:rsidR="00EE539C" w:rsidRPr="00153578" w14:paraId="41058914" w14:textId="77777777" w:rsidTr="003576C3">
        <w:tc>
          <w:tcPr>
            <w:tcW w:w="1964" w:type="dxa"/>
            <w:shd w:val="clear" w:color="auto" w:fill="auto"/>
          </w:tcPr>
          <w:p w14:paraId="5FA0C014" w14:textId="77777777" w:rsidR="00EE539C" w:rsidRPr="00153578" w:rsidRDefault="1C444C18" w:rsidP="1C444C18">
            <w:pPr>
              <w:pStyle w:val="NoSpacing"/>
              <w:ind w:left="0"/>
              <w:rPr>
                <w:sz w:val="22"/>
                <w:szCs w:val="22"/>
                <w:lang w:val="nl-BE"/>
              </w:rPr>
            </w:pPr>
            <w:r w:rsidRPr="00153578">
              <w:rPr>
                <w:sz w:val="22"/>
                <w:szCs w:val="22"/>
                <w:lang w:val="nl-BE"/>
              </w:rPr>
              <w:t xml:space="preserve">UGent stage-begeleider </w:t>
            </w:r>
          </w:p>
        </w:tc>
        <w:tc>
          <w:tcPr>
            <w:tcW w:w="1608" w:type="dxa"/>
          </w:tcPr>
          <w:p w14:paraId="6A9F1886" w14:textId="77777777" w:rsidR="00EE539C" w:rsidRPr="00153578" w:rsidRDefault="49882C7A" w:rsidP="49882C7A">
            <w:pPr>
              <w:pStyle w:val="NoSpacing"/>
              <w:ind w:left="0"/>
              <w:jc w:val="center"/>
              <w:rPr>
                <w:sz w:val="22"/>
                <w:szCs w:val="22"/>
                <w:lang w:val="nl-BE"/>
              </w:rPr>
            </w:pPr>
            <w:r w:rsidRPr="00153578">
              <w:rPr>
                <w:sz w:val="22"/>
                <w:szCs w:val="22"/>
                <w:lang w:val="nl-BE"/>
              </w:rPr>
              <w:t>ja</w:t>
            </w:r>
          </w:p>
        </w:tc>
        <w:tc>
          <w:tcPr>
            <w:tcW w:w="1144" w:type="dxa"/>
          </w:tcPr>
          <w:p w14:paraId="1576842C" w14:textId="77777777" w:rsidR="00EE539C" w:rsidRPr="00153578" w:rsidRDefault="49882C7A" w:rsidP="49882C7A">
            <w:pPr>
              <w:pStyle w:val="NoSpacing"/>
              <w:ind w:left="0"/>
              <w:jc w:val="center"/>
              <w:rPr>
                <w:sz w:val="22"/>
                <w:szCs w:val="22"/>
                <w:lang w:val="nl-BE"/>
              </w:rPr>
            </w:pPr>
            <w:r w:rsidRPr="00153578">
              <w:rPr>
                <w:sz w:val="22"/>
                <w:szCs w:val="22"/>
                <w:lang w:val="nl-BE"/>
              </w:rPr>
              <w:t>ja</w:t>
            </w:r>
          </w:p>
        </w:tc>
        <w:tc>
          <w:tcPr>
            <w:tcW w:w="1344" w:type="dxa"/>
          </w:tcPr>
          <w:p w14:paraId="1F4DED09" w14:textId="77777777" w:rsidR="00EE539C" w:rsidRPr="00153578" w:rsidRDefault="49882C7A" w:rsidP="49882C7A">
            <w:pPr>
              <w:pStyle w:val="NoSpacing"/>
              <w:ind w:left="0"/>
              <w:jc w:val="center"/>
              <w:rPr>
                <w:sz w:val="22"/>
                <w:szCs w:val="22"/>
                <w:lang w:val="nl-BE"/>
              </w:rPr>
            </w:pPr>
            <w:r w:rsidRPr="00153578">
              <w:rPr>
                <w:sz w:val="22"/>
                <w:szCs w:val="22"/>
                <w:lang w:val="nl-BE"/>
              </w:rPr>
              <w:t>ja</w:t>
            </w:r>
          </w:p>
        </w:tc>
        <w:tc>
          <w:tcPr>
            <w:tcW w:w="1126" w:type="dxa"/>
          </w:tcPr>
          <w:p w14:paraId="0E315A81" w14:textId="77777777" w:rsidR="00EE539C" w:rsidRPr="00153578" w:rsidRDefault="49882C7A" w:rsidP="49882C7A">
            <w:pPr>
              <w:pStyle w:val="NoSpacing"/>
              <w:ind w:left="0"/>
              <w:jc w:val="center"/>
              <w:rPr>
                <w:sz w:val="22"/>
                <w:szCs w:val="22"/>
                <w:lang w:val="nl-BE"/>
              </w:rPr>
            </w:pPr>
            <w:r w:rsidRPr="00153578">
              <w:rPr>
                <w:sz w:val="22"/>
                <w:szCs w:val="22"/>
                <w:lang w:val="nl-BE"/>
              </w:rPr>
              <w:t>ja</w:t>
            </w:r>
          </w:p>
        </w:tc>
        <w:tc>
          <w:tcPr>
            <w:tcW w:w="1334" w:type="dxa"/>
            <w:shd w:val="clear" w:color="auto" w:fill="auto"/>
          </w:tcPr>
          <w:p w14:paraId="2B324931" w14:textId="77777777" w:rsidR="00EE539C" w:rsidRPr="00153578" w:rsidRDefault="49882C7A" w:rsidP="49882C7A">
            <w:pPr>
              <w:pStyle w:val="NoSpacing"/>
              <w:ind w:left="0"/>
              <w:jc w:val="center"/>
              <w:rPr>
                <w:sz w:val="22"/>
                <w:szCs w:val="22"/>
                <w:lang w:val="nl-BE"/>
              </w:rPr>
            </w:pPr>
            <w:r w:rsidRPr="00153578">
              <w:rPr>
                <w:sz w:val="22"/>
                <w:szCs w:val="22"/>
                <w:lang w:val="nl-BE"/>
              </w:rPr>
              <w:t>neen</w:t>
            </w:r>
          </w:p>
        </w:tc>
      </w:tr>
    </w:tbl>
    <w:p w14:paraId="3DD0820F" w14:textId="20BE6A79" w:rsidR="009449E3" w:rsidRDefault="00153578" w:rsidP="003576C3">
      <w:pPr>
        <w:rPr>
          <w:sz w:val="22"/>
          <w:szCs w:val="22"/>
        </w:rPr>
      </w:pPr>
      <w:r w:rsidRPr="00153578">
        <w:rPr>
          <w:sz w:val="22"/>
          <w:szCs w:val="22"/>
        </w:rPr>
        <w:br/>
      </w:r>
      <w:r w:rsidR="009449E3">
        <w:rPr>
          <w:sz w:val="22"/>
          <w:szCs w:val="22"/>
        </w:rPr>
        <w:t xml:space="preserve">Stap 1) Student </w:t>
      </w:r>
      <w:r w:rsidR="00625A4B">
        <w:rPr>
          <w:sz w:val="22"/>
          <w:szCs w:val="22"/>
        </w:rPr>
        <w:t>en</w:t>
      </w:r>
      <w:r w:rsidR="00D66FB3">
        <w:rPr>
          <w:sz w:val="22"/>
          <w:szCs w:val="22"/>
        </w:rPr>
        <w:t xml:space="preserve"> stagementor </w:t>
      </w:r>
      <w:r w:rsidR="00625A4B">
        <w:rPr>
          <w:sz w:val="22"/>
          <w:szCs w:val="22"/>
        </w:rPr>
        <w:t xml:space="preserve">vullen </w:t>
      </w:r>
      <w:r w:rsidR="00D66FB3">
        <w:rPr>
          <w:sz w:val="22"/>
          <w:szCs w:val="22"/>
        </w:rPr>
        <w:t>de documenten in bijlage in en ondertekenen</w:t>
      </w:r>
      <w:r w:rsidR="00625A4B">
        <w:rPr>
          <w:sz w:val="22"/>
          <w:szCs w:val="22"/>
        </w:rPr>
        <w:t>.</w:t>
      </w:r>
    </w:p>
    <w:p w14:paraId="2A58FE79" w14:textId="14807165" w:rsidR="00153578" w:rsidRDefault="00764C64" w:rsidP="00625A4B">
      <w:pPr>
        <w:rPr>
          <w:sz w:val="22"/>
          <w:szCs w:val="22"/>
        </w:rPr>
      </w:pPr>
      <w:r>
        <w:rPr>
          <w:sz w:val="22"/>
          <w:szCs w:val="22"/>
        </w:rPr>
        <w:t xml:space="preserve">Stap 2) Student laadt deze ondertekende documenten op Ufora op (bij opdrachten). </w:t>
      </w:r>
      <w:r w:rsidR="005133EC">
        <w:rPr>
          <w:sz w:val="22"/>
          <w:szCs w:val="22"/>
        </w:rPr>
        <w:t>In</w:t>
      </w:r>
      <w:r w:rsidR="00932735" w:rsidRPr="00153578">
        <w:rPr>
          <w:sz w:val="22"/>
          <w:szCs w:val="22"/>
        </w:rPr>
        <w:t xml:space="preserve"> één enkele PDF of in afzonderlijke PDF’s</w:t>
      </w:r>
      <w:r w:rsidR="005133EC">
        <w:rPr>
          <w:sz w:val="22"/>
          <w:szCs w:val="22"/>
        </w:rPr>
        <w:t xml:space="preserve">, </w:t>
      </w:r>
      <w:r w:rsidR="00932735" w:rsidRPr="00153578">
        <w:rPr>
          <w:sz w:val="22"/>
          <w:szCs w:val="22"/>
        </w:rPr>
        <w:t>telkens voorafgegaan door het nummer</w:t>
      </w:r>
      <w:r w:rsidR="005133EC">
        <w:rPr>
          <w:sz w:val="22"/>
          <w:szCs w:val="22"/>
        </w:rPr>
        <w:t xml:space="preserve"> van het document</w:t>
      </w:r>
      <w:r w:rsidR="009F5B10">
        <w:rPr>
          <w:sz w:val="22"/>
          <w:szCs w:val="22"/>
        </w:rPr>
        <w:t>:</w:t>
      </w:r>
    </w:p>
    <w:p w14:paraId="33E4E067" w14:textId="70A23882" w:rsidR="009F5B10" w:rsidRPr="00157D94" w:rsidRDefault="009F5B10" w:rsidP="009F5B10">
      <w:pPr>
        <w:pStyle w:val="NoSpacing"/>
        <w:spacing w:before="0"/>
        <w:ind w:left="1276"/>
        <w:rPr>
          <w:i/>
          <w:iCs/>
          <w:lang w:val="nl-BE"/>
        </w:rPr>
      </w:pPr>
      <w:r w:rsidRPr="49882C7A">
        <w:rPr>
          <w:i/>
          <w:iCs/>
          <w:lang w:val="nl-BE"/>
        </w:rPr>
        <w:t xml:space="preserve">Deel I - Stageopdrachten </w:t>
      </w:r>
      <w:r>
        <w:rPr>
          <w:i/>
          <w:iCs/>
          <w:lang w:val="nl-BE"/>
        </w:rPr>
        <w:t>+ Naam</w:t>
      </w:r>
    </w:p>
    <w:p w14:paraId="6E818E0E" w14:textId="7EE23175" w:rsidR="009F5B10" w:rsidRPr="00157D94" w:rsidRDefault="009F5B10" w:rsidP="009F5B10">
      <w:pPr>
        <w:pStyle w:val="NoSpacing"/>
        <w:spacing w:before="0"/>
        <w:ind w:left="1276"/>
        <w:rPr>
          <w:i/>
          <w:iCs/>
          <w:lang w:val="nl-BE"/>
        </w:rPr>
      </w:pPr>
      <w:r w:rsidRPr="49882C7A">
        <w:rPr>
          <w:i/>
          <w:iCs/>
          <w:lang w:val="nl-BE"/>
        </w:rPr>
        <w:t>Deel II - Dag- en uurrooster</w:t>
      </w:r>
      <w:r>
        <w:rPr>
          <w:i/>
          <w:iCs/>
          <w:lang w:val="nl-BE"/>
        </w:rPr>
        <w:t xml:space="preserve"> + Naam</w:t>
      </w:r>
    </w:p>
    <w:p w14:paraId="7B33A997" w14:textId="4618D43C" w:rsidR="009F5B10" w:rsidRPr="00157D94" w:rsidRDefault="009F5B10" w:rsidP="009F5B10">
      <w:pPr>
        <w:pStyle w:val="NoSpacing"/>
        <w:spacing w:before="0"/>
        <w:ind w:left="1276"/>
        <w:rPr>
          <w:i/>
          <w:iCs/>
          <w:lang w:val="nl-BE"/>
        </w:rPr>
      </w:pPr>
      <w:r w:rsidRPr="49882C7A">
        <w:rPr>
          <w:i/>
          <w:iCs/>
          <w:lang w:val="nl-BE"/>
        </w:rPr>
        <w:t xml:space="preserve">Deel III </w:t>
      </w:r>
      <w:r>
        <w:rPr>
          <w:i/>
          <w:iCs/>
          <w:lang w:val="nl-BE"/>
        </w:rPr>
        <w:t>–</w:t>
      </w:r>
      <w:r w:rsidRPr="49882C7A">
        <w:rPr>
          <w:i/>
          <w:iCs/>
          <w:lang w:val="nl-BE"/>
        </w:rPr>
        <w:t xml:space="preserve"> Stagecontract</w:t>
      </w:r>
      <w:r>
        <w:rPr>
          <w:i/>
          <w:iCs/>
          <w:lang w:val="nl-BE"/>
        </w:rPr>
        <w:t xml:space="preserve"> + Naam</w:t>
      </w:r>
    </w:p>
    <w:p w14:paraId="555B8AB3" w14:textId="682C32DA" w:rsidR="009F5B10" w:rsidRPr="009F5B10" w:rsidRDefault="009F5B10" w:rsidP="009F5B10">
      <w:pPr>
        <w:pStyle w:val="NoSpacing"/>
        <w:spacing w:before="0"/>
        <w:ind w:left="1276"/>
        <w:rPr>
          <w:i/>
          <w:iCs/>
          <w:lang w:val="nl-BE"/>
        </w:rPr>
      </w:pPr>
      <w:r w:rsidRPr="49882C7A">
        <w:rPr>
          <w:i/>
          <w:iCs/>
          <w:lang w:val="nl-BE"/>
        </w:rPr>
        <w:t>Deel IV – Rechten &amp; Plichten</w:t>
      </w:r>
      <w:r>
        <w:rPr>
          <w:i/>
          <w:iCs/>
          <w:lang w:val="nl-BE"/>
        </w:rPr>
        <w:t xml:space="preserve"> + Naam</w:t>
      </w:r>
    </w:p>
    <w:p w14:paraId="58DD9841" w14:textId="5EED1BDD" w:rsidR="00471A01" w:rsidRPr="007305CB" w:rsidRDefault="49882C7A" w:rsidP="00453B70">
      <w:pPr>
        <w:pStyle w:val="Heading2"/>
        <w:ind w:left="0" w:firstLine="284"/>
        <w:rPr>
          <w:rFonts w:asciiTheme="minorHAnsi" w:hAnsiTheme="minorHAnsi" w:cstheme="minorHAnsi"/>
          <w:color w:val="2E74B5" w:themeColor="accent5" w:themeShade="BF"/>
          <w:sz w:val="22"/>
          <w:szCs w:val="22"/>
        </w:rPr>
      </w:pPr>
      <w:bookmarkStart w:id="80" w:name="_Toc177047481"/>
      <w:r w:rsidRPr="007305CB">
        <w:rPr>
          <w:rFonts w:asciiTheme="minorHAnsi" w:hAnsiTheme="minorHAnsi" w:cstheme="minorHAnsi"/>
          <w:color w:val="2E74B5" w:themeColor="accent5" w:themeShade="BF"/>
          <w:sz w:val="22"/>
          <w:szCs w:val="22"/>
        </w:rPr>
        <w:t>Voor een vlot verloop</w:t>
      </w:r>
      <w:bookmarkEnd w:id="80"/>
    </w:p>
    <w:p w14:paraId="23D3D9BB" w14:textId="6B40DA14" w:rsidR="00471A01" w:rsidRPr="009F5B10" w:rsidRDefault="00471A01" w:rsidP="00453B70">
      <w:pPr>
        <w:pStyle w:val="NoSpacing"/>
        <w:rPr>
          <w:rFonts w:asciiTheme="minorHAnsi" w:hAnsiTheme="minorHAnsi" w:cstheme="minorHAnsi"/>
          <w:sz w:val="22"/>
          <w:szCs w:val="22"/>
          <w:lang w:val="nl-BE"/>
        </w:rPr>
      </w:pPr>
      <w:r w:rsidRPr="009F5B10">
        <w:rPr>
          <w:rFonts w:asciiTheme="minorHAnsi" w:hAnsiTheme="minorHAnsi" w:cstheme="minorHAnsi"/>
          <w:sz w:val="22"/>
          <w:szCs w:val="22"/>
          <w:lang w:val="nl-BE"/>
        </w:rPr>
        <w:t>•</w:t>
      </w:r>
      <w:r w:rsidR="007305CB" w:rsidRPr="009F5B10">
        <w:rPr>
          <w:rFonts w:asciiTheme="minorHAnsi" w:hAnsiTheme="minorHAnsi" w:cstheme="minorHAnsi"/>
          <w:sz w:val="22"/>
          <w:szCs w:val="22"/>
          <w:lang w:val="nl-BE"/>
        </w:rPr>
        <w:t xml:space="preserve"> </w:t>
      </w:r>
      <w:r w:rsidRPr="009F5B10">
        <w:rPr>
          <w:rFonts w:asciiTheme="minorHAnsi" w:hAnsiTheme="minorHAnsi" w:cstheme="minorHAnsi"/>
          <w:sz w:val="22"/>
          <w:szCs w:val="22"/>
          <w:lang w:val="nl-BE"/>
        </w:rPr>
        <w:t>Stuur de stagebegeleid</w:t>
      </w:r>
      <w:r w:rsidR="00DC527A" w:rsidRPr="009F5B10">
        <w:rPr>
          <w:rFonts w:asciiTheme="minorHAnsi" w:hAnsiTheme="minorHAnsi" w:cstheme="minorHAnsi"/>
          <w:sz w:val="22"/>
          <w:szCs w:val="22"/>
          <w:lang w:val="nl-BE"/>
        </w:rPr>
        <w:t>ers</w:t>
      </w:r>
      <w:r w:rsidRPr="009F5B10">
        <w:rPr>
          <w:rFonts w:asciiTheme="minorHAnsi" w:hAnsiTheme="minorHAnsi" w:cstheme="minorHAnsi"/>
          <w:sz w:val="22"/>
          <w:szCs w:val="22"/>
          <w:lang w:val="nl-BE"/>
        </w:rPr>
        <w:t xml:space="preserve"> </w:t>
      </w:r>
      <w:r w:rsidR="007305CB" w:rsidRPr="009F5B10">
        <w:rPr>
          <w:rFonts w:asciiTheme="minorHAnsi" w:hAnsiTheme="minorHAnsi" w:cstheme="minorHAnsi"/>
          <w:sz w:val="22"/>
          <w:szCs w:val="22"/>
          <w:lang w:val="nl-BE"/>
        </w:rPr>
        <w:t xml:space="preserve">aub </w:t>
      </w:r>
      <w:r w:rsidRPr="009F5B10">
        <w:rPr>
          <w:rFonts w:asciiTheme="minorHAnsi" w:hAnsiTheme="minorHAnsi" w:cstheme="minorHAnsi"/>
          <w:sz w:val="22"/>
          <w:szCs w:val="22"/>
          <w:lang w:val="nl-BE"/>
        </w:rPr>
        <w:t>geen stagedocumenten via email. Alles moet centraal via Ufora verlopen om verlies of misverstanden te voorkomen</w:t>
      </w:r>
      <w:r w:rsidR="00453B70">
        <w:rPr>
          <w:rFonts w:asciiTheme="minorHAnsi" w:hAnsiTheme="minorHAnsi" w:cstheme="minorHAnsi"/>
          <w:sz w:val="22"/>
          <w:szCs w:val="22"/>
          <w:lang w:val="nl-BE"/>
        </w:rPr>
        <w:t>.</w:t>
      </w:r>
    </w:p>
    <w:p w14:paraId="674CB935" w14:textId="31319F62" w:rsidR="00471A01" w:rsidRPr="009F5B10" w:rsidRDefault="00471A01" w:rsidP="00453B70">
      <w:pPr>
        <w:pStyle w:val="NoSpacing"/>
        <w:rPr>
          <w:rFonts w:asciiTheme="minorHAnsi" w:hAnsiTheme="minorHAnsi" w:cstheme="minorHAnsi"/>
          <w:sz w:val="22"/>
          <w:szCs w:val="22"/>
          <w:lang w:val="nl-BE"/>
        </w:rPr>
      </w:pPr>
      <w:r w:rsidRPr="009F5B10">
        <w:rPr>
          <w:rFonts w:asciiTheme="minorHAnsi" w:hAnsiTheme="minorHAnsi" w:cstheme="minorHAnsi"/>
          <w:sz w:val="22"/>
          <w:szCs w:val="22"/>
          <w:lang w:val="nl-BE"/>
        </w:rPr>
        <w:t>•</w:t>
      </w:r>
      <w:r w:rsidR="009D316C" w:rsidRPr="009F5B10">
        <w:rPr>
          <w:rFonts w:asciiTheme="minorHAnsi" w:hAnsiTheme="minorHAnsi" w:cstheme="minorHAnsi"/>
          <w:sz w:val="22"/>
          <w:szCs w:val="22"/>
          <w:lang w:val="nl-BE"/>
        </w:rPr>
        <w:t xml:space="preserve"> </w:t>
      </w:r>
      <w:r w:rsidRPr="009F5B10">
        <w:rPr>
          <w:rFonts w:asciiTheme="minorHAnsi" w:hAnsiTheme="minorHAnsi" w:cstheme="minorHAnsi"/>
          <w:sz w:val="22"/>
          <w:szCs w:val="22"/>
          <w:lang w:val="nl-BE"/>
        </w:rPr>
        <w:t>Voor je oplaadt, controleer of de documenten die je terugkrijgt van je stagegever leesbaar en digitaal te ondertekenen zijn (dus niet beschermd met wachtwoord ofzo). Is dit wel het geval, stuur ze terug naar je stagegever. Of print ze zelf af in PDF en laad dan op, dan k</w:t>
      </w:r>
      <w:r w:rsidR="000B713F" w:rsidRPr="009F5B10">
        <w:rPr>
          <w:rFonts w:asciiTheme="minorHAnsi" w:hAnsiTheme="minorHAnsi" w:cstheme="minorHAnsi"/>
          <w:sz w:val="22"/>
          <w:szCs w:val="22"/>
          <w:lang w:val="nl-BE"/>
        </w:rPr>
        <w:t xml:space="preserve">an je stagebegeleider </w:t>
      </w:r>
      <w:r w:rsidRPr="009F5B10">
        <w:rPr>
          <w:rFonts w:asciiTheme="minorHAnsi" w:hAnsiTheme="minorHAnsi" w:cstheme="minorHAnsi"/>
          <w:sz w:val="22"/>
          <w:szCs w:val="22"/>
          <w:lang w:val="nl-BE"/>
        </w:rPr>
        <w:t xml:space="preserve">ze alsnog </w:t>
      </w:r>
      <w:r w:rsidR="00453B70">
        <w:rPr>
          <w:rFonts w:asciiTheme="minorHAnsi" w:hAnsiTheme="minorHAnsi" w:cstheme="minorHAnsi"/>
          <w:sz w:val="22"/>
          <w:szCs w:val="22"/>
          <w:lang w:val="nl-BE"/>
        </w:rPr>
        <w:t xml:space="preserve">elektronisch </w:t>
      </w:r>
      <w:r w:rsidRPr="009F5B10">
        <w:rPr>
          <w:rFonts w:asciiTheme="minorHAnsi" w:hAnsiTheme="minorHAnsi" w:cstheme="minorHAnsi"/>
          <w:sz w:val="22"/>
          <w:szCs w:val="22"/>
          <w:lang w:val="nl-BE"/>
        </w:rPr>
        <w:t>tekenen</w:t>
      </w:r>
      <w:r w:rsidR="00453B70">
        <w:rPr>
          <w:rFonts w:asciiTheme="minorHAnsi" w:hAnsiTheme="minorHAnsi" w:cstheme="minorHAnsi"/>
          <w:sz w:val="22"/>
          <w:szCs w:val="22"/>
          <w:lang w:val="nl-BE"/>
        </w:rPr>
        <w:t>.</w:t>
      </w:r>
    </w:p>
    <w:p w14:paraId="0F4B639C" w14:textId="77777777" w:rsidR="009F5B10" w:rsidRPr="009F5B10" w:rsidRDefault="00471A01" w:rsidP="00453B70">
      <w:pPr>
        <w:pStyle w:val="NoSpacing"/>
        <w:rPr>
          <w:rFonts w:asciiTheme="minorHAnsi" w:hAnsiTheme="minorHAnsi" w:cstheme="minorHAnsi"/>
          <w:sz w:val="22"/>
          <w:szCs w:val="22"/>
          <w:lang w:val="nl-BE"/>
        </w:rPr>
      </w:pPr>
      <w:r w:rsidRPr="009F5B10">
        <w:rPr>
          <w:rFonts w:asciiTheme="minorHAnsi" w:hAnsiTheme="minorHAnsi" w:cstheme="minorHAnsi"/>
          <w:sz w:val="22"/>
          <w:szCs w:val="22"/>
          <w:lang w:val="nl-BE"/>
        </w:rPr>
        <w:t>•</w:t>
      </w:r>
      <w:r w:rsidR="007D2D68" w:rsidRPr="009F5B10">
        <w:rPr>
          <w:rFonts w:asciiTheme="minorHAnsi" w:hAnsiTheme="minorHAnsi" w:cstheme="minorHAnsi"/>
          <w:sz w:val="22"/>
          <w:szCs w:val="22"/>
          <w:lang w:val="nl-BE"/>
        </w:rPr>
        <w:t xml:space="preserve"> </w:t>
      </w:r>
      <w:r w:rsidR="002B55A1" w:rsidRPr="009F5B10">
        <w:rPr>
          <w:rFonts w:asciiTheme="minorHAnsi" w:hAnsiTheme="minorHAnsi" w:cstheme="minorHAnsi"/>
          <w:sz w:val="22"/>
          <w:szCs w:val="22"/>
          <w:lang w:val="nl-BE"/>
        </w:rPr>
        <w:t>Controleer</w:t>
      </w:r>
      <w:r w:rsidRPr="009F5B10">
        <w:rPr>
          <w:rFonts w:asciiTheme="minorHAnsi" w:hAnsiTheme="minorHAnsi" w:cstheme="minorHAnsi"/>
          <w:sz w:val="22"/>
          <w:szCs w:val="22"/>
          <w:lang w:val="nl-BE"/>
        </w:rPr>
        <w:t xml:space="preserve"> of er in je bestandsnaam geen ontoelaatbare tekens staan. Ufora weigert sommige leestekens.</w:t>
      </w:r>
    </w:p>
    <w:p w14:paraId="63B8E8E9" w14:textId="77777777" w:rsidR="004E4B49" w:rsidRPr="00453B70" w:rsidRDefault="49882C7A" w:rsidP="00453B70">
      <w:pPr>
        <w:pStyle w:val="Heading2"/>
        <w:ind w:left="0" w:firstLine="284"/>
        <w:rPr>
          <w:rFonts w:asciiTheme="minorHAnsi" w:hAnsiTheme="minorHAnsi" w:cstheme="minorHAnsi"/>
          <w:color w:val="2E74B5" w:themeColor="accent5" w:themeShade="BF"/>
          <w:sz w:val="22"/>
          <w:szCs w:val="22"/>
        </w:rPr>
      </w:pPr>
      <w:bookmarkStart w:id="81" w:name="_Toc177047482"/>
      <w:r w:rsidRPr="00453B70">
        <w:rPr>
          <w:rFonts w:asciiTheme="minorHAnsi" w:hAnsiTheme="minorHAnsi" w:cstheme="minorHAnsi"/>
          <w:color w:val="2E74B5" w:themeColor="accent5" w:themeShade="BF"/>
          <w:sz w:val="22"/>
          <w:szCs w:val="22"/>
        </w:rPr>
        <w:t>Goedkeuring</w:t>
      </w:r>
      <w:bookmarkEnd w:id="81"/>
    </w:p>
    <w:p w14:paraId="28DEDF71" w14:textId="19E1E778" w:rsidR="003B3AB2" w:rsidRPr="00453B70" w:rsidRDefault="1C444C18" w:rsidP="007E6138">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rPr>
          <w:rFonts w:asciiTheme="minorHAnsi" w:hAnsiTheme="minorHAnsi" w:cstheme="minorHAnsi"/>
          <w:sz w:val="22"/>
          <w:szCs w:val="22"/>
        </w:rPr>
      </w:pPr>
      <w:r w:rsidRPr="00453B70">
        <w:rPr>
          <w:rFonts w:asciiTheme="minorHAnsi" w:hAnsiTheme="minorHAnsi" w:cstheme="minorHAnsi"/>
          <w:sz w:val="22"/>
          <w:szCs w:val="22"/>
        </w:rPr>
        <w:t xml:space="preserve">Indien alle vier documenten conform de stagehandleiding zijn, zal de UGent-begeleider deze goedkeuren en tekenen en vervolgens opnieuw opladen op Ufora. </w:t>
      </w:r>
      <w:r w:rsidR="00453B70" w:rsidRPr="00453B70">
        <w:rPr>
          <w:rFonts w:asciiTheme="minorHAnsi" w:hAnsiTheme="minorHAnsi" w:cstheme="minorHAnsi"/>
          <w:sz w:val="22"/>
          <w:szCs w:val="22"/>
        </w:rPr>
        <w:t>Zorg ervoor dat je meldingen aanstaan.</w:t>
      </w:r>
    </w:p>
    <w:p w14:paraId="16AEC78B" w14:textId="44746D0E" w:rsidR="003576C3" w:rsidRPr="00453B70" w:rsidRDefault="003B3AB2" w:rsidP="007E6138">
      <w:pPr>
        <w:pBdr>
          <w:top w:val="single" w:sz="4" w:space="1" w:color="2E74B5" w:themeColor="accent5" w:themeShade="BF"/>
          <w:left w:val="single" w:sz="4" w:space="4" w:color="2E74B5" w:themeColor="accent5" w:themeShade="BF"/>
          <w:bottom w:val="single" w:sz="4" w:space="1" w:color="2E74B5" w:themeColor="accent5" w:themeShade="BF"/>
          <w:right w:val="single" w:sz="4" w:space="4" w:color="2E74B5" w:themeColor="accent5" w:themeShade="BF"/>
        </w:pBdr>
        <w:rPr>
          <w:rFonts w:asciiTheme="minorHAnsi" w:hAnsiTheme="minorHAnsi" w:cstheme="minorHAnsi"/>
          <w:sz w:val="22"/>
          <w:szCs w:val="22"/>
        </w:rPr>
      </w:pPr>
      <w:r w:rsidRPr="00453B70">
        <w:rPr>
          <w:rFonts w:asciiTheme="minorHAnsi" w:hAnsiTheme="minorHAnsi" w:cstheme="minorHAnsi"/>
          <w:sz w:val="22"/>
          <w:szCs w:val="22"/>
        </w:rPr>
        <w:t>Zie hiervoor je</w:t>
      </w:r>
      <w:r w:rsidR="00F33D63" w:rsidRPr="00453B70">
        <w:rPr>
          <w:rFonts w:asciiTheme="minorHAnsi" w:hAnsiTheme="minorHAnsi" w:cstheme="minorHAnsi"/>
          <w:sz w:val="22"/>
          <w:szCs w:val="22"/>
        </w:rPr>
        <w:t xml:space="preserve"> map</w:t>
      </w:r>
      <w:r w:rsidRPr="00453B70">
        <w:rPr>
          <w:rFonts w:asciiTheme="minorHAnsi" w:hAnsiTheme="minorHAnsi" w:cstheme="minorHAnsi"/>
          <w:sz w:val="22"/>
          <w:szCs w:val="22"/>
        </w:rPr>
        <w:t xml:space="preserve"> ‘Stagedocumenten’ </w:t>
      </w:r>
      <w:r w:rsidR="004B5038" w:rsidRPr="00453B70">
        <w:rPr>
          <w:rFonts w:asciiTheme="minorHAnsi" w:hAnsiTheme="minorHAnsi" w:cstheme="minorHAnsi"/>
          <w:sz w:val="22"/>
          <w:szCs w:val="22"/>
        </w:rPr>
        <w:t>op Ufora</w:t>
      </w:r>
      <w:r w:rsidRPr="00453B70">
        <w:rPr>
          <w:rFonts w:asciiTheme="minorHAnsi" w:hAnsiTheme="minorHAnsi" w:cstheme="minorHAnsi"/>
          <w:sz w:val="22"/>
          <w:szCs w:val="22"/>
        </w:rPr>
        <w:t>.</w:t>
      </w:r>
      <w:r w:rsidR="00F33D63" w:rsidRPr="00453B70">
        <w:rPr>
          <w:rFonts w:asciiTheme="minorHAnsi" w:hAnsiTheme="minorHAnsi" w:cstheme="minorHAnsi"/>
          <w:sz w:val="22"/>
          <w:szCs w:val="22"/>
        </w:rPr>
        <w:t xml:space="preserve"> </w:t>
      </w:r>
      <w:r w:rsidRPr="00453B70">
        <w:rPr>
          <w:rFonts w:asciiTheme="minorHAnsi" w:hAnsiTheme="minorHAnsi" w:cstheme="minorHAnsi"/>
          <w:sz w:val="22"/>
          <w:szCs w:val="22"/>
        </w:rPr>
        <w:t>Selecteer</w:t>
      </w:r>
      <w:r w:rsidR="00C52D17" w:rsidRPr="00453B70">
        <w:rPr>
          <w:rFonts w:asciiTheme="minorHAnsi" w:hAnsiTheme="minorHAnsi" w:cstheme="minorHAnsi"/>
          <w:sz w:val="22"/>
          <w:szCs w:val="22"/>
        </w:rPr>
        <w:t xml:space="preserve"> in de kolom ‘Evaluatiestatus’ de</w:t>
      </w:r>
      <w:r w:rsidRPr="00453B70">
        <w:rPr>
          <w:rFonts w:asciiTheme="minorHAnsi" w:hAnsiTheme="minorHAnsi" w:cstheme="minorHAnsi"/>
          <w:sz w:val="22"/>
          <w:szCs w:val="22"/>
        </w:rPr>
        <w:t xml:space="preserve"> ‘Feedback’ (gelezen/ongelezen), lees feedbackbericht en download de getekende stagedocumenten onder de kop ‘Toegevoegde bestanden’.</w:t>
      </w:r>
      <w:r w:rsidR="00494722" w:rsidRPr="00453B70">
        <w:rPr>
          <w:rFonts w:asciiTheme="minorHAnsi" w:hAnsiTheme="minorHAnsi" w:cstheme="minorHAnsi"/>
          <w:sz w:val="22"/>
          <w:szCs w:val="22"/>
        </w:rPr>
        <w:t xml:space="preserve"> De student bezorgt vervolgens van ieder 3x getekend stagedocument een exemplaar aan diens stagegever.</w:t>
      </w:r>
    </w:p>
    <w:p w14:paraId="59052312" w14:textId="77777777" w:rsidR="00212C61" w:rsidRDefault="49882C7A" w:rsidP="00212C61">
      <w:pPr>
        <w:pStyle w:val="Heading2"/>
      </w:pPr>
      <w:bookmarkStart w:id="82" w:name="_Toc177047483"/>
      <w:r>
        <w:lastRenderedPageBreak/>
        <w:t>Wijzigen stageovereenkomst voor of na ondertekening</w:t>
      </w:r>
      <w:bookmarkEnd w:id="82"/>
    </w:p>
    <w:p w14:paraId="4DE39B59" w14:textId="1258693E" w:rsidR="00122105" w:rsidRPr="007E6138" w:rsidRDefault="49882C7A" w:rsidP="00BF3C47">
      <w:pPr>
        <w:rPr>
          <w:sz w:val="22"/>
          <w:szCs w:val="22"/>
        </w:rPr>
      </w:pPr>
      <w:r w:rsidRPr="007E6138">
        <w:rPr>
          <w:sz w:val="22"/>
          <w:szCs w:val="22"/>
        </w:rPr>
        <w:t xml:space="preserve">Indien er zich, na het online aanmaken van het stagecontract, maar </w:t>
      </w:r>
      <w:r w:rsidRPr="007E6138">
        <w:rPr>
          <w:b/>
          <w:bCs/>
          <w:sz w:val="22"/>
          <w:szCs w:val="22"/>
        </w:rPr>
        <w:t>voor ondertekening</w:t>
      </w:r>
      <w:r w:rsidRPr="007E6138">
        <w:rPr>
          <w:sz w:val="22"/>
          <w:szCs w:val="22"/>
        </w:rPr>
        <w:t xml:space="preserve"> door de drie partijen, een wijziging voordoet aan het contract, zoals aan de stageperiode (bv. de begin- of einddatum), een adres, telefoonnummer of zelfs naam van stagementor op de stageplek, mag de student deze wijziging met de hand of met een software aanbrengen. Wijzigingen moeten echter wel altijd voorzien worden van een paraaf.</w:t>
      </w:r>
    </w:p>
    <w:p w14:paraId="7684F0AC" w14:textId="0A1329F5" w:rsidR="009353CF" w:rsidRPr="007E6138" w:rsidRDefault="1C444C18" w:rsidP="009353CF">
      <w:pPr>
        <w:rPr>
          <w:sz w:val="22"/>
          <w:szCs w:val="22"/>
        </w:rPr>
      </w:pPr>
      <w:r w:rsidRPr="007E6138">
        <w:rPr>
          <w:b/>
          <w:bCs/>
          <w:sz w:val="22"/>
          <w:szCs w:val="22"/>
        </w:rPr>
        <w:t>In geval van een grote wijziging</w:t>
      </w:r>
      <w:r w:rsidRPr="007E6138">
        <w:rPr>
          <w:sz w:val="22"/>
          <w:szCs w:val="22"/>
        </w:rPr>
        <w:t xml:space="preserve">, </w:t>
      </w:r>
      <w:r w:rsidR="003576C3" w:rsidRPr="007E6138">
        <w:rPr>
          <w:sz w:val="22"/>
          <w:szCs w:val="22"/>
        </w:rPr>
        <w:t>zoals</w:t>
      </w:r>
      <w:r w:rsidRPr="007E6138">
        <w:rPr>
          <w:sz w:val="22"/>
          <w:szCs w:val="22"/>
        </w:rPr>
        <w:t xml:space="preserve"> een stagecontract bij een andere stage-instelling, moet een </w:t>
      </w:r>
      <w:r w:rsidRPr="00F468C2">
        <w:rPr>
          <w:sz w:val="22"/>
          <w:szCs w:val="22"/>
          <w:u w:val="single"/>
        </w:rPr>
        <w:t>volledig nieuwe stageovereenkomst</w:t>
      </w:r>
      <w:r w:rsidRPr="007E6138">
        <w:rPr>
          <w:sz w:val="22"/>
          <w:szCs w:val="22"/>
        </w:rPr>
        <w:t xml:space="preserve"> worden gesloten. Studenten laten in dit geval weten aan </w:t>
      </w:r>
      <w:hyperlink r:id="rId39">
        <w:r w:rsidRPr="007E6138">
          <w:rPr>
            <w:rStyle w:val="Hyperlink"/>
            <w:sz w:val="22"/>
            <w:szCs w:val="22"/>
          </w:rPr>
          <w:t>verzekeringen@UGent.be</w:t>
        </w:r>
      </w:hyperlink>
      <w:r w:rsidRPr="007E6138">
        <w:rPr>
          <w:sz w:val="22"/>
          <w:szCs w:val="22"/>
        </w:rPr>
        <w:t xml:space="preserve"> dat het oude stagecontract mag verwijderd worden (vermeld hierbij de naam van de oude stage-instelling, alsook de datum waarop je het contract online aanmaakte. Zie hiervoor op de eerder ontvangen ontvangstbevestigingsemail).</w:t>
      </w:r>
    </w:p>
    <w:p w14:paraId="6DF178C4" w14:textId="77777777" w:rsidR="00967F3E" w:rsidRPr="007E6138" w:rsidRDefault="49882C7A" w:rsidP="49882C7A">
      <w:pPr>
        <w:rPr>
          <w:b/>
          <w:bCs/>
          <w:sz w:val="22"/>
          <w:szCs w:val="22"/>
        </w:rPr>
      </w:pPr>
      <w:r w:rsidRPr="007E6138">
        <w:rPr>
          <w:b/>
          <w:bCs/>
          <w:sz w:val="22"/>
          <w:szCs w:val="22"/>
        </w:rPr>
        <w:t>Wijzigingen aan het ‘Stagecontract’ na ondertekening</w:t>
      </w:r>
    </w:p>
    <w:p w14:paraId="374F73EC" w14:textId="347097E3" w:rsidR="00967F3E" w:rsidRPr="007E6138" w:rsidRDefault="1C444C18" w:rsidP="00F468C2">
      <w:pPr>
        <w:rPr>
          <w:sz w:val="22"/>
          <w:szCs w:val="22"/>
        </w:rPr>
      </w:pPr>
      <w:r w:rsidRPr="007E6138">
        <w:rPr>
          <w:sz w:val="22"/>
          <w:szCs w:val="22"/>
        </w:rPr>
        <w:t>In geval na ondertekening van het stagecontract bv. de stagementor wijzigt of de begin- of einddatum van de stage, dan melden studenten dit (= naam nieuwe stagementor en/of nieuwe datum) VERPLICHT via email aan de UGent Stagebegeleiding, met in cc de stagementor op de werkplek.</w:t>
      </w:r>
    </w:p>
    <w:p w14:paraId="5DF18A1E" w14:textId="77777777" w:rsidR="009353CF" w:rsidRPr="007E6138" w:rsidRDefault="49882C7A" w:rsidP="49882C7A">
      <w:pPr>
        <w:rPr>
          <w:b/>
          <w:bCs/>
          <w:sz w:val="22"/>
          <w:szCs w:val="22"/>
        </w:rPr>
      </w:pPr>
      <w:r w:rsidRPr="007E6138">
        <w:rPr>
          <w:b/>
          <w:bCs/>
          <w:sz w:val="22"/>
          <w:szCs w:val="22"/>
        </w:rPr>
        <w:t>Wijzigingen aan het ‘Dag- en uurrooster’ na ondertekening</w:t>
      </w:r>
    </w:p>
    <w:p w14:paraId="0D06F3A9" w14:textId="7AF88BF6" w:rsidR="00231DC8" w:rsidRDefault="00231DC8" w:rsidP="00231DC8">
      <w:pPr>
        <w:rPr>
          <w:sz w:val="22"/>
          <w:szCs w:val="22"/>
        </w:rPr>
      </w:pPr>
      <w:r w:rsidRPr="00231DC8">
        <w:rPr>
          <w:sz w:val="22"/>
          <w:szCs w:val="22"/>
          <w:u w:val="single"/>
        </w:rPr>
        <w:t>Bij grote wijzigingen</w:t>
      </w:r>
      <w:r>
        <w:rPr>
          <w:sz w:val="22"/>
          <w:szCs w:val="22"/>
        </w:rPr>
        <w:t xml:space="preserve">: </w:t>
      </w:r>
      <w:r>
        <w:rPr>
          <w:sz w:val="22"/>
          <w:szCs w:val="22"/>
        </w:rPr>
        <w:br/>
        <w:t>Wanneer</w:t>
      </w:r>
      <w:r w:rsidRPr="00D60461">
        <w:rPr>
          <w:sz w:val="22"/>
          <w:szCs w:val="22"/>
        </w:rPr>
        <w:t xml:space="preserve"> de </w:t>
      </w:r>
      <w:r w:rsidRPr="00D60461">
        <w:rPr>
          <w:sz w:val="22"/>
          <w:szCs w:val="22"/>
          <w:u w:val="single"/>
        </w:rPr>
        <w:t>begin- of einddatum</w:t>
      </w:r>
      <w:r w:rsidRPr="00D60461">
        <w:rPr>
          <w:sz w:val="22"/>
          <w:szCs w:val="22"/>
        </w:rPr>
        <w:t xml:space="preserve"> van de stage wijzigt, melden studenten dit per e-mail aan de UGent stagebegeleiding, met in cc de stagementor.</w:t>
      </w:r>
      <w:r w:rsidRPr="0063767A">
        <w:rPr>
          <w:sz w:val="22"/>
          <w:szCs w:val="22"/>
        </w:rPr>
        <w:t xml:space="preserve"> Dit melden is belangrijk </w:t>
      </w:r>
      <w:r w:rsidRPr="00D60461">
        <w:rPr>
          <w:sz w:val="22"/>
          <w:szCs w:val="22"/>
        </w:rPr>
        <w:t>voor de vlotte inhoudelijke en administratieve communicatie tussen UGent en de stage-instelling. Deze datum bepaalt immers wanneer de UGent stagebegeleiding de stagegevers eraan herinner</w:t>
      </w:r>
      <w:r>
        <w:rPr>
          <w:sz w:val="22"/>
          <w:szCs w:val="22"/>
        </w:rPr>
        <w:t>t</w:t>
      </w:r>
      <w:r w:rsidRPr="00D60461">
        <w:rPr>
          <w:sz w:val="22"/>
          <w:szCs w:val="22"/>
        </w:rPr>
        <w:t xml:space="preserve"> om </w:t>
      </w:r>
      <w:r>
        <w:rPr>
          <w:sz w:val="22"/>
          <w:szCs w:val="22"/>
        </w:rPr>
        <w:t>het</w:t>
      </w:r>
      <w:r w:rsidRPr="00D60461">
        <w:rPr>
          <w:sz w:val="22"/>
          <w:szCs w:val="22"/>
        </w:rPr>
        <w:t xml:space="preserve"> eindevaluatieformulier in te vullen en terug te bezorgen aan de opleiding.</w:t>
      </w:r>
    </w:p>
    <w:p w14:paraId="5FBEDCF1" w14:textId="54D31FD9" w:rsidR="00F27B45" w:rsidRPr="00F27B45" w:rsidRDefault="00231DC8" w:rsidP="00F21603">
      <w:pPr>
        <w:rPr>
          <w:color w:val="FF0000"/>
          <w:sz w:val="22"/>
          <w:szCs w:val="22"/>
        </w:rPr>
      </w:pPr>
      <w:r w:rsidRPr="00231DC8">
        <w:rPr>
          <w:sz w:val="22"/>
          <w:szCs w:val="22"/>
          <w:u w:val="single"/>
        </w:rPr>
        <w:t>Bij kleine wijzigingen:</w:t>
      </w:r>
      <w:r>
        <w:rPr>
          <w:sz w:val="22"/>
          <w:szCs w:val="22"/>
        </w:rPr>
        <w:t xml:space="preserve"> </w:t>
      </w:r>
      <w:r>
        <w:rPr>
          <w:sz w:val="22"/>
          <w:szCs w:val="22"/>
        </w:rPr>
        <w:br/>
      </w:r>
      <w:r w:rsidR="49882C7A" w:rsidRPr="007E6138">
        <w:rPr>
          <w:sz w:val="22"/>
          <w:szCs w:val="22"/>
        </w:rPr>
        <w:t xml:space="preserve">In geval er zich in de loop van de stageperiode </w:t>
      </w:r>
      <w:r w:rsidR="49882C7A" w:rsidRPr="007E6138">
        <w:rPr>
          <w:sz w:val="22"/>
          <w:szCs w:val="22"/>
          <w:u w:val="single"/>
        </w:rPr>
        <w:t>kleine wijzigingen</w:t>
      </w:r>
      <w:r w:rsidR="007C2188" w:rsidRPr="007E6138">
        <w:rPr>
          <w:sz w:val="22"/>
          <w:szCs w:val="22"/>
        </w:rPr>
        <w:t xml:space="preserve"> </w:t>
      </w:r>
      <w:r w:rsidR="49882C7A" w:rsidRPr="007E6138">
        <w:rPr>
          <w:sz w:val="22"/>
          <w:szCs w:val="22"/>
        </w:rPr>
        <w:t>voordoen binnen de vastgelegde stageperiode</w:t>
      </w:r>
      <w:r w:rsidR="00484EAA">
        <w:rPr>
          <w:sz w:val="22"/>
          <w:szCs w:val="22"/>
        </w:rPr>
        <w:t xml:space="preserve"> </w:t>
      </w:r>
      <w:r w:rsidR="00484EAA" w:rsidRPr="00F916AA">
        <w:rPr>
          <w:sz w:val="22"/>
          <w:szCs w:val="22"/>
        </w:rPr>
        <w:t>(</w:t>
      </w:r>
      <w:r w:rsidR="00484EAA">
        <w:rPr>
          <w:sz w:val="22"/>
          <w:szCs w:val="22"/>
        </w:rPr>
        <w:t>bv.</w:t>
      </w:r>
      <w:r w:rsidR="00484EAA" w:rsidRPr="007E6138">
        <w:rPr>
          <w:sz w:val="22"/>
          <w:szCs w:val="22"/>
        </w:rPr>
        <w:t xml:space="preserve">een stagedag die </w:t>
      </w:r>
      <w:r w:rsidR="00484EAA">
        <w:rPr>
          <w:sz w:val="22"/>
          <w:szCs w:val="22"/>
        </w:rPr>
        <w:t>door</w:t>
      </w:r>
      <w:r w:rsidR="00484EAA" w:rsidRPr="007E6138">
        <w:rPr>
          <w:sz w:val="22"/>
          <w:szCs w:val="22"/>
        </w:rPr>
        <w:t xml:space="preserve"> omstandigheden verplaats</w:t>
      </w:r>
      <w:r w:rsidR="00484EAA">
        <w:rPr>
          <w:sz w:val="22"/>
          <w:szCs w:val="22"/>
        </w:rPr>
        <w:t>t</w:t>
      </w:r>
      <w:r w:rsidR="00484EAA" w:rsidRPr="007E6138">
        <w:rPr>
          <w:sz w:val="22"/>
          <w:szCs w:val="22"/>
        </w:rPr>
        <w:t xml:space="preserve"> wordt naar een andere dag of een vergadering die plaatsvindt na de afgesproken werkuren</w:t>
      </w:r>
      <w:r w:rsidR="00484EAA">
        <w:rPr>
          <w:sz w:val="22"/>
          <w:szCs w:val="22"/>
        </w:rPr>
        <w:t>)</w:t>
      </w:r>
      <w:r w:rsidR="49882C7A" w:rsidRPr="007E6138">
        <w:rPr>
          <w:sz w:val="22"/>
          <w:szCs w:val="22"/>
        </w:rPr>
        <w:t>, dan zorgen de studenten dat zij van deze wijziging schriftelijke bevestiging hebben van hun stagementor</w:t>
      </w:r>
      <w:r w:rsidR="00AB4088">
        <w:rPr>
          <w:sz w:val="22"/>
          <w:szCs w:val="22"/>
        </w:rPr>
        <w:t xml:space="preserve"> én </w:t>
      </w:r>
      <w:r w:rsidR="49882C7A" w:rsidRPr="007E6138">
        <w:rPr>
          <w:sz w:val="22"/>
          <w:szCs w:val="22"/>
        </w:rPr>
        <w:t>een getekend én gedateerd geüpdatet document ‘Wijziging Dag- en uurrooster’</w:t>
      </w:r>
      <w:r w:rsidR="00F27B45">
        <w:rPr>
          <w:sz w:val="22"/>
          <w:szCs w:val="22"/>
        </w:rPr>
        <w:t xml:space="preserve"> opladen op Ufora</w:t>
      </w:r>
      <w:r w:rsidR="49882C7A" w:rsidRPr="007E6138">
        <w:rPr>
          <w:sz w:val="22"/>
          <w:szCs w:val="22"/>
        </w:rPr>
        <w:t>.</w:t>
      </w:r>
      <w:r w:rsidR="00AB4088">
        <w:rPr>
          <w:sz w:val="22"/>
          <w:szCs w:val="22"/>
        </w:rPr>
        <w:t xml:space="preserve"> Hierdoor vermijd je mogelijke betwistingen over al dan niet gewijzigde data.</w:t>
      </w:r>
    </w:p>
    <w:p w14:paraId="1387D87A" w14:textId="77777777" w:rsidR="00F654CE" w:rsidRPr="007E6138" w:rsidRDefault="49882C7A" w:rsidP="49882C7A">
      <w:pPr>
        <w:rPr>
          <w:b/>
          <w:bCs/>
          <w:sz w:val="22"/>
          <w:szCs w:val="22"/>
        </w:rPr>
      </w:pPr>
      <w:r w:rsidRPr="007E6138">
        <w:rPr>
          <w:b/>
          <w:bCs/>
          <w:sz w:val="22"/>
          <w:szCs w:val="22"/>
        </w:rPr>
        <w:t>Wijzigingen aan de ‘Stageopdrachten’ na ondertekening</w:t>
      </w:r>
    </w:p>
    <w:p w14:paraId="3509E4D4" w14:textId="70DBAAD3" w:rsidR="00F654CE" w:rsidRPr="007E6138" w:rsidRDefault="1C444C18" w:rsidP="00450199">
      <w:pPr>
        <w:rPr>
          <w:sz w:val="22"/>
          <w:szCs w:val="22"/>
        </w:rPr>
      </w:pPr>
      <w:r w:rsidRPr="007E6138">
        <w:rPr>
          <w:sz w:val="22"/>
          <w:szCs w:val="22"/>
        </w:rPr>
        <w:t>In geval er zich in de loop van de stageperiode</w:t>
      </w:r>
      <w:r w:rsidR="00450199">
        <w:rPr>
          <w:sz w:val="22"/>
          <w:szCs w:val="22"/>
        </w:rPr>
        <w:t xml:space="preserve"> </w:t>
      </w:r>
      <w:r w:rsidRPr="007E6138">
        <w:rPr>
          <w:sz w:val="22"/>
          <w:szCs w:val="22"/>
        </w:rPr>
        <w:t xml:space="preserve">een </w:t>
      </w:r>
      <w:r w:rsidRPr="007E6138">
        <w:rPr>
          <w:sz w:val="22"/>
          <w:szCs w:val="22"/>
          <w:u w:val="single"/>
        </w:rPr>
        <w:t>belangrijke opdracht wegvalt</w:t>
      </w:r>
      <w:r w:rsidRPr="007E6138">
        <w:rPr>
          <w:sz w:val="22"/>
          <w:szCs w:val="22"/>
        </w:rPr>
        <w:t>, dan brengen studenten de UGent-begeleider hiervan onmiddellijk op de hoogte</w:t>
      </w:r>
      <w:r w:rsidR="00892C01">
        <w:rPr>
          <w:sz w:val="22"/>
          <w:szCs w:val="22"/>
        </w:rPr>
        <w:t xml:space="preserve"> </w:t>
      </w:r>
      <w:r w:rsidR="00892C01" w:rsidRPr="00892C01">
        <w:rPr>
          <w:sz w:val="22"/>
          <w:szCs w:val="22"/>
          <w:u w:val="single"/>
        </w:rPr>
        <w:t>per e-mail</w:t>
      </w:r>
      <w:r w:rsidRPr="007E6138">
        <w:rPr>
          <w:sz w:val="22"/>
          <w:szCs w:val="22"/>
        </w:rPr>
        <w:t xml:space="preserve">. In dat geval formuleren studenten een voorstel van nieuwe stageopdracht(en) ter vervanging. </w:t>
      </w:r>
      <w:r w:rsidR="00892C01">
        <w:rPr>
          <w:sz w:val="22"/>
          <w:szCs w:val="22"/>
        </w:rPr>
        <w:t>Dit gewijzigd document ‘Stageopdrachten’ laadt de studenten op op Ufora.</w:t>
      </w:r>
    </w:p>
    <w:p w14:paraId="45440976" w14:textId="1E3E22F9" w:rsidR="003E7EEA" w:rsidRPr="00247AEB" w:rsidRDefault="1C444C18" w:rsidP="00247AEB">
      <w:pPr>
        <w:rPr>
          <w:color w:val="FF0000"/>
          <w:sz w:val="22"/>
          <w:szCs w:val="22"/>
        </w:rPr>
      </w:pPr>
      <w:r w:rsidRPr="007E6138">
        <w:rPr>
          <w:sz w:val="22"/>
          <w:szCs w:val="22"/>
        </w:rPr>
        <w:t>Kleine opdrachtwijzigingen hoeven niet per email gemeld aan de UGent begeleider</w:t>
      </w:r>
      <w:r w:rsidR="00892C01">
        <w:rPr>
          <w:sz w:val="22"/>
          <w:szCs w:val="22"/>
        </w:rPr>
        <w:t>, maar dienen eveneens</w:t>
      </w:r>
      <w:r w:rsidR="00247AEB">
        <w:rPr>
          <w:sz w:val="22"/>
          <w:szCs w:val="22"/>
        </w:rPr>
        <w:t xml:space="preserve"> voor akkoord ondertekend te worden door de stagementor op het document ‘Stageopdrachten’. </w:t>
      </w:r>
      <w:r w:rsidRPr="007E6138">
        <w:rPr>
          <w:sz w:val="22"/>
          <w:szCs w:val="22"/>
        </w:rPr>
        <w:t xml:space="preserve"> Studenten zorgen er</w:t>
      </w:r>
      <w:r w:rsidR="00247AEB">
        <w:rPr>
          <w:sz w:val="22"/>
          <w:szCs w:val="22"/>
        </w:rPr>
        <w:t xml:space="preserve"> </w:t>
      </w:r>
      <w:r w:rsidRPr="007E6138">
        <w:rPr>
          <w:sz w:val="22"/>
          <w:szCs w:val="22"/>
        </w:rPr>
        <w:t>voor dat het laatst geüpdatete document ‘Stageopdrachten’ is opgeladen op Ufora v</w:t>
      </w:r>
      <w:r w:rsidR="00247AEB">
        <w:rPr>
          <w:sz w:val="22"/>
          <w:szCs w:val="22"/>
        </w:rPr>
        <w:t>óó</w:t>
      </w:r>
      <w:r w:rsidRPr="007E6138">
        <w:rPr>
          <w:sz w:val="22"/>
          <w:szCs w:val="22"/>
        </w:rPr>
        <w:t>r ze hun stage eindigen.</w:t>
      </w:r>
    </w:p>
    <w:p w14:paraId="44E871BC" w14:textId="5194C801" w:rsidR="00365C50" w:rsidRPr="00D6443F" w:rsidRDefault="00365C50" w:rsidP="007E6138">
      <w:pPr>
        <w:ind w:left="0"/>
        <w:rPr>
          <w:i/>
          <w:iCs/>
          <w:sz w:val="18"/>
          <w:szCs w:val="18"/>
        </w:rPr>
      </w:pPr>
    </w:p>
    <w:p w14:paraId="2A661869" w14:textId="77777777" w:rsidR="00B814C0" w:rsidRPr="00BB7958" w:rsidRDefault="49882C7A" w:rsidP="005842A7">
      <w:pPr>
        <w:pStyle w:val="Heading1"/>
      </w:pPr>
      <w:bookmarkStart w:id="83" w:name="_Toc177047484"/>
      <w:bookmarkStart w:id="84" w:name="_Toc459976761"/>
      <w:bookmarkStart w:id="85" w:name="_Ref530492056"/>
      <w:bookmarkStart w:id="86" w:name="_Ref4760758"/>
      <w:r>
        <w:lastRenderedPageBreak/>
        <w:t>Verzekering stage</w:t>
      </w:r>
      <w:bookmarkEnd w:id="83"/>
      <w:r>
        <w:t xml:space="preserve"> </w:t>
      </w:r>
      <w:bookmarkEnd w:id="84"/>
      <w:bookmarkEnd w:id="85"/>
      <w:bookmarkEnd w:id="86"/>
    </w:p>
    <w:p w14:paraId="6EC3C4C9" w14:textId="5B02F019" w:rsidR="00B814C0" w:rsidRPr="00F21603" w:rsidRDefault="1C444C18" w:rsidP="00B814C0">
      <w:pPr>
        <w:rPr>
          <w:rFonts w:asciiTheme="minorHAnsi" w:hAnsiTheme="minorHAnsi" w:cstheme="minorHAnsi"/>
          <w:sz w:val="22"/>
          <w:szCs w:val="22"/>
        </w:rPr>
      </w:pPr>
      <w:r w:rsidRPr="00F21603">
        <w:rPr>
          <w:rFonts w:asciiTheme="minorHAnsi" w:hAnsiTheme="minorHAnsi" w:cstheme="minorHAnsi"/>
          <w:sz w:val="22"/>
          <w:szCs w:val="22"/>
        </w:rPr>
        <w:t xml:space="preserve">Als de stageovereenkomst is getekend door alle partijen, dan is de student tijdens de stage-uren verzekerd door de UGent, ook in het buitenland. De UGent sloot daartoe collectieve polissen af en betaalt premies voor verzekeringen voor arbeidsongevallen en burgerlijke aansprakelijkheid. </w:t>
      </w:r>
    </w:p>
    <w:p w14:paraId="1E96CEF9" w14:textId="0099488B" w:rsidR="00B814C0" w:rsidRPr="00F21603" w:rsidRDefault="00B814C0" w:rsidP="00F21603">
      <w:pPr>
        <w:rPr>
          <w:rFonts w:asciiTheme="minorHAnsi" w:hAnsiTheme="minorHAnsi" w:cstheme="minorHAnsi"/>
          <w:sz w:val="22"/>
          <w:szCs w:val="22"/>
        </w:rPr>
      </w:pPr>
      <w:r w:rsidRPr="00F21603">
        <w:rPr>
          <w:rFonts w:asciiTheme="minorHAnsi" w:hAnsiTheme="minorHAnsi" w:cstheme="minorHAnsi"/>
          <w:b/>
          <w:bCs/>
          <w:sz w:val="22"/>
          <w:szCs w:val="22"/>
        </w:rPr>
        <w:t>Let op:</w:t>
      </w:r>
      <w:r w:rsidRPr="00F21603">
        <w:rPr>
          <w:rFonts w:asciiTheme="minorHAnsi" w:hAnsiTheme="minorHAnsi" w:cstheme="minorHAnsi"/>
          <w:sz w:val="22"/>
          <w:szCs w:val="22"/>
        </w:rPr>
        <w:br/>
        <w:t xml:space="preserve">Werkstudenten die stage lopen bij hun eigen werkgever en hiervoor </w:t>
      </w:r>
      <w:r w:rsidR="006B5393">
        <w:rPr>
          <w:rFonts w:asciiTheme="minorHAnsi" w:hAnsiTheme="minorHAnsi" w:cstheme="minorHAnsi"/>
          <w:sz w:val="22"/>
          <w:szCs w:val="22"/>
        </w:rPr>
        <w:t xml:space="preserve">het </w:t>
      </w:r>
      <w:r w:rsidR="00E52E33">
        <w:rPr>
          <w:rFonts w:asciiTheme="minorHAnsi" w:hAnsiTheme="minorHAnsi" w:cstheme="minorHAnsi"/>
          <w:sz w:val="22"/>
          <w:szCs w:val="22"/>
        </w:rPr>
        <w:t>aangepaste</w:t>
      </w:r>
      <w:r w:rsidRPr="00F21603">
        <w:rPr>
          <w:rFonts w:asciiTheme="minorHAnsi" w:hAnsiTheme="minorHAnsi" w:cstheme="minorHAnsi"/>
          <w:sz w:val="22"/>
          <w:szCs w:val="22"/>
        </w:rPr>
        <w:t xml:space="preserve"> </w:t>
      </w:r>
      <w:r w:rsidR="00E52E33">
        <w:rPr>
          <w:rFonts w:asciiTheme="minorHAnsi" w:hAnsiTheme="minorHAnsi" w:cstheme="minorHAnsi"/>
          <w:sz w:val="22"/>
          <w:szCs w:val="22"/>
        </w:rPr>
        <w:t>stage</w:t>
      </w:r>
      <w:r w:rsidRPr="00F21603">
        <w:rPr>
          <w:rFonts w:asciiTheme="minorHAnsi" w:hAnsiTheme="minorHAnsi" w:cstheme="minorHAnsi"/>
          <w:sz w:val="22"/>
          <w:szCs w:val="22"/>
        </w:rPr>
        <w:t>contract afsloten</w:t>
      </w:r>
      <w:r w:rsidR="006B5393">
        <w:rPr>
          <w:rFonts w:asciiTheme="minorHAnsi" w:hAnsiTheme="minorHAnsi" w:cstheme="minorHAnsi"/>
          <w:sz w:val="22"/>
          <w:szCs w:val="22"/>
        </w:rPr>
        <w:t xml:space="preserve">, </w:t>
      </w:r>
      <w:r w:rsidRPr="00F21603">
        <w:rPr>
          <w:rFonts w:asciiTheme="minorHAnsi" w:hAnsiTheme="minorHAnsi" w:cstheme="minorHAnsi"/>
          <w:sz w:val="22"/>
          <w:szCs w:val="22"/>
        </w:rPr>
        <w:t xml:space="preserve">zijn tijdens hun reguliere arbeidstijd gedekt door de Verzekering van hun werkgever. </w:t>
      </w:r>
      <w:r w:rsidRPr="006B5393">
        <w:rPr>
          <w:rFonts w:asciiTheme="minorHAnsi" w:hAnsiTheme="minorHAnsi" w:cstheme="minorHAnsi"/>
          <w:sz w:val="22"/>
          <w:szCs w:val="22"/>
          <w:u w:val="single"/>
        </w:rPr>
        <w:t>Wat hierna volgt, geldt bijgevolg enkel voor reguliere studenten en werkstudenten die ‘aanvullend’ stage lopen (na hun stage-uren in het eigen bedrijf)</w:t>
      </w:r>
      <w:r w:rsidRPr="00F21603">
        <w:rPr>
          <w:rFonts w:asciiTheme="minorHAnsi" w:hAnsiTheme="minorHAnsi" w:cstheme="minorHAnsi"/>
          <w:sz w:val="22"/>
          <w:szCs w:val="22"/>
        </w:rPr>
        <w:t>.</w:t>
      </w:r>
    </w:p>
    <w:p w14:paraId="05FC1B48" w14:textId="77777777" w:rsidR="00B814C0" w:rsidRPr="00F21603" w:rsidRDefault="49882C7A" w:rsidP="00B814C0">
      <w:pPr>
        <w:pStyle w:val="Heading3"/>
        <w:rPr>
          <w:rFonts w:asciiTheme="minorHAnsi" w:hAnsiTheme="minorHAnsi" w:cstheme="minorHAnsi"/>
          <w:szCs w:val="22"/>
        </w:rPr>
      </w:pPr>
      <w:bookmarkStart w:id="87" w:name="_Toc177047485"/>
      <w:r w:rsidRPr="00F21603">
        <w:rPr>
          <w:rFonts w:asciiTheme="minorHAnsi" w:hAnsiTheme="minorHAnsi" w:cstheme="minorHAnsi"/>
          <w:szCs w:val="22"/>
        </w:rPr>
        <w:t>Algemene burgerlijke aansprakelijkheid</w:t>
      </w:r>
      <w:bookmarkEnd w:id="87"/>
    </w:p>
    <w:p w14:paraId="7286E11D" w14:textId="672A33C9" w:rsidR="00B814C0" w:rsidRPr="00F21603" w:rsidRDefault="1C444C18" w:rsidP="1C444C18">
      <w:pPr>
        <w:pStyle w:val="NoSpacing"/>
        <w:rPr>
          <w:rFonts w:asciiTheme="minorHAnsi" w:hAnsiTheme="minorHAnsi" w:cstheme="minorHAnsi"/>
          <w:sz w:val="22"/>
          <w:szCs w:val="22"/>
          <w:lang w:val="nl-BE"/>
        </w:rPr>
      </w:pPr>
      <w:r w:rsidRPr="00F21603">
        <w:rPr>
          <w:rFonts w:asciiTheme="minorHAnsi" w:hAnsiTheme="minorHAnsi" w:cstheme="minorHAnsi"/>
          <w:sz w:val="22"/>
          <w:szCs w:val="22"/>
          <w:lang w:val="nl-BE"/>
        </w:rPr>
        <w:t>De UGent burgerlijke aansprakelijk geldt in geval studenten door en tijdens universitaire activiteiten</w:t>
      </w:r>
      <w:r w:rsidR="00E52E33">
        <w:rPr>
          <w:rFonts w:asciiTheme="minorHAnsi" w:hAnsiTheme="minorHAnsi" w:cstheme="minorHAnsi"/>
          <w:sz w:val="22"/>
          <w:szCs w:val="22"/>
          <w:lang w:val="nl-BE"/>
        </w:rPr>
        <w:t xml:space="preserve">, </w:t>
      </w:r>
      <w:r w:rsidRPr="00F21603">
        <w:rPr>
          <w:rFonts w:asciiTheme="minorHAnsi" w:hAnsiTheme="minorHAnsi" w:cstheme="minorHAnsi"/>
          <w:sz w:val="22"/>
          <w:szCs w:val="22"/>
          <w:lang w:val="nl-BE"/>
        </w:rPr>
        <w:t>inclusief hun stage</w:t>
      </w:r>
      <w:r w:rsidR="00E52E33">
        <w:rPr>
          <w:rFonts w:asciiTheme="minorHAnsi" w:hAnsiTheme="minorHAnsi" w:cstheme="minorHAnsi"/>
          <w:sz w:val="22"/>
          <w:szCs w:val="22"/>
          <w:lang w:val="nl-BE"/>
        </w:rPr>
        <w:t>, s</w:t>
      </w:r>
      <w:r w:rsidRPr="00F21603">
        <w:rPr>
          <w:rFonts w:asciiTheme="minorHAnsi" w:hAnsiTheme="minorHAnsi" w:cstheme="minorHAnsi"/>
          <w:sz w:val="22"/>
          <w:szCs w:val="22"/>
          <w:lang w:val="nl-BE"/>
        </w:rPr>
        <w:t>chade zou berokkenen aan derden. Schade berokkend op weg van en naar universitaire activiteiten is niet gedekt.</w:t>
      </w:r>
    </w:p>
    <w:p w14:paraId="0CB6FB4C" w14:textId="77777777" w:rsidR="00B814C0" w:rsidRPr="00F21603" w:rsidRDefault="49882C7A" w:rsidP="00B814C0">
      <w:pPr>
        <w:pStyle w:val="Heading3"/>
        <w:rPr>
          <w:rFonts w:asciiTheme="minorHAnsi" w:hAnsiTheme="minorHAnsi" w:cstheme="minorHAnsi"/>
          <w:szCs w:val="22"/>
        </w:rPr>
      </w:pPr>
      <w:bookmarkStart w:id="88" w:name="_Toc177047486"/>
      <w:r w:rsidRPr="00F21603">
        <w:rPr>
          <w:rFonts w:asciiTheme="minorHAnsi" w:hAnsiTheme="minorHAnsi" w:cstheme="minorHAnsi"/>
          <w:szCs w:val="22"/>
        </w:rPr>
        <w:t>Reisbijstand</w:t>
      </w:r>
      <w:bookmarkEnd w:id="88"/>
    </w:p>
    <w:p w14:paraId="0E027F57" w14:textId="77777777" w:rsidR="00B814C0" w:rsidRPr="00F21603" w:rsidRDefault="1C444C18" w:rsidP="1C444C18">
      <w:pPr>
        <w:pStyle w:val="NoSpacing"/>
        <w:rPr>
          <w:rFonts w:asciiTheme="minorHAnsi" w:hAnsiTheme="minorHAnsi" w:cstheme="minorHAnsi"/>
          <w:sz w:val="22"/>
          <w:szCs w:val="22"/>
          <w:lang w:val="nl-BE"/>
        </w:rPr>
      </w:pPr>
      <w:r w:rsidRPr="00F21603">
        <w:rPr>
          <w:rFonts w:asciiTheme="minorHAnsi" w:hAnsiTheme="minorHAnsi" w:cstheme="minorHAnsi"/>
          <w:sz w:val="22"/>
          <w:szCs w:val="22"/>
          <w:lang w:val="nl-BE"/>
        </w:rPr>
        <w:t xml:space="preserve">Studenten die een buitenlandse stage lopen zijn automatisch gedekt door de UGent polis reisbijstand. Student-stagiaires sluiten, voor vertrek, </w:t>
      </w:r>
      <w:r w:rsidRPr="00F21603">
        <w:rPr>
          <w:rFonts w:asciiTheme="minorHAnsi" w:hAnsiTheme="minorHAnsi" w:cstheme="minorHAnsi"/>
          <w:sz w:val="22"/>
          <w:szCs w:val="22"/>
          <w:u w:val="single"/>
          <w:lang w:val="nl-BE"/>
        </w:rPr>
        <w:t>bij voorkeur een extra reisverzekering</w:t>
      </w:r>
      <w:r w:rsidRPr="00F21603">
        <w:rPr>
          <w:rFonts w:asciiTheme="minorHAnsi" w:hAnsiTheme="minorHAnsi" w:cstheme="minorHAnsi"/>
          <w:sz w:val="22"/>
          <w:szCs w:val="22"/>
          <w:lang w:val="nl-BE"/>
        </w:rPr>
        <w:t xml:space="preserve"> af en/of informeren zich hiervoor bij hun ziekenfonds. Zo blijf je als student in het buitenland ook tijdens de vrije tijd verzekerd.</w:t>
      </w:r>
    </w:p>
    <w:p w14:paraId="16D106D6" w14:textId="67804BC4" w:rsidR="00B814C0" w:rsidRPr="00F21603" w:rsidRDefault="00B814C0" w:rsidP="00B814C0">
      <w:pPr>
        <w:rPr>
          <w:rFonts w:asciiTheme="minorHAnsi" w:hAnsiTheme="minorHAnsi" w:cstheme="minorHAnsi"/>
          <w:sz w:val="22"/>
          <w:szCs w:val="22"/>
        </w:rPr>
      </w:pPr>
      <w:r w:rsidRPr="00F21603">
        <w:rPr>
          <w:rFonts w:asciiTheme="minorHAnsi" w:hAnsiTheme="minorHAnsi" w:cstheme="minorHAnsi"/>
          <w:sz w:val="22"/>
          <w:szCs w:val="22"/>
        </w:rPr>
        <w:t>Alle verdere info en wat te doen bij aankomst in het gastland, kan je vinden op de UGent webpagina ‘</w:t>
      </w:r>
      <w:hyperlink r:id="rId40" w:history="1">
        <w:r w:rsidRPr="00F21603">
          <w:rPr>
            <w:rStyle w:val="Hyperlink"/>
            <w:rFonts w:asciiTheme="minorHAnsi" w:hAnsiTheme="minorHAnsi" w:cstheme="minorHAnsi"/>
            <w:sz w:val="22"/>
            <w:szCs w:val="22"/>
          </w:rPr>
          <w:t>Bilaterale Raamakkoorden buiten Europa</w:t>
        </w:r>
      </w:hyperlink>
      <w:r w:rsidRPr="00F21603">
        <w:rPr>
          <w:rFonts w:asciiTheme="minorHAnsi" w:hAnsiTheme="minorHAnsi" w:cstheme="minorHAnsi"/>
          <w:sz w:val="22"/>
          <w:szCs w:val="22"/>
        </w:rPr>
        <w:t xml:space="preserve"> (buiten de Erasmuszone).</w:t>
      </w:r>
    </w:p>
    <w:p w14:paraId="28FF5CF8" w14:textId="77777777" w:rsidR="00B814C0" w:rsidRPr="00F21603" w:rsidRDefault="49882C7A" w:rsidP="00B814C0">
      <w:pPr>
        <w:pStyle w:val="Heading3"/>
        <w:rPr>
          <w:rFonts w:asciiTheme="minorHAnsi" w:hAnsiTheme="minorHAnsi" w:cstheme="minorHAnsi"/>
          <w:szCs w:val="22"/>
        </w:rPr>
      </w:pPr>
      <w:bookmarkStart w:id="89" w:name="_Toc177047487"/>
      <w:r w:rsidRPr="00F21603">
        <w:rPr>
          <w:rFonts w:asciiTheme="minorHAnsi" w:hAnsiTheme="minorHAnsi" w:cstheme="minorHAnsi"/>
          <w:szCs w:val="22"/>
        </w:rPr>
        <w:t>Arbeidsongevallen</w:t>
      </w:r>
      <w:bookmarkEnd w:id="89"/>
    </w:p>
    <w:p w14:paraId="732BD09B" w14:textId="4D54901B" w:rsidR="00B814C0" w:rsidRPr="00F21603" w:rsidRDefault="49882C7A" w:rsidP="49882C7A">
      <w:pPr>
        <w:pStyle w:val="NoSpacing"/>
        <w:rPr>
          <w:rFonts w:asciiTheme="minorHAnsi" w:hAnsiTheme="minorHAnsi" w:cstheme="minorHAnsi"/>
          <w:sz w:val="22"/>
          <w:szCs w:val="22"/>
          <w:lang w:val="nl-BE"/>
        </w:rPr>
      </w:pPr>
      <w:r w:rsidRPr="00F21603">
        <w:rPr>
          <w:rFonts w:asciiTheme="minorHAnsi" w:hAnsiTheme="minorHAnsi" w:cstheme="minorHAnsi"/>
          <w:sz w:val="22"/>
          <w:szCs w:val="22"/>
          <w:lang w:val="nl-BE"/>
        </w:rPr>
        <w:t xml:space="preserve">Studenten zijn verzekerd tegen arbeidsongevallen.  </w:t>
      </w:r>
      <w:r w:rsidR="00D8600D">
        <w:rPr>
          <w:rFonts w:asciiTheme="minorHAnsi" w:hAnsiTheme="minorHAnsi" w:cstheme="minorHAnsi"/>
          <w:sz w:val="22"/>
          <w:szCs w:val="22"/>
          <w:lang w:val="nl-BE"/>
        </w:rPr>
        <w:t xml:space="preserve">Meer informatie vind je </w:t>
      </w:r>
      <w:hyperlink r:id="rId41" w:history="1">
        <w:r w:rsidR="00D8600D" w:rsidRPr="003E1578">
          <w:rPr>
            <w:rStyle w:val="Hyperlink"/>
            <w:rFonts w:asciiTheme="minorHAnsi" w:hAnsiTheme="minorHAnsi" w:cstheme="minorHAnsi"/>
            <w:sz w:val="22"/>
            <w:szCs w:val="22"/>
            <w:lang w:val="nl-BE"/>
          </w:rPr>
          <w:t>hier.</w:t>
        </w:r>
      </w:hyperlink>
    </w:p>
    <w:p w14:paraId="411E94FE" w14:textId="1A47FFB2" w:rsidR="00B814C0" w:rsidRPr="00F21603" w:rsidRDefault="00D8600D" w:rsidP="00B814C0">
      <w:pPr>
        <w:rPr>
          <w:rFonts w:asciiTheme="minorHAnsi" w:hAnsiTheme="minorHAnsi" w:cstheme="minorHAnsi"/>
          <w:sz w:val="22"/>
          <w:szCs w:val="22"/>
        </w:rPr>
      </w:pPr>
      <w:r>
        <w:rPr>
          <w:rFonts w:asciiTheme="minorHAnsi" w:hAnsiTheme="minorHAnsi" w:cstheme="minorHAnsi"/>
          <w:sz w:val="22"/>
          <w:szCs w:val="22"/>
        </w:rPr>
        <w:t>Bij vragen</w:t>
      </w:r>
      <w:r w:rsidR="00B814C0" w:rsidRPr="00F21603">
        <w:rPr>
          <w:rFonts w:asciiTheme="minorHAnsi" w:hAnsiTheme="minorHAnsi" w:cstheme="minorHAnsi"/>
          <w:sz w:val="22"/>
          <w:szCs w:val="22"/>
        </w:rPr>
        <w:t xml:space="preserve">, mail je naar </w:t>
      </w:r>
      <w:hyperlink r:id="rId42" w:history="1">
        <w:r w:rsidR="00B814C0" w:rsidRPr="00F21603">
          <w:rPr>
            <w:rStyle w:val="Hyperlink"/>
            <w:rFonts w:asciiTheme="minorHAnsi" w:hAnsiTheme="minorHAnsi" w:cstheme="minorHAnsi"/>
            <w:sz w:val="22"/>
            <w:szCs w:val="22"/>
          </w:rPr>
          <w:t>verzekeringen@ugent.be</w:t>
        </w:r>
      </w:hyperlink>
      <w:r w:rsidR="00B814C0" w:rsidRPr="00F21603">
        <w:rPr>
          <w:rFonts w:asciiTheme="minorHAnsi" w:hAnsiTheme="minorHAnsi" w:cstheme="minorHAnsi"/>
          <w:sz w:val="22"/>
          <w:szCs w:val="22"/>
        </w:rPr>
        <w:t xml:space="preserve">. </w:t>
      </w:r>
    </w:p>
    <w:p w14:paraId="144A5D23" w14:textId="77777777" w:rsidR="00B814C0" w:rsidRPr="00F21603" w:rsidRDefault="00B814C0" w:rsidP="0020484E">
      <w:pPr>
        <w:rPr>
          <w:rFonts w:asciiTheme="minorHAnsi" w:hAnsiTheme="minorHAnsi" w:cstheme="minorHAnsi"/>
          <w:sz w:val="22"/>
          <w:szCs w:val="22"/>
        </w:rPr>
      </w:pPr>
    </w:p>
    <w:p w14:paraId="098F0A1E" w14:textId="77777777" w:rsidR="007143ED" w:rsidRPr="0072212A" w:rsidRDefault="49882C7A" w:rsidP="008001B0">
      <w:pPr>
        <w:pStyle w:val="Heading1"/>
        <w:ind w:left="284"/>
      </w:pPr>
      <w:bookmarkStart w:id="90" w:name="_Toc459976764"/>
      <w:bookmarkStart w:id="91" w:name="_Ref8303808"/>
      <w:bookmarkStart w:id="92" w:name="_Toc177047488"/>
      <w:r>
        <w:lastRenderedPageBreak/>
        <w:t>Het verloop van de stage</w:t>
      </w:r>
      <w:bookmarkEnd w:id="90"/>
      <w:bookmarkEnd w:id="91"/>
      <w:bookmarkEnd w:id="92"/>
    </w:p>
    <w:p w14:paraId="5D25D5AA" w14:textId="1B751197" w:rsidR="002174C8" w:rsidRPr="002174C8" w:rsidRDefault="002174C8" w:rsidP="002174C8">
      <w:pPr>
        <w:pStyle w:val="Heading2"/>
      </w:pPr>
      <w:bookmarkStart w:id="93" w:name="_Toc177047489"/>
      <w:r w:rsidRPr="002174C8">
        <w:t>Rol van stagementor</w:t>
      </w:r>
      <w:bookmarkEnd w:id="93"/>
    </w:p>
    <w:p w14:paraId="495345EB" w14:textId="1B81C9C2" w:rsidR="002900EC" w:rsidRPr="003E1578" w:rsidRDefault="49882C7A" w:rsidP="006C4EE9">
      <w:pPr>
        <w:rPr>
          <w:sz w:val="22"/>
          <w:szCs w:val="22"/>
        </w:rPr>
      </w:pPr>
      <w:r w:rsidRPr="003E1578">
        <w:rPr>
          <w:sz w:val="22"/>
          <w:szCs w:val="22"/>
        </w:rPr>
        <w:t xml:space="preserve">Tijdens de stage is de dagelijkse begeleiding van het concrete werk in handen van de mentor op de stageplaats. De stagementor bepaalt wanneer welke (deel)opdrachten aan de student-stagiaires worden toevertrouwd. De student-stagiaires </w:t>
      </w:r>
      <w:r w:rsidR="00DA18A0">
        <w:rPr>
          <w:sz w:val="22"/>
          <w:szCs w:val="22"/>
        </w:rPr>
        <w:t>respectere</w:t>
      </w:r>
      <w:r w:rsidRPr="003E1578">
        <w:rPr>
          <w:sz w:val="22"/>
          <w:szCs w:val="22"/>
        </w:rPr>
        <w:t>n hierbij het vertrouwelijke karakter van de informatie waarvan ze kennis krijgen of kunnen krijgen door de verrichte werkzaamheden en/of de activiteiten van de stagementor.</w:t>
      </w:r>
    </w:p>
    <w:p w14:paraId="09FA57DC" w14:textId="29848F9F" w:rsidR="00275594" w:rsidRPr="003E1578" w:rsidRDefault="00B021CD" w:rsidP="00275594">
      <w:pPr>
        <w:rPr>
          <w:sz w:val="22"/>
          <w:szCs w:val="22"/>
        </w:rPr>
      </w:pPr>
      <w:r w:rsidRPr="003E1578">
        <w:rPr>
          <w:sz w:val="22"/>
          <w:szCs w:val="22"/>
        </w:rPr>
        <w:t>Van student-stagiaires</w:t>
      </w:r>
      <w:r w:rsidR="002900EC" w:rsidRPr="003E1578">
        <w:rPr>
          <w:sz w:val="22"/>
          <w:szCs w:val="22"/>
        </w:rPr>
        <w:t xml:space="preserve"> wordt verwacht zich zelfs</w:t>
      </w:r>
      <w:r w:rsidR="003A28C5" w:rsidRPr="003E1578">
        <w:rPr>
          <w:sz w:val="22"/>
          <w:szCs w:val="22"/>
        </w:rPr>
        <w:t>tandig in te werken en actief mee</w:t>
      </w:r>
      <w:r w:rsidR="002900EC" w:rsidRPr="003E1578">
        <w:rPr>
          <w:sz w:val="22"/>
          <w:szCs w:val="22"/>
        </w:rPr>
        <w:t xml:space="preserve"> te werken om de stagetijd zo zinvol mogelijk in te vullen. De </w:t>
      </w:r>
      <w:r w:rsidR="00682159" w:rsidRPr="003E1578">
        <w:rPr>
          <w:sz w:val="22"/>
          <w:szCs w:val="22"/>
        </w:rPr>
        <w:t>stage</w:t>
      </w:r>
      <w:r w:rsidR="002900EC" w:rsidRPr="003E1578">
        <w:rPr>
          <w:sz w:val="22"/>
          <w:szCs w:val="22"/>
        </w:rPr>
        <w:t xml:space="preserve">mentor zal de </w:t>
      </w:r>
      <w:r w:rsidRPr="003E1578">
        <w:rPr>
          <w:sz w:val="22"/>
          <w:szCs w:val="22"/>
        </w:rPr>
        <w:t>student-</w:t>
      </w:r>
      <w:r w:rsidR="002900EC" w:rsidRPr="003E1578">
        <w:rPr>
          <w:sz w:val="22"/>
          <w:szCs w:val="22"/>
        </w:rPr>
        <w:t>stagiair</w:t>
      </w:r>
      <w:r w:rsidRPr="003E1578">
        <w:rPr>
          <w:sz w:val="22"/>
          <w:szCs w:val="22"/>
        </w:rPr>
        <w:t>es</w:t>
      </w:r>
      <w:r w:rsidR="002900EC" w:rsidRPr="003E1578">
        <w:rPr>
          <w:sz w:val="22"/>
          <w:szCs w:val="22"/>
        </w:rPr>
        <w:t xml:space="preserve"> daarin begeleiden door voldoende en aangepaste leermogelijkheden aan te bieden. </w:t>
      </w:r>
      <w:r w:rsidR="005842CA">
        <w:rPr>
          <w:sz w:val="22"/>
          <w:szCs w:val="22"/>
        </w:rPr>
        <w:t>Van de stagementor wordt verwacht om minstens één keer een tussentijds feedback gesprek te voeren met de student</w:t>
      </w:r>
      <w:r w:rsidR="00A44CF8" w:rsidRPr="003E1578">
        <w:rPr>
          <w:sz w:val="22"/>
          <w:szCs w:val="22"/>
        </w:rPr>
        <w:t>.</w:t>
      </w:r>
      <w:r w:rsidR="00275594" w:rsidRPr="003E1578">
        <w:rPr>
          <w:sz w:val="22"/>
          <w:szCs w:val="22"/>
        </w:rPr>
        <w:t xml:space="preserve"> </w:t>
      </w:r>
      <w:r w:rsidR="005842CA">
        <w:rPr>
          <w:sz w:val="22"/>
          <w:szCs w:val="22"/>
        </w:rPr>
        <w:t xml:space="preserve">Ter inspiratie </w:t>
      </w:r>
      <w:r w:rsidR="00275594" w:rsidRPr="003E1578">
        <w:rPr>
          <w:sz w:val="22"/>
          <w:szCs w:val="22"/>
        </w:rPr>
        <w:t>kan het formulier ‘Stage-eindevaluatie’</w:t>
      </w:r>
      <w:r w:rsidR="00BC1DFD" w:rsidRPr="003E1578">
        <w:rPr>
          <w:sz w:val="22"/>
          <w:szCs w:val="22"/>
        </w:rPr>
        <w:t xml:space="preserve"> </w:t>
      </w:r>
      <w:r w:rsidR="00BC1DFD" w:rsidRPr="00B33DB2">
        <w:rPr>
          <w:sz w:val="22"/>
          <w:szCs w:val="22"/>
        </w:rPr>
        <w:t xml:space="preserve">(zie </w:t>
      </w:r>
      <w:r w:rsidR="00B33DB2" w:rsidRPr="00B33DB2">
        <w:rPr>
          <w:sz w:val="22"/>
          <w:szCs w:val="22"/>
        </w:rPr>
        <w:t>bijlage</w:t>
      </w:r>
      <w:r w:rsidR="00BC1DFD" w:rsidRPr="00B33DB2">
        <w:rPr>
          <w:sz w:val="22"/>
          <w:szCs w:val="22"/>
        </w:rPr>
        <w:t>)</w:t>
      </w:r>
      <w:r w:rsidR="005842CA">
        <w:rPr>
          <w:sz w:val="22"/>
          <w:szCs w:val="22"/>
        </w:rPr>
        <w:t xml:space="preserve"> </w:t>
      </w:r>
      <w:r w:rsidR="00275594" w:rsidRPr="003E1578">
        <w:rPr>
          <w:sz w:val="22"/>
          <w:szCs w:val="22"/>
        </w:rPr>
        <w:t xml:space="preserve">worden gebruikt. Dit formulier wordt bij aanvang van de stage aan de stagementoren bezorgd en kan ook door de studenten worden gedownload van Ufora. Studenten sturen </w:t>
      </w:r>
      <w:r w:rsidR="004A4201">
        <w:rPr>
          <w:sz w:val="22"/>
          <w:szCs w:val="22"/>
        </w:rPr>
        <w:t>ook</w:t>
      </w:r>
      <w:r w:rsidR="00275594" w:rsidRPr="003E1578">
        <w:rPr>
          <w:sz w:val="22"/>
          <w:szCs w:val="22"/>
        </w:rPr>
        <w:t xml:space="preserve"> zelf aan bij hun </w:t>
      </w:r>
      <w:r w:rsidR="00682159" w:rsidRPr="003E1578">
        <w:rPr>
          <w:sz w:val="22"/>
          <w:szCs w:val="22"/>
        </w:rPr>
        <w:t>stage</w:t>
      </w:r>
      <w:r w:rsidR="00275594" w:rsidRPr="003E1578">
        <w:rPr>
          <w:sz w:val="22"/>
          <w:szCs w:val="22"/>
        </w:rPr>
        <w:t xml:space="preserve">mentor om tussentijds </w:t>
      </w:r>
      <w:r w:rsidR="004A4201">
        <w:rPr>
          <w:sz w:val="22"/>
          <w:szCs w:val="22"/>
        </w:rPr>
        <w:t>feedback te ontvangen</w:t>
      </w:r>
      <w:r w:rsidR="00275594" w:rsidRPr="003E1578">
        <w:rPr>
          <w:sz w:val="22"/>
          <w:szCs w:val="22"/>
        </w:rPr>
        <w:t xml:space="preserve"> zodat zij, indien nodig, zich tijdig kunnen bijsturen.</w:t>
      </w:r>
    </w:p>
    <w:p w14:paraId="2CBA67DE" w14:textId="77777777" w:rsidR="005331D7" w:rsidRPr="0072212A" w:rsidRDefault="49882C7A" w:rsidP="005331D7">
      <w:pPr>
        <w:pStyle w:val="Heading2"/>
      </w:pPr>
      <w:bookmarkStart w:id="94" w:name="_Toc177047490"/>
      <w:bookmarkStart w:id="95" w:name="_Ref491688808"/>
      <w:bookmarkStart w:id="96" w:name="_Ref491764970"/>
      <w:bookmarkStart w:id="97" w:name="_Toc159315353"/>
      <w:r>
        <w:t>Verplicht logboek</w:t>
      </w:r>
      <w:bookmarkEnd w:id="94"/>
      <w:r>
        <w:t xml:space="preserve"> </w:t>
      </w:r>
      <w:bookmarkEnd w:id="95"/>
      <w:bookmarkEnd w:id="96"/>
      <w:bookmarkEnd w:id="97"/>
    </w:p>
    <w:p w14:paraId="07478990" w14:textId="28BE83FF" w:rsidR="00BF17F6" w:rsidRPr="0060444E" w:rsidRDefault="00A44CF8" w:rsidP="00300841">
      <w:pPr>
        <w:spacing w:before="0" w:after="0" w:line="276" w:lineRule="auto"/>
        <w:rPr>
          <w:sz w:val="22"/>
          <w:szCs w:val="22"/>
        </w:rPr>
      </w:pPr>
      <w:r w:rsidRPr="0060444E">
        <w:rPr>
          <w:sz w:val="22"/>
          <w:szCs w:val="22"/>
        </w:rPr>
        <w:t>Studenten houden een persoonlijk</w:t>
      </w:r>
      <w:r w:rsidR="00CF75D1" w:rsidRPr="0060444E">
        <w:rPr>
          <w:sz w:val="22"/>
          <w:szCs w:val="22"/>
        </w:rPr>
        <w:t xml:space="preserve"> stage</w:t>
      </w:r>
      <w:r w:rsidRPr="0060444E">
        <w:rPr>
          <w:sz w:val="22"/>
          <w:szCs w:val="22"/>
        </w:rPr>
        <w:t>logboek bij</w:t>
      </w:r>
      <w:r w:rsidR="00B0726C" w:rsidRPr="0060444E">
        <w:rPr>
          <w:sz w:val="22"/>
          <w:szCs w:val="22"/>
        </w:rPr>
        <w:t xml:space="preserve"> met </w:t>
      </w:r>
      <w:r w:rsidR="001D1F70" w:rsidRPr="0060444E">
        <w:rPr>
          <w:sz w:val="22"/>
          <w:szCs w:val="22"/>
        </w:rPr>
        <w:t xml:space="preserve">daarin een </w:t>
      </w:r>
      <w:r w:rsidR="003A6614" w:rsidRPr="0060444E">
        <w:rPr>
          <w:sz w:val="22"/>
          <w:szCs w:val="22"/>
        </w:rPr>
        <w:t xml:space="preserve">korte </w:t>
      </w:r>
      <w:r w:rsidR="001D1F70" w:rsidRPr="0060444E">
        <w:rPr>
          <w:sz w:val="22"/>
          <w:szCs w:val="22"/>
        </w:rPr>
        <w:t>beschrijving van de</w:t>
      </w:r>
      <w:r w:rsidR="003A6614" w:rsidRPr="0060444E">
        <w:rPr>
          <w:sz w:val="22"/>
          <w:szCs w:val="22"/>
        </w:rPr>
        <w:t xml:space="preserve"> door hen verrichtte</w:t>
      </w:r>
      <w:r w:rsidR="001D1F70" w:rsidRPr="0060444E">
        <w:rPr>
          <w:sz w:val="22"/>
          <w:szCs w:val="22"/>
        </w:rPr>
        <w:t xml:space="preserve"> </w:t>
      </w:r>
      <w:r w:rsidR="00B0726C" w:rsidRPr="0060444E">
        <w:rPr>
          <w:sz w:val="22"/>
          <w:szCs w:val="22"/>
        </w:rPr>
        <w:t xml:space="preserve">opdrachten, </w:t>
      </w:r>
      <w:r w:rsidR="003A6614" w:rsidRPr="0060444E">
        <w:rPr>
          <w:sz w:val="22"/>
          <w:szCs w:val="22"/>
        </w:rPr>
        <w:t>hun persoonlijke reflecties, en hun kritische</w:t>
      </w:r>
      <w:r w:rsidR="00300841">
        <w:rPr>
          <w:sz w:val="22"/>
          <w:szCs w:val="22"/>
        </w:rPr>
        <w:t xml:space="preserve"> </w:t>
      </w:r>
      <w:r w:rsidR="003A6614" w:rsidRPr="0060444E">
        <w:rPr>
          <w:sz w:val="22"/>
          <w:szCs w:val="22"/>
        </w:rPr>
        <w:t xml:space="preserve">wetenschappelijke reflecties op vlak van Gender en Diversiteit. </w:t>
      </w:r>
      <w:r w:rsidR="1C444C18" w:rsidRPr="0060444E">
        <w:rPr>
          <w:sz w:val="22"/>
          <w:szCs w:val="22"/>
        </w:rPr>
        <w:t xml:space="preserve">Studenten mogen hun stagelogs of nota’s bijhouden in eender welke taal, alsook op eender welke manier. Naast schriftelijk, bijvoorbeeld ook auditief (dictafoon) of visueel. Regelmatig bijhouden betekent dan ook regelmatig opladen op Ufora in de daartoe voorzien map ‘Opdrachten’. </w:t>
      </w:r>
      <w:r w:rsidR="49882C7A" w:rsidRPr="0060444E">
        <w:rPr>
          <w:sz w:val="22"/>
          <w:szCs w:val="22"/>
        </w:rPr>
        <w:t xml:space="preserve">Een goede regelmaat is </w:t>
      </w:r>
      <w:r w:rsidR="00300841">
        <w:rPr>
          <w:sz w:val="22"/>
          <w:szCs w:val="22"/>
        </w:rPr>
        <w:t>om de</w:t>
      </w:r>
      <w:r w:rsidR="49882C7A" w:rsidRPr="0060444E">
        <w:rPr>
          <w:sz w:val="22"/>
          <w:szCs w:val="22"/>
          <w:u w:val="single"/>
        </w:rPr>
        <w:t xml:space="preserve"> 3 à 5 stagedage</w:t>
      </w:r>
      <w:r w:rsidR="00261883">
        <w:rPr>
          <w:sz w:val="22"/>
          <w:szCs w:val="22"/>
          <w:u w:val="single"/>
        </w:rPr>
        <w:t>n</w:t>
      </w:r>
      <w:r w:rsidR="00261883" w:rsidRPr="00261883">
        <w:rPr>
          <w:sz w:val="22"/>
          <w:szCs w:val="22"/>
        </w:rPr>
        <w:t xml:space="preserve">. </w:t>
      </w:r>
      <w:r w:rsidR="49882C7A" w:rsidRPr="0060444E">
        <w:rPr>
          <w:sz w:val="22"/>
          <w:szCs w:val="22"/>
        </w:rPr>
        <w:t xml:space="preserve">Een </w:t>
      </w:r>
      <w:r w:rsidR="006D3C0F">
        <w:rPr>
          <w:sz w:val="22"/>
          <w:szCs w:val="22"/>
        </w:rPr>
        <w:t xml:space="preserve">mogelijke structuur die je kan aanhouden is: </w:t>
      </w:r>
    </w:p>
    <w:p w14:paraId="4C00A0C3" w14:textId="6A0CEFC4" w:rsidR="001B180E" w:rsidRPr="0060444E" w:rsidRDefault="49882C7A" w:rsidP="003F662D">
      <w:pPr>
        <w:spacing w:before="0" w:after="0" w:line="240" w:lineRule="auto"/>
        <w:ind w:firstLine="424"/>
        <w:rPr>
          <w:sz w:val="22"/>
          <w:szCs w:val="22"/>
        </w:rPr>
      </w:pPr>
      <w:r w:rsidRPr="0060444E">
        <w:rPr>
          <w:sz w:val="22"/>
          <w:szCs w:val="22"/>
        </w:rPr>
        <w:t>LOG</w:t>
      </w:r>
      <w:r w:rsidR="006D3C0F">
        <w:rPr>
          <w:sz w:val="22"/>
          <w:szCs w:val="22"/>
        </w:rPr>
        <w:t>BOEK</w:t>
      </w:r>
      <w:r w:rsidRPr="0060444E">
        <w:rPr>
          <w:sz w:val="22"/>
          <w:szCs w:val="22"/>
        </w:rPr>
        <w:t>: stagedagen/periode [datum] t/m [datum]</w:t>
      </w:r>
    </w:p>
    <w:p w14:paraId="1A3632B1" w14:textId="77777777" w:rsidR="00646BA0" w:rsidRPr="0060444E" w:rsidRDefault="49882C7A" w:rsidP="00646BA0">
      <w:pPr>
        <w:numPr>
          <w:ilvl w:val="0"/>
          <w:numId w:val="10"/>
        </w:numPr>
        <w:spacing w:before="0" w:after="0" w:line="240" w:lineRule="auto"/>
        <w:ind w:left="1276" w:hanging="284"/>
        <w:rPr>
          <w:sz w:val="22"/>
          <w:szCs w:val="22"/>
        </w:rPr>
      </w:pPr>
      <w:r w:rsidRPr="0060444E">
        <w:rPr>
          <w:sz w:val="22"/>
          <w:szCs w:val="22"/>
        </w:rPr>
        <w:t xml:space="preserve">Wat ik deed: </w:t>
      </w:r>
      <w:r w:rsidR="00646BA0" w:rsidRPr="0060444E">
        <w:rPr>
          <w:sz w:val="22"/>
          <w:szCs w:val="22"/>
        </w:rPr>
        <w:br/>
      </w:r>
      <w:r w:rsidRPr="0060444E">
        <w:rPr>
          <w:sz w:val="22"/>
          <w:szCs w:val="22"/>
        </w:rPr>
        <w:t>[mijn activiteiten/opdrachten]</w:t>
      </w:r>
    </w:p>
    <w:p w14:paraId="20FAE766" w14:textId="77777777" w:rsidR="00DA7A6F" w:rsidRPr="0060444E" w:rsidRDefault="49882C7A" w:rsidP="00646BA0">
      <w:pPr>
        <w:numPr>
          <w:ilvl w:val="0"/>
          <w:numId w:val="10"/>
        </w:numPr>
        <w:spacing w:before="0" w:after="0" w:line="240" w:lineRule="auto"/>
        <w:ind w:left="1276" w:hanging="284"/>
        <w:rPr>
          <w:sz w:val="22"/>
          <w:szCs w:val="22"/>
        </w:rPr>
      </w:pPr>
      <w:r w:rsidRPr="0060444E">
        <w:rPr>
          <w:sz w:val="22"/>
          <w:szCs w:val="22"/>
        </w:rPr>
        <w:t xml:space="preserve">Wat ik leerde: </w:t>
      </w:r>
      <w:r w:rsidR="00646BA0" w:rsidRPr="0060444E">
        <w:rPr>
          <w:sz w:val="22"/>
          <w:szCs w:val="22"/>
        </w:rPr>
        <w:br/>
      </w:r>
      <w:r w:rsidRPr="0060444E">
        <w:rPr>
          <w:sz w:val="22"/>
          <w:szCs w:val="22"/>
        </w:rPr>
        <w:t>[nieuwe vaardigheden/attitudes/inzichten/…]</w:t>
      </w:r>
    </w:p>
    <w:p w14:paraId="6C46156D" w14:textId="6C5F8D59" w:rsidR="00DA7A6F" w:rsidRPr="0060444E" w:rsidRDefault="49882C7A" w:rsidP="00646BA0">
      <w:pPr>
        <w:numPr>
          <w:ilvl w:val="0"/>
          <w:numId w:val="10"/>
        </w:numPr>
        <w:spacing w:before="0" w:after="0" w:line="240" w:lineRule="auto"/>
        <w:ind w:left="1276" w:hanging="284"/>
        <w:rPr>
          <w:sz w:val="22"/>
          <w:szCs w:val="22"/>
        </w:rPr>
      </w:pPr>
      <w:bookmarkStart w:id="98" w:name="_Ref100146030"/>
      <w:bookmarkStart w:id="99" w:name="_Ref92100004"/>
      <w:r w:rsidRPr="0060444E">
        <w:rPr>
          <w:sz w:val="22"/>
          <w:szCs w:val="22"/>
        </w:rPr>
        <w:t>Waaraan ik dacht/kritisch over reflecteerde of wil onthouden voor gebruik in mijn stageverslag:</w:t>
      </w:r>
      <w:r w:rsidR="00646BA0" w:rsidRPr="0060444E">
        <w:rPr>
          <w:sz w:val="22"/>
          <w:szCs w:val="22"/>
        </w:rPr>
        <w:br/>
      </w:r>
      <w:r w:rsidRPr="0060444E">
        <w:rPr>
          <w:sz w:val="22"/>
          <w:szCs w:val="22"/>
        </w:rPr>
        <w:t xml:space="preserve">[kritische persoonlijke reflecties en </w:t>
      </w:r>
      <w:r w:rsidRPr="006D3C0F">
        <w:rPr>
          <w:sz w:val="22"/>
          <w:szCs w:val="22"/>
        </w:rPr>
        <w:t>wetenschappelijke reflecties]</w:t>
      </w:r>
      <w:r w:rsidRPr="0060444E">
        <w:rPr>
          <w:sz w:val="22"/>
          <w:szCs w:val="22"/>
        </w:rPr>
        <w:t xml:space="preserve">  </w:t>
      </w:r>
      <w:bookmarkEnd w:id="98"/>
      <w:bookmarkEnd w:id="99"/>
    </w:p>
    <w:p w14:paraId="658F8FDD" w14:textId="6A5E0560" w:rsidR="00086796" w:rsidRPr="0060444E" w:rsidRDefault="000D5E1B" w:rsidP="49882C7A">
      <w:pPr>
        <w:spacing w:before="240"/>
        <w:rPr>
          <w:i/>
          <w:iCs/>
          <w:sz w:val="22"/>
          <w:szCs w:val="22"/>
        </w:rPr>
      </w:pPr>
      <w:r w:rsidRPr="0060444E">
        <w:rPr>
          <w:sz w:val="22"/>
          <w:szCs w:val="22"/>
        </w:rPr>
        <w:t xml:space="preserve">Wanneer studenten na afloop van hun stage hun </w:t>
      </w:r>
      <w:r w:rsidR="001E0C56" w:rsidRPr="0060444E">
        <w:rPr>
          <w:sz w:val="22"/>
          <w:szCs w:val="22"/>
        </w:rPr>
        <w:t>‘</w:t>
      </w:r>
      <w:r w:rsidRPr="0060444E">
        <w:rPr>
          <w:sz w:val="22"/>
          <w:szCs w:val="22"/>
        </w:rPr>
        <w:t>Stageverslag</w:t>
      </w:r>
      <w:r w:rsidR="001E0C56" w:rsidRPr="0060444E">
        <w:rPr>
          <w:sz w:val="22"/>
          <w:szCs w:val="22"/>
        </w:rPr>
        <w:t>’</w:t>
      </w:r>
      <w:r w:rsidRPr="0060444E">
        <w:rPr>
          <w:sz w:val="22"/>
          <w:szCs w:val="22"/>
        </w:rPr>
        <w:t xml:space="preserve"> </w:t>
      </w:r>
      <w:r w:rsidR="00763BB4" w:rsidRPr="0060444E">
        <w:rPr>
          <w:sz w:val="22"/>
          <w:szCs w:val="22"/>
        </w:rPr>
        <w:t>samenstellen</w:t>
      </w:r>
      <w:r w:rsidRPr="0060444E">
        <w:rPr>
          <w:sz w:val="22"/>
          <w:szCs w:val="22"/>
        </w:rPr>
        <w:t>, zullen de</w:t>
      </w:r>
      <w:r w:rsidR="00E55B4C" w:rsidRPr="0060444E">
        <w:rPr>
          <w:sz w:val="22"/>
          <w:szCs w:val="22"/>
        </w:rPr>
        <w:t xml:space="preserve"> stagelogs </w:t>
      </w:r>
      <w:r w:rsidRPr="0060444E">
        <w:rPr>
          <w:sz w:val="22"/>
          <w:szCs w:val="22"/>
        </w:rPr>
        <w:t xml:space="preserve">een grote hulp zijn. Studenten die niets of weinig </w:t>
      </w:r>
      <w:r w:rsidR="00013C23">
        <w:rPr>
          <w:sz w:val="22"/>
          <w:szCs w:val="22"/>
        </w:rPr>
        <w:t>bijhielden,</w:t>
      </w:r>
      <w:r w:rsidRPr="0060444E">
        <w:rPr>
          <w:sz w:val="22"/>
          <w:szCs w:val="22"/>
        </w:rPr>
        <w:t xml:space="preserve"> hebben vaak moeite om zich na afloop te herinneringen welke leerervaringen ze opdeden en/of kritische </w:t>
      </w:r>
      <w:r w:rsidR="009B5EA5" w:rsidRPr="0060444E">
        <w:rPr>
          <w:sz w:val="22"/>
          <w:szCs w:val="22"/>
        </w:rPr>
        <w:t xml:space="preserve">wetenschappelijke </w:t>
      </w:r>
      <w:r w:rsidRPr="0060444E">
        <w:rPr>
          <w:sz w:val="22"/>
          <w:szCs w:val="22"/>
        </w:rPr>
        <w:t xml:space="preserve">reflecties ze op het moment zelf maakten. </w:t>
      </w:r>
    </w:p>
    <w:p w14:paraId="65219E11" w14:textId="77777777" w:rsidR="00720F7C" w:rsidRDefault="49882C7A" w:rsidP="00720F7C">
      <w:pPr>
        <w:pStyle w:val="Heading2"/>
      </w:pPr>
      <w:bookmarkStart w:id="100" w:name="_Toc177047491"/>
      <w:r>
        <w:t>Intervisiemomenten</w:t>
      </w:r>
      <w:bookmarkEnd w:id="100"/>
    </w:p>
    <w:p w14:paraId="088810B7" w14:textId="5E8063CA" w:rsidR="00B47F14" w:rsidRPr="000B3CD6" w:rsidRDefault="00B47F14" w:rsidP="00B47F14">
      <w:pPr>
        <w:rPr>
          <w:sz w:val="22"/>
          <w:szCs w:val="22"/>
        </w:rPr>
      </w:pPr>
      <w:r w:rsidRPr="000B3CD6">
        <w:rPr>
          <w:sz w:val="22"/>
          <w:szCs w:val="22"/>
        </w:rPr>
        <w:t>D</w:t>
      </w:r>
      <w:r w:rsidR="1C444C18" w:rsidRPr="000B3CD6">
        <w:rPr>
          <w:sz w:val="22"/>
          <w:szCs w:val="22"/>
        </w:rPr>
        <w:t xml:space="preserve">e </w:t>
      </w:r>
      <w:r w:rsidR="000B3CD6">
        <w:rPr>
          <w:sz w:val="22"/>
          <w:szCs w:val="22"/>
        </w:rPr>
        <w:t>UGent stagebegeleiders organiseren</w:t>
      </w:r>
      <w:r w:rsidRPr="000B3CD6">
        <w:rPr>
          <w:sz w:val="22"/>
          <w:szCs w:val="22"/>
        </w:rPr>
        <w:t xml:space="preserve"> </w:t>
      </w:r>
      <w:r w:rsidR="1C444C18" w:rsidRPr="000B3CD6">
        <w:rPr>
          <w:sz w:val="22"/>
          <w:szCs w:val="22"/>
        </w:rPr>
        <w:t xml:space="preserve">op regelmatige tijdstippen </w:t>
      </w:r>
      <w:r w:rsidRPr="000B3CD6">
        <w:rPr>
          <w:sz w:val="22"/>
          <w:szCs w:val="22"/>
        </w:rPr>
        <w:t xml:space="preserve">doorheen het academiejaar </w:t>
      </w:r>
      <w:r w:rsidR="1C444C18" w:rsidRPr="000B3CD6">
        <w:rPr>
          <w:sz w:val="22"/>
          <w:szCs w:val="22"/>
        </w:rPr>
        <w:t xml:space="preserve">intervisiemomenten. </w:t>
      </w:r>
      <w:r w:rsidRPr="000B3CD6">
        <w:rPr>
          <w:sz w:val="22"/>
          <w:szCs w:val="22"/>
        </w:rPr>
        <w:t xml:space="preserve">De studenten zijn </w:t>
      </w:r>
      <w:r w:rsidRPr="000B3CD6">
        <w:rPr>
          <w:sz w:val="22"/>
          <w:szCs w:val="22"/>
          <w:u w:val="single"/>
        </w:rPr>
        <w:t>verplicht</w:t>
      </w:r>
      <w:r w:rsidRPr="000B3CD6">
        <w:rPr>
          <w:sz w:val="22"/>
          <w:szCs w:val="22"/>
        </w:rPr>
        <w:t xml:space="preserve"> om tenminste </w:t>
      </w:r>
      <w:r w:rsidR="000B3CD6">
        <w:rPr>
          <w:sz w:val="22"/>
          <w:szCs w:val="22"/>
        </w:rPr>
        <w:t>éé</w:t>
      </w:r>
      <w:r w:rsidRPr="000B3CD6">
        <w:rPr>
          <w:sz w:val="22"/>
          <w:szCs w:val="22"/>
        </w:rPr>
        <w:t xml:space="preserve">n intervisiemoment tijdens hun </w:t>
      </w:r>
      <w:r w:rsidRPr="000B3CD6">
        <w:rPr>
          <w:sz w:val="22"/>
          <w:szCs w:val="22"/>
        </w:rPr>
        <w:lastRenderedPageBreak/>
        <w:t>stage bij te wonen en daar actief deel aan te nemen. De studenten</w:t>
      </w:r>
      <w:r w:rsidR="1C444C18" w:rsidRPr="000B3CD6">
        <w:rPr>
          <w:sz w:val="22"/>
          <w:szCs w:val="22"/>
        </w:rPr>
        <w:t xml:space="preserve"> schrijven </w:t>
      </w:r>
      <w:r w:rsidRPr="000B3CD6">
        <w:rPr>
          <w:sz w:val="22"/>
          <w:szCs w:val="22"/>
        </w:rPr>
        <w:t xml:space="preserve">zich in via </w:t>
      </w:r>
      <w:r w:rsidR="1C444C18" w:rsidRPr="000B3CD6">
        <w:rPr>
          <w:sz w:val="22"/>
          <w:szCs w:val="22"/>
        </w:rPr>
        <w:t>‘Groepen’</w:t>
      </w:r>
      <w:r w:rsidRPr="000B3CD6">
        <w:rPr>
          <w:sz w:val="22"/>
          <w:szCs w:val="22"/>
        </w:rPr>
        <w:t xml:space="preserve"> op Ufora. De intervisiemomenten </w:t>
      </w:r>
      <w:r w:rsidR="000B3CD6">
        <w:rPr>
          <w:sz w:val="22"/>
          <w:szCs w:val="22"/>
        </w:rPr>
        <w:t>zullen online en/of op campus doorgaan.</w:t>
      </w:r>
      <w:r w:rsidRPr="000B3CD6">
        <w:rPr>
          <w:sz w:val="22"/>
          <w:szCs w:val="22"/>
        </w:rPr>
        <w:t xml:space="preserve"> </w:t>
      </w:r>
    </w:p>
    <w:p w14:paraId="7B57997E" w14:textId="384E5083" w:rsidR="00C640DF" w:rsidRPr="000B3CD6" w:rsidRDefault="53CBC8CA" w:rsidP="53CBC8CA">
      <w:pPr>
        <w:rPr>
          <w:sz w:val="22"/>
          <w:szCs w:val="22"/>
        </w:rPr>
      </w:pPr>
      <w:r w:rsidRPr="53CBC8CA">
        <w:rPr>
          <w:sz w:val="22"/>
          <w:szCs w:val="22"/>
        </w:rPr>
        <w:t xml:space="preserve">Tijdens een intervisiemoment bespreken de student onder de begeleiding van de UGent stagebegeleider het verloop van de stage, wisselen van gedachten en kaarten eventuele twijfels en problemen aan. Er wordt samen naar een oplossing gezocht en tips &amp; tricks uitgewisseld. </w:t>
      </w:r>
    </w:p>
    <w:p w14:paraId="7DE216C8" w14:textId="263730B7" w:rsidR="00C640DF" w:rsidRPr="000B3CD6" w:rsidRDefault="49882C7A" w:rsidP="00C640DF">
      <w:pPr>
        <w:rPr>
          <w:sz w:val="22"/>
          <w:szCs w:val="22"/>
        </w:rPr>
      </w:pPr>
      <w:r w:rsidRPr="000B3CD6">
        <w:rPr>
          <w:sz w:val="22"/>
          <w:szCs w:val="22"/>
        </w:rPr>
        <w:t xml:space="preserve">Tijdens de examen- en vakantieperiodes kunnen helaas geen intervisiemomenten worden ingericht. Studenten die stage lopen tijdens deze periodes </w:t>
      </w:r>
      <w:r w:rsidR="00B47F14" w:rsidRPr="000B3CD6">
        <w:rPr>
          <w:sz w:val="22"/>
          <w:szCs w:val="22"/>
        </w:rPr>
        <w:t>nemen op tijd contact op met de stagebegeleiders en maken een alternatie</w:t>
      </w:r>
      <w:r w:rsidR="000B3CD6">
        <w:rPr>
          <w:sz w:val="22"/>
          <w:szCs w:val="22"/>
        </w:rPr>
        <w:t>ve</w:t>
      </w:r>
      <w:r w:rsidR="00B47F14" w:rsidRPr="000B3CD6">
        <w:rPr>
          <w:sz w:val="22"/>
          <w:szCs w:val="22"/>
        </w:rPr>
        <w:t xml:space="preserve"> afspraak. </w:t>
      </w:r>
    </w:p>
    <w:p w14:paraId="296D3178" w14:textId="77777777" w:rsidR="00720F7C" w:rsidRPr="0072212A" w:rsidRDefault="49882C7A" w:rsidP="00720F7C">
      <w:pPr>
        <w:pStyle w:val="Heading2"/>
      </w:pPr>
      <w:bookmarkStart w:id="101" w:name="_Toc177047492"/>
      <w:r>
        <w:t>Problemen met het verloop</w:t>
      </w:r>
      <w:bookmarkEnd w:id="101"/>
      <w:r>
        <w:t xml:space="preserve"> </w:t>
      </w:r>
    </w:p>
    <w:p w14:paraId="6B541C63" w14:textId="2CB77D19" w:rsidR="00AA21BE" w:rsidRPr="000B3CD6" w:rsidRDefault="1C444C18" w:rsidP="000B3CD6">
      <w:pPr>
        <w:rPr>
          <w:sz w:val="22"/>
          <w:szCs w:val="22"/>
        </w:rPr>
      </w:pPr>
      <w:r w:rsidRPr="000B3CD6">
        <w:rPr>
          <w:sz w:val="22"/>
          <w:szCs w:val="22"/>
        </w:rPr>
        <w:t xml:space="preserve">Studenten die problemen hebben op hun stageplek hoeven </w:t>
      </w:r>
      <w:r w:rsidR="000B3CD6">
        <w:rPr>
          <w:sz w:val="22"/>
          <w:szCs w:val="22"/>
        </w:rPr>
        <w:t>niet te wachten</w:t>
      </w:r>
      <w:r w:rsidRPr="000B3CD6">
        <w:rPr>
          <w:sz w:val="22"/>
          <w:szCs w:val="22"/>
        </w:rPr>
        <w:t xml:space="preserve"> op een intervisie-moment om problemen te bespreken. </w:t>
      </w:r>
      <w:r w:rsidR="000B3CD6">
        <w:rPr>
          <w:sz w:val="22"/>
          <w:szCs w:val="22"/>
        </w:rPr>
        <w:t>Zij</w:t>
      </w:r>
      <w:r w:rsidRPr="000B3CD6">
        <w:rPr>
          <w:sz w:val="22"/>
          <w:szCs w:val="22"/>
        </w:rPr>
        <w:t xml:space="preserve"> </w:t>
      </w:r>
      <w:r w:rsidR="005C1ABF">
        <w:rPr>
          <w:sz w:val="22"/>
          <w:szCs w:val="22"/>
        </w:rPr>
        <w:t>mailen</w:t>
      </w:r>
      <w:r w:rsidR="000B3CD6">
        <w:rPr>
          <w:sz w:val="22"/>
          <w:szCs w:val="22"/>
        </w:rPr>
        <w:t xml:space="preserve"> zo snel als mogelijk d</w:t>
      </w:r>
      <w:r w:rsidRPr="000B3CD6">
        <w:rPr>
          <w:sz w:val="22"/>
          <w:szCs w:val="22"/>
        </w:rPr>
        <w:t>e UGent-stagebegeleid</w:t>
      </w:r>
      <w:r w:rsidR="000B3CD6">
        <w:rPr>
          <w:sz w:val="22"/>
          <w:szCs w:val="22"/>
        </w:rPr>
        <w:t>ers</w:t>
      </w:r>
      <w:r w:rsidRPr="000B3CD6">
        <w:rPr>
          <w:sz w:val="22"/>
          <w:szCs w:val="22"/>
        </w:rPr>
        <w:t xml:space="preserve"> voor overleg. Er kan dan gezamenlijk worden nagedacht over hoe de situatie kan worden verbeterd.</w:t>
      </w:r>
      <w:r w:rsidR="000B3CD6">
        <w:rPr>
          <w:sz w:val="22"/>
          <w:szCs w:val="22"/>
        </w:rPr>
        <w:t xml:space="preserve"> </w:t>
      </w:r>
      <w:r w:rsidR="49882C7A" w:rsidRPr="000B3CD6">
        <w:rPr>
          <w:sz w:val="22"/>
          <w:szCs w:val="22"/>
        </w:rPr>
        <w:t>Indien de problemen onoplosbaar blijken, kan alsnog in gezamenlijk overleg overwogen worden om de stage stop te zetten en elders een nieuwe stage te starten.</w:t>
      </w:r>
    </w:p>
    <w:p w14:paraId="3B7B4B86" w14:textId="77777777" w:rsidR="00720F7C" w:rsidRPr="00720F7C" w:rsidRDefault="00720F7C" w:rsidP="00720F7C"/>
    <w:p w14:paraId="754AE899" w14:textId="77777777" w:rsidR="00197508" w:rsidRPr="0072212A" w:rsidRDefault="49882C7A" w:rsidP="008001B0">
      <w:pPr>
        <w:pStyle w:val="Heading1"/>
        <w:ind w:left="284"/>
      </w:pPr>
      <w:bookmarkStart w:id="102" w:name="_Toc459976765"/>
      <w:bookmarkStart w:id="103" w:name="_Ref513020274"/>
      <w:bookmarkStart w:id="104" w:name="_Ref5268600"/>
      <w:bookmarkStart w:id="105" w:name="_Ref81299724"/>
      <w:bookmarkStart w:id="106" w:name="_Ref92100241"/>
      <w:bookmarkStart w:id="107" w:name="_Ref92100247"/>
      <w:bookmarkStart w:id="108" w:name="_Ref105092651"/>
      <w:bookmarkStart w:id="109" w:name="_Ref105092653"/>
      <w:bookmarkStart w:id="110" w:name="_Ref148948856"/>
      <w:bookmarkStart w:id="111" w:name="_Ref148948973"/>
      <w:bookmarkStart w:id="112" w:name="_Ref148948992"/>
      <w:bookmarkStart w:id="113" w:name="_Toc177047493"/>
      <w:r>
        <w:lastRenderedPageBreak/>
        <w:t>Het stageverslag</w:t>
      </w:r>
      <w:bookmarkEnd w:id="102"/>
      <w:bookmarkEnd w:id="103"/>
      <w:bookmarkEnd w:id="104"/>
      <w:bookmarkEnd w:id="105"/>
      <w:bookmarkEnd w:id="106"/>
      <w:bookmarkEnd w:id="107"/>
      <w:bookmarkEnd w:id="108"/>
      <w:bookmarkEnd w:id="109"/>
      <w:bookmarkEnd w:id="110"/>
      <w:bookmarkEnd w:id="111"/>
      <w:bookmarkEnd w:id="112"/>
      <w:bookmarkEnd w:id="113"/>
    </w:p>
    <w:p w14:paraId="6FE56A1F" w14:textId="2920CCD0" w:rsidR="002217BB" w:rsidRPr="000B3CD6" w:rsidRDefault="00197508" w:rsidP="00B47F14">
      <w:pPr>
        <w:pStyle w:val="NoSpacing"/>
        <w:rPr>
          <w:sz w:val="22"/>
          <w:szCs w:val="22"/>
          <w:lang w:val="nl-NL"/>
        </w:rPr>
      </w:pPr>
      <w:r w:rsidRPr="000B3CD6">
        <w:rPr>
          <w:sz w:val="22"/>
          <w:szCs w:val="22"/>
          <w:lang w:val="nl-NL"/>
        </w:rPr>
        <w:t xml:space="preserve">Na het beëindigen van </w:t>
      </w:r>
      <w:r w:rsidR="006E2253" w:rsidRPr="000B3CD6">
        <w:rPr>
          <w:sz w:val="22"/>
          <w:szCs w:val="22"/>
          <w:lang w:val="nl-NL"/>
        </w:rPr>
        <w:t>de stage schrijven</w:t>
      </w:r>
      <w:r w:rsidR="00414F58">
        <w:rPr>
          <w:rStyle w:val="FootnoteReference"/>
          <w:sz w:val="22"/>
          <w:szCs w:val="22"/>
          <w:lang w:val="nl-NL"/>
        </w:rPr>
        <w:footnoteReference w:id="3"/>
      </w:r>
      <w:r w:rsidR="002D49D8">
        <w:rPr>
          <w:sz w:val="22"/>
          <w:szCs w:val="22"/>
          <w:lang w:val="nl-NL"/>
        </w:rPr>
        <w:t xml:space="preserve"> </w:t>
      </w:r>
      <w:r w:rsidR="006E2253" w:rsidRPr="000B3CD6">
        <w:rPr>
          <w:sz w:val="22"/>
          <w:szCs w:val="22"/>
          <w:lang w:val="nl-NL"/>
        </w:rPr>
        <w:t xml:space="preserve">studenten </w:t>
      </w:r>
      <w:r w:rsidR="00AE4A14" w:rsidRPr="000B3CD6">
        <w:rPr>
          <w:sz w:val="22"/>
          <w:szCs w:val="22"/>
          <w:lang w:val="nl-NL"/>
        </w:rPr>
        <w:t xml:space="preserve">een </w:t>
      </w:r>
      <w:r w:rsidRPr="000B3CD6">
        <w:rPr>
          <w:sz w:val="22"/>
          <w:szCs w:val="22"/>
          <w:lang w:val="nl-NL"/>
        </w:rPr>
        <w:t>stageverslag</w:t>
      </w:r>
      <w:r w:rsidR="00867E35" w:rsidRPr="000B3CD6">
        <w:rPr>
          <w:sz w:val="22"/>
          <w:szCs w:val="22"/>
          <w:lang w:val="nl-NL"/>
        </w:rPr>
        <w:t xml:space="preserve"> in het Nederlands</w:t>
      </w:r>
      <w:r w:rsidR="00867E35" w:rsidRPr="000B3CD6">
        <w:rPr>
          <w:rStyle w:val="FootnoteReference"/>
          <w:sz w:val="22"/>
          <w:szCs w:val="22"/>
        </w:rPr>
        <w:footnoteReference w:id="4"/>
      </w:r>
      <w:r w:rsidR="005721FA" w:rsidRPr="000B3CD6">
        <w:rPr>
          <w:sz w:val="22"/>
          <w:szCs w:val="22"/>
          <w:lang w:val="nl-NL"/>
        </w:rPr>
        <w:t xml:space="preserve">. </w:t>
      </w:r>
      <w:r w:rsidR="005721FA" w:rsidRPr="000B3CD6">
        <w:rPr>
          <w:sz w:val="22"/>
          <w:szCs w:val="22"/>
          <w:lang w:val="nl-BE"/>
        </w:rPr>
        <w:t xml:space="preserve">In geval van een Korte Stage </w:t>
      </w:r>
      <w:r w:rsidR="005721FA" w:rsidRPr="00414F58">
        <w:rPr>
          <w:sz w:val="22"/>
          <w:szCs w:val="22"/>
          <w:lang w:val="nl-BE"/>
        </w:rPr>
        <w:t xml:space="preserve">van 90u is dat een verslag </w:t>
      </w:r>
      <w:r w:rsidR="00BB4149" w:rsidRPr="00414F58">
        <w:rPr>
          <w:sz w:val="22"/>
          <w:szCs w:val="22"/>
          <w:lang w:val="nl-BE"/>
        </w:rPr>
        <w:t>van</w:t>
      </w:r>
      <w:r w:rsidR="00AE4A14" w:rsidRPr="00414F58">
        <w:rPr>
          <w:sz w:val="22"/>
          <w:szCs w:val="22"/>
          <w:lang w:val="nl-BE"/>
        </w:rPr>
        <w:t xml:space="preserve"> </w:t>
      </w:r>
      <w:r w:rsidR="00446C4C" w:rsidRPr="00414F58">
        <w:rPr>
          <w:sz w:val="22"/>
          <w:szCs w:val="22"/>
          <w:lang w:val="nl-BE"/>
        </w:rPr>
        <w:t>4</w:t>
      </w:r>
      <w:r w:rsidR="004C31D9" w:rsidRPr="00414F58">
        <w:rPr>
          <w:sz w:val="22"/>
          <w:szCs w:val="22"/>
          <w:lang w:val="nl-BE"/>
        </w:rPr>
        <w:t>.</w:t>
      </w:r>
      <w:r w:rsidRPr="00414F58">
        <w:rPr>
          <w:sz w:val="22"/>
          <w:szCs w:val="22"/>
          <w:lang w:val="nl-BE"/>
        </w:rPr>
        <w:t xml:space="preserve">000 </w:t>
      </w:r>
      <w:r w:rsidR="00CC0CBF" w:rsidRPr="00414F58">
        <w:rPr>
          <w:sz w:val="22"/>
          <w:szCs w:val="22"/>
          <w:lang w:val="nl-BE"/>
        </w:rPr>
        <w:t>woorden</w:t>
      </w:r>
      <w:r w:rsidR="005721FA" w:rsidRPr="00414F58">
        <w:rPr>
          <w:sz w:val="22"/>
          <w:szCs w:val="22"/>
          <w:lang w:val="nl-BE"/>
        </w:rPr>
        <w:t xml:space="preserve">, exclusief bronnen en bijlagen. In geval van een Lange Stage (180u) is dat </w:t>
      </w:r>
      <w:r w:rsidR="00446C4C" w:rsidRPr="00414F58">
        <w:rPr>
          <w:sz w:val="22"/>
          <w:szCs w:val="22"/>
          <w:lang w:val="nl-BE"/>
        </w:rPr>
        <w:t>8</w:t>
      </w:r>
      <w:r w:rsidR="004C31D9" w:rsidRPr="00414F58">
        <w:rPr>
          <w:sz w:val="22"/>
          <w:szCs w:val="22"/>
          <w:lang w:val="nl-BE"/>
        </w:rPr>
        <w:t>.</w:t>
      </w:r>
      <w:r w:rsidR="00446C4C" w:rsidRPr="00414F58">
        <w:rPr>
          <w:sz w:val="22"/>
          <w:szCs w:val="22"/>
          <w:lang w:val="nl-BE"/>
        </w:rPr>
        <w:t>000 woorden</w:t>
      </w:r>
      <w:r w:rsidRPr="00414F58">
        <w:rPr>
          <w:sz w:val="22"/>
          <w:szCs w:val="22"/>
          <w:lang w:val="nl-BE"/>
        </w:rPr>
        <w:t>, exclusief</w:t>
      </w:r>
      <w:r w:rsidR="00AE4A14" w:rsidRPr="00414F58">
        <w:rPr>
          <w:sz w:val="22"/>
          <w:szCs w:val="22"/>
          <w:lang w:val="nl-BE"/>
        </w:rPr>
        <w:t xml:space="preserve"> </w:t>
      </w:r>
      <w:r w:rsidR="005721FA" w:rsidRPr="00414F58">
        <w:rPr>
          <w:sz w:val="22"/>
          <w:szCs w:val="22"/>
          <w:lang w:val="nl-BE"/>
        </w:rPr>
        <w:t xml:space="preserve">bronnen </w:t>
      </w:r>
      <w:r w:rsidR="00504B6E" w:rsidRPr="00414F58">
        <w:rPr>
          <w:sz w:val="22"/>
          <w:szCs w:val="22"/>
          <w:lang w:val="nl-BE"/>
        </w:rPr>
        <w:t xml:space="preserve">en </w:t>
      </w:r>
      <w:r w:rsidR="00AE4A14" w:rsidRPr="00414F58">
        <w:rPr>
          <w:sz w:val="22"/>
          <w:szCs w:val="22"/>
          <w:lang w:val="nl-BE"/>
        </w:rPr>
        <w:t>bijlagen.</w:t>
      </w:r>
      <w:r w:rsidR="00B47F14" w:rsidRPr="00414F58">
        <w:rPr>
          <w:sz w:val="22"/>
          <w:szCs w:val="22"/>
          <w:lang w:val="nl-BE"/>
        </w:rPr>
        <w:t xml:space="preserve"> In allebei gevallen mag de afwijking </w:t>
      </w:r>
      <w:r w:rsidR="00B47F14" w:rsidRPr="00414F58">
        <w:rPr>
          <w:sz w:val="22"/>
          <w:szCs w:val="22"/>
          <w:lang w:val="nl-NL"/>
        </w:rPr>
        <w:t xml:space="preserve">van het aantal woorden niet meer bedragen dan 10%. </w:t>
      </w:r>
      <w:r w:rsidR="002217BB" w:rsidRPr="00414F58">
        <w:rPr>
          <w:sz w:val="22"/>
          <w:szCs w:val="22"/>
          <w:lang w:val="nl-BE"/>
        </w:rPr>
        <w:t xml:space="preserve">Studenten </w:t>
      </w:r>
      <w:r w:rsidR="00414F58">
        <w:rPr>
          <w:sz w:val="22"/>
          <w:szCs w:val="22"/>
          <w:lang w:val="nl-BE"/>
        </w:rPr>
        <w:t xml:space="preserve">kunnen gebruik maken van </w:t>
      </w:r>
      <w:r w:rsidR="002217BB" w:rsidRPr="00414F58">
        <w:rPr>
          <w:sz w:val="22"/>
          <w:szCs w:val="22"/>
          <w:lang w:val="nl-BE"/>
        </w:rPr>
        <w:t xml:space="preserve">de notities </w:t>
      </w:r>
      <w:r w:rsidR="00414F58">
        <w:rPr>
          <w:sz w:val="22"/>
          <w:szCs w:val="22"/>
          <w:lang w:val="nl-BE"/>
        </w:rPr>
        <w:t>uit het logboek.</w:t>
      </w:r>
      <w:r w:rsidR="002217BB" w:rsidRPr="00414F58">
        <w:rPr>
          <w:sz w:val="22"/>
          <w:szCs w:val="22"/>
          <w:lang w:val="nl-BE"/>
        </w:rPr>
        <w:t xml:space="preserve"> </w:t>
      </w:r>
    </w:p>
    <w:p w14:paraId="319EB6C7" w14:textId="44EC6972" w:rsidR="00425BBE" w:rsidRPr="00414F58" w:rsidRDefault="1C444C18" w:rsidP="00414F58">
      <w:pPr>
        <w:spacing w:line="276" w:lineRule="auto"/>
        <w:jc w:val="both"/>
        <w:rPr>
          <w:sz w:val="22"/>
          <w:szCs w:val="22"/>
        </w:rPr>
      </w:pPr>
      <w:r w:rsidRPr="000B3CD6">
        <w:rPr>
          <w:sz w:val="22"/>
          <w:szCs w:val="22"/>
        </w:rPr>
        <w:t xml:space="preserve">Het stageverslag is een individueel </w:t>
      </w:r>
      <w:r w:rsidR="00414F58">
        <w:rPr>
          <w:sz w:val="22"/>
          <w:szCs w:val="22"/>
        </w:rPr>
        <w:t xml:space="preserve">en vertrouwelijk </w:t>
      </w:r>
      <w:r w:rsidRPr="000B3CD6">
        <w:rPr>
          <w:sz w:val="22"/>
          <w:szCs w:val="22"/>
        </w:rPr>
        <w:t xml:space="preserve">werkstuk. Dit betekent dat de stagegever geen inzage heeft in het stageverslag en het ‘nalezen’ ervan door deze laatste voor indiening niet is toegestaan. Hoe goed de intenties van dit ‘nalezen’ ook zijn, het kan niet de bedoeling zijn dat studenten aan zelfcensuur doen. Om zelfcensuur te voorkomen en de studenten te beschermen zal de UGent ook </w:t>
      </w:r>
      <w:r w:rsidR="00F54D4F">
        <w:rPr>
          <w:sz w:val="22"/>
          <w:szCs w:val="22"/>
        </w:rPr>
        <w:t>nooit</w:t>
      </w:r>
      <w:r w:rsidRPr="000B3CD6">
        <w:rPr>
          <w:sz w:val="22"/>
          <w:szCs w:val="22"/>
        </w:rPr>
        <w:t xml:space="preserve"> stageverslagen doorspelen aan stage</w:t>
      </w:r>
      <w:r w:rsidR="00F54D4F">
        <w:rPr>
          <w:sz w:val="22"/>
          <w:szCs w:val="22"/>
        </w:rPr>
        <w:t>mentoren.</w:t>
      </w:r>
      <w:r w:rsidRPr="000B3CD6">
        <w:rPr>
          <w:sz w:val="22"/>
          <w:szCs w:val="22"/>
        </w:rPr>
        <w:t xml:space="preserve"> </w:t>
      </w:r>
    </w:p>
    <w:p w14:paraId="1D73EAD2" w14:textId="77777777" w:rsidR="009259B8" w:rsidRDefault="49882C7A" w:rsidP="009259B8">
      <w:pPr>
        <w:pStyle w:val="Heading2"/>
      </w:pPr>
      <w:bookmarkStart w:id="114" w:name="_Toc177047494"/>
      <w:bookmarkStart w:id="115" w:name="_Ref148949934"/>
      <w:r>
        <w:t>Inhoud en puntenverdeling van het stageverslag</w:t>
      </w:r>
      <w:bookmarkEnd w:id="114"/>
      <w:r>
        <w:t xml:space="preserve"> </w:t>
      </w:r>
      <w:bookmarkEnd w:id="115"/>
    </w:p>
    <w:p w14:paraId="2BBA5F97" w14:textId="77777777" w:rsidR="00013101" w:rsidRPr="000B3CD6" w:rsidRDefault="49882C7A" w:rsidP="006A042C">
      <w:pPr>
        <w:spacing w:line="276" w:lineRule="auto"/>
        <w:jc w:val="both"/>
        <w:rPr>
          <w:sz w:val="22"/>
          <w:szCs w:val="22"/>
        </w:rPr>
      </w:pPr>
      <w:r w:rsidRPr="000B3CD6">
        <w:rPr>
          <w:sz w:val="22"/>
          <w:szCs w:val="22"/>
        </w:rPr>
        <w:t xml:space="preserve">Het verslag biedt een korte voorstelling van de stageplaats, met vermelding van zwaktes en sterktes, een overzicht van de verrichte werkzaamheden, een grondige uitwerking van observaties en praktijkervaringen, een kritische reflectie op de opgedane ervaringen met terugkoppeling naar de leerdoelen en een diepgaande en uitgebreide wetenschappelijke reflectie. </w:t>
      </w:r>
    </w:p>
    <w:p w14:paraId="2354A315" w14:textId="19C0AC91" w:rsidR="004C31D9" w:rsidRDefault="49882C7A" w:rsidP="006A042C">
      <w:pPr>
        <w:spacing w:line="276" w:lineRule="auto"/>
        <w:jc w:val="both"/>
        <w:rPr>
          <w:sz w:val="22"/>
          <w:szCs w:val="22"/>
        </w:rPr>
      </w:pPr>
      <w:r w:rsidRPr="000B3CD6">
        <w:rPr>
          <w:sz w:val="22"/>
          <w:szCs w:val="22"/>
        </w:rPr>
        <w:t xml:space="preserve">Hieronder volgt een opsomming van de onderdelen die het stageverslag bevat. Iedere stageplek is anders en de verschillende onderdelen vullen studenten in al naar gelang de verrichtte stagewerkzaamheden. </w:t>
      </w:r>
    </w:p>
    <w:p w14:paraId="2D0E282C" w14:textId="77777777" w:rsidR="009F1B08" w:rsidRPr="000B3CD6" w:rsidRDefault="009F1B08" w:rsidP="006A042C">
      <w:pPr>
        <w:spacing w:line="276" w:lineRule="auto"/>
        <w:jc w:val="both"/>
        <w:rPr>
          <w:sz w:val="22"/>
          <w:szCs w:val="22"/>
        </w:rPr>
      </w:pPr>
    </w:p>
    <w:p w14:paraId="0A31C8B4" w14:textId="0FA8E669" w:rsidR="00BC7CE3" w:rsidRPr="000B3CD6" w:rsidRDefault="00BC7CE3" w:rsidP="49882C7A">
      <w:pPr>
        <w:pStyle w:val="kader"/>
        <w:pBdr>
          <w:left w:val="single" w:sz="4" w:space="13" w:color="2E74B5"/>
        </w:pBdr>
        <w:rPr>
          <w:color w:val="auto"/>
          <w:sz w:val="22"/>
          <w:szCs w:val="22"/>
        </w:rPr>
      </w:pPr>
      <w:r w:rsidRPr="000B3CD6">
        <w:rPr>
          <w:color w:val="auto"/>
          <w:sz w:val="22"/>
          <w:szCs w:val="22"/>
          <w:u w:val="single"/>
        </w:rPr>
        <w:t>BELANGRIJK</w:t>
      </w:r>
      <w:r w:rsidRPr="000B3CD6">
        <w:rPr>
          <w:color w:val="auto"/>
          <w:sz w:val="22"/>
          <w:szCs w:val="22"/>
        </w:rPr>
        <w:t>: De onderdelen ‘wetenschappelijke reflectie’ en ‘reflectie op het eigen leerproces’ zijn van groot belang. L</w:t>
      </w:r>
      <w:r w:rsidR="0005771C" w:rsidRPr="000B3CD6">
        <w:rPr>
          <w:color w:val="auto"/>
          <w:sz w:val="22"/>
          <w:szCs w:val="22"/>
        </w:rPr>
        <w:t xml:space="preserve">et op het gewicht van de </w:t>
      </w:r>
      <w:r w:rsidRPr="000B3CD6">
        <w:rPr>
          <w:color w:val="auto"/>
          <w:sz w:val="22"/>
          <w:szCs w:val="22"/>
        </w:rPr>
        <w:t>punten</w:t>
      </w:r>
      <w:r w:rsidR="0066365A" w:rsidRPr="000B3CD6">
        <w:rPr>
          <w:color w:val="auto"/>
          <w:sz w:val="22"/>
          <w:szCs w:val="22"/>
        </w:rPr>
        <w:t xml:space="preserve"> in de linker of rechter kolom.</w:t>
      </w:r>
      <w:r w:rsidR="0066365A" w:rsidRPr="000B3CD6">
        <w:rPr>
          <w:b/>
          <w:bCs/>
          <w:color w:val="auto"/>
          <w:sz w:val="22"/>
          <w:szCs w:val="22"/>
        </w:rPr>
        <w:t xml:space="preserve"> Z</w:t>
      </w:r>
      <w:r w:rsidRPr="000B3CD6">
        <w:rPr>
          <w:b/>
          <w:bCs/>
          <w:color w:val="auto"/>
          <w:sz w:val="22"/>
          <w:szCs w:val="22"/>
        </w:rPr>
        <w:t xml:space="preserve">org dat je aan deze reflectieve onderdelen voldoende woorden besteedt </w:t>
      </w:r>
      <w:r w:rsidRPr="000B3CD6">
        <w:rPr>
          <w:color w:val="auto"/>
          <w:sz w:val="22"/>
          <w:szCs w:val="22"/>
        </w:rPr>
        <w:t>in verhouding met hun gewicht</w:t>
      </w:r>
      <w:r w:rsidR="00A575B4" w:rsidRPr="000B3CD6">
        <w:rPr>
          <w:color w:val="auto"/>
          <w:sz w:val="22"/>
          <w:szCs w:val="22"/>
        </w:rPr>
        <w:t xml:space="preserve"> en</w:t>
      </w:r>
      <w:r w:rsidR="00F1341F" w:rsidRPr="000B3CD6">
        <w:rPr>
          <w:color w:val="auto"/>
          <w:sz w:val="22"/>
          <w:szCs w:val="22"/>
        </w:rPr>
        <w:t xml:space="preserve"> zo</w:t>
      </w:r>
      <w:r w:rsidR="00A575B4" w:rsidRPr="000B3CD6">
        <w:rPr>
          <w:color w:val="auto"/>
          <w:sz w:val="22"/>
          <w:szCs w:val="22"/>
        </w:rPr>
        <w:t xml:space="preserve"> </w:t>
      </w:r>
      <w:r w:rsidR="00EB1D36" w:rsidRPr="000B3CD6">
        <w:rPr>
          <w:color w:val="auto"/>
          <w:sz w:val="22"/>
          <w:szCs w:val="22"/>
        </w:rPr>
        <w:t>getuig</w:t>
      </w:r>
      <w:r w:rsidR="00A575B4" w:rsidRPr="000B3CD6">
        <w:rPr>
          <w:color w:val="auto"/>
          <w:sz w:val="22"/>
          <w:szCs w:val="22"/>
        </w:rPr>
        <w:t>t</w:t>
      </w:r>
      <w:r w:rsidR="00EB1D36" w:rsidRPr="000B3CD6">
        <w:rPr>
          <w:color w:val="auto"/>
          <w:sz w:val="22"/>
          <w:szCs w:val="22"/>
        </w:rPr>
        <w:t xml:space="preserve"> van een master Gender &amp; Diversiteit waardige stage</w:t>
      </w:r>
      <w:r w:rsidR="008B4CC4" w:rsidRPr="000B3CD6">
        <w:rPr>
          <w:color w:val="auto"/>
          <w:sz w:val="22"/>
          <w:szCs w:val="22"/>
        </w:rPr>
        <w:t>. Z</w:t>
      </w:r>
      <w:r w:rsidR="001712E4" w:rsidRPr="000B3CD6">
        <w:rPr>
          <w:color w:val="auto"/>
          <w:sz w:val="22"/>
          <w:szCs w:val="22"/>
        </w:rPr>
        <w:t xml:space="preserve">ie als richtlijn het </w:t>
      </w:r>
      <w:r w:rsidR="001712E4" w:rsidRPr="002C4833">
        <w:rPr>
          <w:color w:val="auto"/>
          <w:sz w:val="22"/>
          <w:szCs w:val="22"/>
        </w:rPr>
        <w:t>bij benadering</w:t>
      </w:r>
      <w:r w:rsidR="001712E4" w:rsidRPr="000B3CD6">
        <w:rPr>
          <w:color w:val="auto"/>
          <w:sz w:val="22"/>
          <w:szCs w:val="22"/>
        </w:rPr>
        <w:t xml:space="preserve"> gevraagde aantal woorden per onderdeel in de linker of rechter kolom van onderstaande tabel.</w:t>
      </w:r>
    </w:p>
    <w:p w14:paraId="577A8175" w14:textId="77777777" w:rsidR="009F1B08" w:rsidRDefault="009F1B08" w:rsidP="784E13B5">
      <w:pPr>
        <w:spacing w:line="276" w:lineRule="auto"/>
        <w:ind w:left="0"/>
        <w:jc w:val="both"/>
        <w:rPr>
          <w:rStyle w:val="NoSpacingChar"/>
          <w:u w:val="single"/>
          <w:lang w:val="nl-BE"/>
        </w:rPr>
      </w:pPr>
    </w:p>
    <w:p w14:paraId="5AC4FA7B" w14:textId="77777777" w:rsidR="009F1B08" w:rsidRDefault="009F1B08" w:rsidP="784E13B5">
      <w:pPr>
        <w:spacing w:line="276" w:lineRule="auto"/>
        <w:ind w:left="0"/>
        <w:jc w:val="both"/>
        <w:rPr>
          <w:rStyle w:val="NoSpacingChar"/>
          <w:u w:val="single"/>
          <w:lang w:val="nl-BE"/>
        </w:rPr>
      </w:pPr>
    </w:p>
    <w:p w14:paraId="513A5A6C" w14:textId="77777777" w:rsidR="009F1B08" w:rsidRDefault="009F1B08" w:rsidP="784E13B5">
      <w:pPr>
        <w:spacing w:line="276" w:lineRule="auto"/>
        <w:ind w:left="0"/>
        <w:jc w:val="both"/>
        <w:rPr>
          <w:rStyle w:val="NoSpacingChar"/>
          <w:u w:val="single"/>
          <w:lang w:val="nl-BE"/>
        </w:rPr>
      </w:pPr>
    </w:p>
    <w:p w14:paraId="43856CF9" w14:textId="77777777" w:rsidR="009F1B08" w:rsidRDefault="009F1B08" w:rsidP="784E13B5">
      <w:pPr>
        <w:spacing w:line="276" w:lineRule="auto"/>
        <w:ind w:left="0"/>
        <w:jc w:val="both"/>
        <w:rPr>
          <w:rStyle w:val="NoSpacingChar"/>
          <w:u w:val="single"/>
          <w:lang w:val="nl-BE"/>
        </w:rPr>
      </w:pPr>
    </w:p>
    <w:p w14:paraId="3A0FF5F2" w14:textId="46ABAFD6" w:rsidR="00096853" w:rsidRPr="002C4833" w:rsidRDefault="784E13B5" w:rsidP="784E13B5">
      <w:pPr>
        <w:spacing w:line="276" w:lineRule="auto"/>
        <w:ind w:left="0"/>
        <w:jc w:val="both"/>
        <w:rPr>
          <w:rStyle w:val="NoSpacingChar"/>
          <w:u w:val="single"/>
          <w:lang w:val="nl-BE"/>
        </w:rPr>
      </w:pPr>
      <w:r w:rsidRPr="784E13B5">
        <w:rPr>
          <w:rStyle w:val="NoSpacingChar"/>
          <w:u w:val="single"/>
          <w:lang w:val="nl-BE"/>
        </w:rPr>
        <w:lastRenderedPageBreak/>
        <w:t xml:space="preserve">Inhoud </w:t>
      </w:r>
      <w:r w:rsidRPr="784E13B5">
        <w:rPr>
          <w:sz w:val="22"/>
          <w:szCs w:val="22"/>
          <w:u w:val="single"/>
        </w:rPr>
        <w:t>stageverslag</w:t>
      </w:r>
      <w:r w:rsidRPr="784E13B5">
        <w:rPr>
          <w:rStyle w:val="NoSpacingChar"/>
          <w:u w:val="single"/>
          <w:lang w:val="nl-BE"/>
        </w:rPr>
        <w:t>:</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9"/>
        <w:gridCol w:w="2933"/>
        <w:gridCol w:w="3895"/>
        <w:gridCol w:w="1177"/>
      </w:tblGrid>
      <w:tr w:rsidR="00437369" w:rsidRPr="000679AE" w14:paraId="77E82428" w14:textId="77777777" w:rsidTr="53CBC8CA">
        <w:trPr>
          <w:jc w:val="center"/>
        </w:trPr>
        <w:tc>
          <w:tcPr>
            <w:tcW w:w="1052" w:type="dxa"/>
            <w:shd w:val="clear" w:color="auto" w:fill="9CC2E5" w:themeFill="accent5" w:themeFillTint="99"/>
          </w:tcPr>
          <w:p w14:paraId="5BA88B77" w14:textId="77777777" w:rsidR="00437369" w:rsidRDefault="49882C7A" w:rsidP="49882C7A">
            <w:pPr>
              <w:pStyle w:val="ListParagraph"/>
              <w:tabs>
                <w:tab w:val="left" w:pos="0"/>
              </w:tabs>
              <w:spacing w:line="276" w:lineRule="auto"/>
              <w:ind w:left="0"/>
              <w:jc w:val="center"/>
              <w:rPr>
                <w:rFonts w:cs="Times New Roman"/>
                <w:color w:val="2E74B5" w:themeColor="accent5" w:themeShade="BF"/>
                <w:sz w:val="16"/>
                <w:szCs w:val="16"/>
              </w:rPr>
            </w:pPr>
            <w:r w:rsidRPr="49882C7A">
              <w:rPr>
                <w:rFonts w:cs="Times New Roman"/>
                <w:color w:val="2E74B5" w:themeColor="accent5" w:themeShade="BF"/>
                <w:sz w:val="22"/>
                <w:szCs w:val="22"/>
              </w:rPr>
              <w:t xml:space="preserve">Punten </w:t>
            </w:r>
            <w:r w:rsidRPr="49882C7A">
              <w:rPr>
                <w:rFonts w:cs="Times New Roman"/>
                <w:color w:val="2E74B5" w:themeColor="accent5" w:themeShade="BF"/>
                <w:sz w:val="16"/>
                <w:szCs w:val="16"/>
              </w:rPr>
              <w:t>Korte Stage</w:t>
            </w:r>
          </w:p>
          <w:p w14:paraId="5630AD66" w14:textId="77777777" w:rsidR="0075599E" w:rsidRDefault="0075599E" w:rsidP="004D01E5">
            <w:pPr>
              <w:pStyle w:val="ListParagraph"/>
              <w:tabs>
                <w:tab w:val="left" w:pos="0"/>
              </w:tabs>
              <w:spacing w:line="276" w:lineRule="auto"/>
              <w:ind w:left="0"/>
              <w:jc w:val="center"/>
              <w:rPr>
                <w:rFonts w:cs="Times New Roman"/>
                <w:color w:val="2E74B5"/>
                <w:sz w:val="22"/>
                <w:szCs w:val="22"/>
              </w:rPr>
            </w:pPr>
          </w:p>
          <w:p w14:paraId="48DD0B69" w14:textId="77777777" w:rsidR="002769E2" w:rsidRPr="00B56C8D" w:rsidRDefault="49882C7A" w:rsidP="49882C7A">
            <w:pPr>
              <w:pStyle w:val="ListParagraph"/>
              <w:tabs>
                <w:tab w:val="left" w:pos="0"/>
              </w:tabs>
              <w:spacing w:line="276" w:lineRule="auto"/>
              <w:ind w:left="0"/>
              <w:jc w:val="center"/>
              <w:rPr>
                <w:rFonts w:cs="Times New Roman"/>
                <w:color w:val="2E74B5" w:themeColor="accent5" w:themeShade="BF"/>
                <w:sz w:val="22"/>
                <w:szCs w:val="22"/>
              </w:rPr>
            </w:pPr>
            <w:r w:rsidRPr="49882C7A">
              <w:rPr>
                <w:rFonts w:cs="Times New Roman"/>
                <w:color w:val="2E74B5" w:themeColor="accent5" w:themeShade="BF"/>
                <w:sz w:val="18"/>
                <w:szCs w:val="18"/>
              </w:rPr>
              <w:t>4.000 woorden</w:t>
            </w:r>
          </w:p>
        </w:tc>
        <w:tc>
          <w:tcPr>
            <w:tcW w:w="2976" w:type="dxa"/>
            <w:shd w:val="clear" w:color="auto" w:fill="9CC2E5" w:themeFill="accent5" w:themeFillTint="99"/>
          </w:tcPr>
          <w:p w14:paraId="61829076" w14:textId="77777777" w:rsidR="00B56C8D" w:rsidRDefault="00B56C8D" w:rsidP="00B56C8D">
            <w:pPr>
              <w:pStyle w:val="ListParagraph"/>
              <w:tabs>
                <w:tab w:val="left" w:pos="0"/>
              </w:tabs>
              <w:spacing w:line="276" w:lineRule="auto"/>
              <w:ind w:left="0"/>
              <w:jc w:val="center"/>
              <w:rPr>
                <w:rFonts w:cs="Times New Roman"/>
                <w:b/>
                <w:color w:val="2E74B5"/>
                <w:sz w:val="22"/>
                <w:szCs w:val="22"/>
              </w:rPr>
            </w:pPr>
            <w:bookmarkStart w:id="116" w:name="_Toc459976766"/>
          </w:p>
          <w:bookmarkEnd w:id="116"/>
          <w:p w14:paraId="0FB31FDE" w14:textId="77777777" w:rsidR="00437369" w:rsidRPr="00334489" w:rsidRDefault="49882C7A" w:rsidP="49882C7A">
            <w:pPr>
              <w:pStyle w:val="ListParagraph"/>
              <w:tabs>
                <w:tab w:val="left" w:pos="0"/>
              </w:tabs>
              <w:spacing w:line="276" w:lineRule="auto"/>
              <w:ind w:left="0"/>
              <w:jc w:val="center"/>
              <w:rPr>
                <w:smallCaps/>
                <w:color w:val="44546A" w:themeColor="text2"/>
                <w:sz w:val="24"/>
              </w:rPr>
            </w:pPr>
            <w:r w:rsidRPr="49882C7A">
              <w:rPr>
                <w:rFonts w:cs="Times New Roman"/>
                <w:b/>
                <w:bCs/>
                <w:color w:val="2E74B5" w:themeColor="accent5" w:themeShade="BF"/>
                <w:sz w:val="22"/>
                <w:szCs w:val="22"/>
              </w:rPr>
              <w:t>KORTE STAGE</w:t>
            </w:r>
          </w:p>
        </w:tc>
        <w:tc>
          <w:tcPr>
            <w:tcW w:w="3969" w:type="dxa"/>
            <w:shd w:val="clear" w:color="auto" w:fill="9CC2E5" w:themeFill="accent5" w:themeFillTint="99"/>
          </w:tcPr>
          <w:p w14:paraId="2BA226A1" w14:textId="77777777" w:rsidR="00B56C8D" w:rsidRDefault="00B56C8D" w:rsidP="00B56C8D">
            <w:pPr>
              <w:pStyle w:val="ListParagraph"/>
              <w:tabs>
                <w:tab w:val="left" w:pos="0"/>
              </w:tabs>
              <w:spacing w:line="276" w:lineRule="auto"/>
              <w:ind w:left="0"/>
              <w:jc w:val="center"/>
              <w:rPr>
                <w:rFonts w:cs="Times New Roman"/>
                <w:b/>
                <w:color w:val="2E74B5"/>
                <w:sz w:val="22"/>
                <w:szCs w:val="22"/>
              </w:rPr>
            </w:pPr>
          </w:p>
          <w:p w14:paraId="2D4DA1AF" w14:textId="77777777" w:rsidR="00437369" w:rsidRPr="00334489" w:rsidRDefault="49882C7A" w:rsidP="49882C7A">
            <w:pPr>
              <w:pStyle w:val="ListParagraph"/>
              <w:tabs>
                <w:tab w:val="left" w:pos="0"/>
              </w:tabs>
              <w:spacing w:line="276" w:lineRule="auto"/>
              <w:ind w:left="0"/>
              <w:jc w:val="center"/>
              <w:rPr>
                <w:smallCaps/>
                <w:color w:val="44546A" w:themeColor="text2"/>
                <w:sz w:val="24"/>
              </w:rPr>
            </w:pPr>
            <w:r w:rsidRPr="49882C7A">
              <w:rPr>
                <w:rFonts w:cs="Times New Roman"/>
                <w:b/>
                <w:bCs/>
                <w:color w:val="2E74B5" w:themeColor="accent5" w:themeShade="BF"/>
                <w:sz w:val="22"/>
                <w:szCs w:val="22"/>
              </w:rPr>
              <w:t>LANGE STAGE</w:t>
            </w:r>
          </w:p>
        </w:tc>
        <w:tc>
          <w:tcPr>
            <w:tcW w:w="1184" w:type="dxa"/>
            <w:shd w:val="clear" w:color="auto" w:fill="9CC2E5" w:themeFill="accent5" w:themeFillTint="99"/>
          </w:tcPr>
          <w:p w14:paraId="00994674" w14:textId="77777777" w:rsidR="00437369" w:rsidRPr="0075599E" w:rsidRDefault="49882C7A" w:rsidP="49882C7A">
            <w:pPr>
              <w:pStyle w:val="ListParagraph"/>
              <w:tabs>
                <w:tab w:val="left" w:pos="0"/>
              </w:tabs>
              <w:spacing w:line="276" w:lineRule="auto"/>
              <w:ind w:left="0"/>
              <w:jc w:val="center"/>
              <w:rPr>
                <w:rFonts w:cs="Times New Roman"/>
                <w:color w:val="FF0000"/>
                <w:sz w:val="22"/>
                <w:szCs w:val="22"/>
              </w:rPr>
            </w:pPr>
            <w:r w:rsidRPr="49882C7A">
              <w:rPr>
                <w:rFonts w:cs="Times New Roman"/>
                <w:color w:val="2E74B5" w:themeColor="accent5" w:themeShade="BF"/>
                <w:sz w:val="22"/>
                <w:szCs w:val="22"/>
              </w:rPr>
              <w:t>Punten</w:t>
            </w:r>
            <w:r w:rsidR="00437369">
              <w:br/>
            </w:r>
            <w:r w:rsidRPr="49882C7A">
              <w:rPr>
                <w:rFonts w:cs="Times New Roman"/>
                <w:color w:val="2E74B5" w:themeColor="accent5" w:themeShade="BF"/>
                <w:sz w:val="16"/>
                <w:szCs w:val="16"/>
              </w:rPr>
              <w:t>Lange Stage</w:t>
            </w:r>
            <w:r w:rsidRPr="49882C7A">
              <w:rPr>
                <w:rFonts w:cs="Times New Roman"/>
                <w:color w:val="2E74B5" w:themeColor="accent5" w:themeShade="BF"/>
                <w:sz w:val="18"/>
                <w:szCs w:val="18"/>
              </w:rPr>
              <w:t xml:space="preserve"> </w:t>
            </w:r>
            <w:r w:rsidRPr="49882C7A">
              <w:rPr>
                <w:rFonts w:cs="Times New Roman"/>
                <w:color w:val="FF0000"/>
                <w:sz w:val="18"/>
                <w:szCs w:val="18"/>
              </w:rPr>
              <w:t>(of vervang-opdracht)</w:t>
            </w:r>
          </w:p>
          <w:p w14:paraId="383EDB4B" w14:textId="77777777" w:rsidR="002769E2" w:rsidRPr="00B56C8D" w:rsidRDefault="49882C7A" w:rsidP="49882C7A">
            <w:pPr>
              <w:pStyle w:val="ListParagraph"/>
              <w:tabs>
                <w:tab w:val="left" w:pos="0"/>
              </w:tabs>
              <w:spacing w:line="276" w:lineRule="auto"/>
              <w:ind w:left="0"/>
              <w:jc w:val="center"/>
              <w:rPr>
                <w:smallCaps/>
                <w:color w:val="000000" w:themeColor="text1"/>
                <w:sz w:val="24"/>
              </w:rPr>
            </w:pPr>
            <w:r w:rsidRPr="49882C7A">
              <w:rPr>
                <w:rFonts w:cs="Times New Roman"/>
                <w:color w:val="2E74B5" w:themeColor="accent5" w:themeShade="BF"/>
                <w:sz w:val="18"/>
                <w:szCs w:val="18"/>
              </w:rPr>
              <w:t>8000 woorden</w:t>
            </w:r>
          </w:p>
        </w:tc>
      </w:tr>
      <w:tr w:rsidR="00437369" w:rsidRPr="000679AE" w14:paraId="061198E7" w14:textId="77777777" w:rsidTr="53CBC8CA">
        <w:trPr>
          <w:jc w:val="center"/>
        </w:trPr>
        <w:tc>
          <w:tcPr>
            <w:tcW w:w="1052" w:type="dxa"/>
            <w:shd w:val="clear" w:color="auto" w:fill="auto"/>
          </w:tcPr>
          <w:p w14:paraId="1F293692" w14:textId="77777777" w:rsidR="00437369" w:rsidRPr="00EA4CF9" w:rsidRDefault="1C444C18" w:rsidP="1C444C18">
            <w:pPr>
              <w:pStyle w:val="ListParagraph"/>
              <w:tabs>
                <w:tab w:val="left" w:pos="0"/>
              </w:tabs>
              <w:spacing w:line="276" w:lineRule="auto"/>
              <w:ind w:left="0"/>
              <w:jc w:val="center"/>
              <w:rPr>
                <w:rFonts w:cs="Times New Roman"/>
                <w:sz w:val="22"/>
                <w:szCs w:val="22"/>
              </w:rPr>
            </w:pPr>
            <w:r w:rsidRPr="1C444C18">
              <w:rPr>
                <w:rFonts w:cs="Times New Roman"/>
                <w:sz w:val="22"/>
                <w:szCs w:val="22"/>
              </w:rPr>
              <w:t>1 pt</w:t>
            </w:r>
          </w:p>
        </w:tc>
        <w:tc>
          <w:tcPr>
            <w:tcW w:w="6945" w:type="dxa"/>
            <w:gridSpan w:val="2"/>
            <w:shd w:val="clear" w:color="auto" w:fill="auto"/>
          </w:tcPr>
          <w:p w14:paraId="3A24F6C8" w14:textId="77777777" w:rsidR="00437369" w:rsidRPr="00C63C43" w:rsidRDefault="49882C7A" w:rsidP="49882C7A">
            <w:pPr>
              <w:jc w:val="center"/>
              <w:rPr>
                <w:b/>
                <w:bCs/>
              </w:rPr>
            </w:pPr>
            <w:r w:rsidRPr="49882C7A">
              <w:rPr>
                <w:rStyle w:val="SubtleEmphasis"/>
                <w:b/>
                <w:bCs/>
                <w:i w:val="0"/>
                <w:iCs w:val="0"/>
                <w:color w:val="2E74B5" w:themeColor="accent5" w:themeShade="BF"/>
              </w:rPr>
              <w:t>Titelblad &amp; Inhoudsopgave</w:t>
            </w:r>
          </w:p>
          <w:p w14:paraId="6287C9B5" w14:textId="4B938CA7" w:rsidR="00047535" w:rsidRPr="00047535" w:rsidRDefault="49882C7A" w:rsidP="009F1B08">
            <w:pPr>
              <w:pStyle w:val="ListParagraph"/>
              <w:spacing w:line="276" w:lineRule="auto"/>
              <w:ind w:left="0"/>
              <w:jc w:val="both"/>
              <w:rPr>
                <w:color w:val="FF0000"/>
              </w:rPr>
            </w:pPr>
            <w:r>
              <w:t>Het titelblad vermeldt volgende gegevens: Interuniversitaire Master in Gender en Diversiteit, academiejaar 202x-202x, type stage (Korte</w:t>
            </w:r>
            <w:r w:rsidR="009F1B08">
              <w:t>/</w:t>
            </w:r>
            <w:r>
              <w:t>Lange Stage), een titel die minstens de naam en de locatie van de stageplaats vermeldt, voornaam en naam van de student, het woordaantal en 3 tot</w:t>
            </w:r>
            <w:r w:rsidR="009F1B08">
              <w:t xml:space="preserve"> </w:t>
            </w:r>
            <w:r>
              <w:t>5 kernwoorden uit je wetenschappelijke reflectie die het onderwerp van je stage duiden (bv. armoede, handicap, LGBTQ, media, beleid, geweld, grensoverschrijdend gedrag, taal, vluchtelingen).</w:t>
            </w:r>
          </w:p>
          <w:p w14:paraId="2546D861" w14:textId="77777777" w:rsidR="0046781F" w:rsidRPr="0046781F" w:rsidRDefault="49882C7A" w:rsidP="009F1B08">
            <w:pPr>
              <w:pStyle w:val="ListParagraph"/>
              <w:spacing w:line="276" w:lineRule="auto"/>
              <w:ind w:left="0"/>
              <w:jc w:val="both"/>
              <w:rPr>
                <w:iCs/>
              </w:rPr>
            </w:pPr>
            <w:r>
              <w:t>Vermelding van koppeling masterproef JA/NEE</w:t>
            </w:r>
          </w:p>
          <w:p w14:paraId="62727772" w14:textId="77777777" w:rsidR="002260B9" w:rsidRPr="00004F71" w:rsidRDefault="49882C7A" w:rsidP="009F1B08">
            <w:pPr>
              <w:pStyle w:val="ListParagraph"/>
              <w:spacing w:line="276" w:lineRule="auto"/>
              <w:ind w:left="0"/>
              <w:jc w:val="both"/>
            </w:pPr>
            <w:r>
              <w:t>De inhoudsopgave wordt voorzien van paginanummers.</w:t>
            </w:r>
          </w:p>
        </w:tc>
        <w:tc>
          <w:tcPr>
            <w:tcW w:w="1184" w:type="dxa"/>
          </w:tcPr>
          <w:p w14:paraId="3B84F353" w14:textId="77777777" w:rsidR="00437369" w:rsidRPr="00EA4CF9" w:rsidRDefault="1C444C18" w:rsidP="1C444C18">
            <w:pPr>
              <w:pStyle w:val="ListParagraph"/>
              <w:tabs>
                <w:tab w:val="left" w:pos="0"/>
              </w:tabs>
              <w:spacing w:line="276" w:lineRule="auto"/>
              <w:ind w:left="0"/>
              <w:jc w:val="center"/>
              <w:rPr>
                <w:rStyle w:val="SubtleEmphasis"/>
                <w:i w:val="0"/>
                <w:iCs w:val="0"/>
                <w:color w:val="2E74B5" w:themeColor="accent5" w:themeShade="BF"/>
              </w:rPr>
            </w:pPr>
            <w:r w:rsidRPr="1C444C18">
              <w:rPr>
                <w:rFonts w:cs="Times New Roman"/>
                <w:sz w:val="22"/>
                <w:szCs w:val="22"/>
              </w:rPr>
              <w:t>1 pt</w:t>
            </w:r>
          </w:p>
        </w:tc>
      </w:tr>
      <w:tr w:rsidR="00706B5B" w:rsidRPr="000679AE" w14:paraId="7192027C" w14:textId="77777777" w:rsidTr="53CBC8CA">
        <w:trPr>
          <w:trHeight w:val="1417"/>
          <w:jc w:val="center"/>
        </w:trPr>
        <w:tc>
          <w:tcPr>
            <w:tcW w:w="1052" w:type="dxa"/>
            <w:shd w:val="clear" w:color="auto" w:fill="auto"/>
          </w:tcPr>
          <w:p w14:paraId="33FE95F6" w14:textId="77777777" w:rsidR="00706B5B" w:rsidRDefault="1C444C18" w:rsidP="1C444C18">
            <w:pPr>
              <w:pStyle w:val="ListParagraph"/>
              <w:tabs>
                <w:tab w:val="left" w:pos="0"/>
              </w:tabs>
              <w:spacing w:line="276" w:lineRule="auto"/>
              <w:ind w:left="0"/>
              <w:jc w:val="center"/>
              <w:rPr>
                <w:rFonts w:cs="Times New Roman"/>
                <w:sz w:val="22"/>
                <w:szCs w:val="22"/>
              </w:rPr>
            </w:pPr>
            <w:r w:rsidRPr="1C444C18">
              <w:rPr>
                <w:rFonts w:cs="Times New Roman"/>
                <w:sz w:val="22"/>
                <w:szCs w:val="22"/>
              </w:rPr>
              <w:t>4 pt</w:t>
            </w:r>
          </w:p>
          <w:p w14:paraId="3D9C18AC" w14:textId="77777777" w:rsidR="00851C9A" w:rsidRDefault="49882C7A" w:rsidP="49882C7A">
            <w:pPr>
              <w:pStyle w:val="ListParagraph"/>
              <w:tabs>
                <w:tab w:val="left" w:pos="0"/>
              </w:tabs>
              <w:spacing w:line="276" w:lineRule="auto"/>
              <w:ind w:left="0"/>
              <w:jc w:val="center"/>
              <w:rPr>
                <w:rFonts w:cs="Times New Roman"/>
                <w:sz w:val="22"/>
                <w:szCs w:val="22"/>
              </w:rPr>
            </w:pPr>
            <w:r w:rsidRPr="49882C7A">
              <w:rPr>
                <w:rFonts w:cs="Times New Roman"/>
                <w:color w:val="0070C0"/>
                <w:sz w:val="16"/>
                <w:szCs w:val="16"/>
              </w:rPr>
              <w:t>(circa 80 woorden)</w:t>
            </w:r>
          </w:p>
        </w:tc>
        <w:tc>
          <w:tcPr>
            <w:tcW w:w="6945" w:type="dxa"/>
            <w:gridSpan w:val="2"/>
            <w:shd w:val="clear" w:color="auto" w:fill="auto"/>
          </w:tcPr>
          <w:p w14:paraId="5611CA6F" w14:textId="77777777" w:rsidR="00706B5B" w:rsidRPr="00C63C43" w:rsidRDefault="49882C7A" w:rsidP="49882C7A">
            <w:pPr>
              <w:jc w:val="center"/>
              <w:rPr>
                <w:rStyle w:val="SubtleEmphasis"/>
                <w:b/>
                <w:bCs/>
                <w:i w:val="0"/>
                <w:iCs w:val="0"/>
                <w:color w:val="2E74B5" w:themeColor="accent5" w:themeShade="BF"/>
              </w:rPr>
            </w:pPr>
            <w:r w:rsidRPr="49882C7A">
              <w:rPr>
                <w:rStyle w:val="SubtleEmphasis"/>
                <w:b/>
                <w:bCs/>
                <w:i w:val="0"/>
                <w:iCs w:val="0"/>
                <w:color w:val="2E74B5" w:themeColor="accent5" w:themeShade="BF"/>
              </w:rPr>
              <w:t>Inleiding</w:t>
            </w:r>
          </w:p>
          <w:p w14:paraId="5B6C0AD2" w14:textId="5832DE99" w:rsidR="00706B5B" w:rsidRPr="00706B5B" w:rsidRDefault="49882C7A" w:rsidP="009F1B08">
            <w:pPr>
              <w:pStyle w:val="ListParagraph"/>
              <w:spacing w:line="276" w:lineRule="auto"/>
              <w:ind w:left="0"/>
              <w:jc w:val="both"/>
            </w:pPr>
            <w:r>
              <w:t>Studenten vertellen waarom ze voor deze stageplaats kozen en wat zij ervan verwachtten. Of die verwachtingen uiteindelijk werden ingelost, is onderdeel van de Conclusie</w:t>
            </w:r>
            <w:r w:rsidR="004A45C2">
              <w:t>.</w:t>
            </w:r>
          </w:p>
        </w:tc>
        <w:tc>
          <w:tcPr>
            <w:tcW w:w="1184" w:type="dxa"/>
          </w:tcPr>
          <w:p w14:paraId="4A031DFB" w14:textId="77777777" w:rsidR="00706B5B" w:rsidRDefault="1C444C18" w:rsidP="1C444C18">
            <w:pPr>
              <w:pStyle w:val="ListParagraph"/>
              <w:tabs>
                <w:tab w:val="left" w:pos="0"/>
              </w:tabs>
              <w:spacing w:line="276" w:lineRule="auto"/>
              <w:ind w:left="0"/>
              <w:jc w:val="center"/>
              <w:rPr>
                <w:rFonts w:cs="Times New Roman"/>
                <w:sz w:val="22"/>
                <w:szCs w:val="22"/>
              </w:rPr>
            </w:pPr>
            <w:r w:rsidRPr="1C444C18">
              <w:rPr>
                <w:rFonts w:cs="Times New Roman"/>
                <w:sz w:val="22"/>
                <w:szCs w:val="22"/>
              </w:rPr>
              <w:t>4 pt</w:t>
            </w:r>
          </w:p>
          <w:p w14:paraId="025D61DD" w14:textId="77777777" w:rsidR="00061907" w:rsidRPr="00061907" w:rsidRDefault="49882C7A" w:rsidP="49882C7A">
            <w:pPr>
              <w:pStyle w:val="ListParagraph"/>
              <w:tabs>
                <w:tab w:val="left" w:pos="0"/>
              </w:tabs>
              <w:spacing w:line="276" w:lineRule="auto"/>
              <w:ind w:left="0"/>
              <w:jc w:val="center"/>
              <w:rPr>
                <w:rFonts w:cs="Times New Roman"/>
                <w:color w:val="0070C0"/>
                <w:sz w:val="22"/>
                <w:szCs w:val="22"/>
              </w:rPr>
            </w:pPr>
            <w:r w:rsidRPr="49882C7A">
              <w:rPr>
                <w:rFonts w:cs="Times New Roman"/>
                <w:color w:val="0070C0"/>
                <w:sz w:val="16"/>
                <w:szCs w:val="16"/>
              </w:rPr>
              <w:t>(circa 160 woorden)</w:t>
            </w:r>
          </w:p>
        </w:tc>
      </w:tr>
      <w:tr w:rsidR="00806621" w:rsidRPr="000679AE" w14:paraId="455ABEB0" w14:textId="77777777" w:rsidTr="009F1B08">
        <w:trPr>
          <w:trHeight w:val="1974"/>
          <w:jc w:val="center"/>
        </w:trPr>
        <w:tc>
          <w:tcPr>
            <w:tcW w:w="1052" w:type="dxa"/>
            <w:shd w:val="clear" w:color="auto" w:fill="auto"/>
          </w:tcPr>
          <w:p w14:paraId="6E972505" w14:textId="77777777" w:rsidR="00806621" w:rsidRDefault="1C444C18" w:rsidP="1C444C18">
            <w:pPr>
              <w:pStyle w:val="ListParagraph"/>
              <w:tabs>
                <w:tab w:val="left" w:pos="0"/>
              </w:tabs>
              <w:spacing w:line="276" w:lineRule="auto"/>
              <w:ind w:left="0"/>
              <w:jc w:val="center"/>
              <w:rPr>
                <w:rFonts w:cs="Times New Roman"/>
                <w:sz w:val="22"/>
                <w:szCs w:val="22"/>
              </w:rPr>
            </w:pPr>
            <w:r w:rsidRPr="1C444C18">
              <w:rPr>
                <w:rFonts w:cs="Times New Roman"/>
                <w:sz w:val="22"/>
                <w:szCs w:val="22"/>
              </w:rPr>
              <w:t>25 pt</w:t>
            </w:r>
          </w:p>
          <w:p w14:paraId="5D3EDCBB" w14:textId="77777777" w:rsidR="00851C9A" w:rsidRPr="00992FE1" w:rsidRDefault="49882C7A" w:rsidP="49882C7A">
            <w:pPr>
              <w:pStyle w:val="ListParagraph"/>
              <w:tabs>
                <w:tab w:val="left" w:pos="0"/>
              </w:tabs>
              <w:spacing w:line="276" w:lineRule="auto"/>
              <w:ind w:left="0"/>
              <w:jc w:val="center"/>
              <w:rPr>
                <w:rFonts w:cs="Times New Roman"/>
                <w:sz w:val="22"/>
                <w:szCs w:val="22"/>
              </w:rPr>
            </w:pPr>
            <w:r w:rsidRPr="49882C7A">
              <w:rPr>
                <w:rFonts w:cs="Times New Roman"/>
                <w:color w:val="0070C0"/>
                <w:sz w:val="16"/>
                <w:szCs w:val="16"/>
              </w:rPr>
              <w:t>(circa 500 woorden)</w:t>
            </w:r>
          </w:p>
        </w:tc>
        <w:tc>
          <w:tcPr>
            <w:tcW w:w="6945" w:type="dxa"/>
            <w:gridSpan w:val="2"/>
            <w:shd w:val="clear" w:color="auto" w:fill="auto"/>
          </w:tcPr>
          <w:p w14:paraId="2880412B" w14:textId="77777777" w:rsidR="00806621" w:rsidRPr="00C63C43" w:rsidRDefault="49882C7A" w:rsidP="49882C7A">
            <w:pPr>
              <w:jc w:val="center"/>
              <w:rPr>
                <w:rStyle w:val="SubtleEmphasis"/>
                <w:b/>
                <w:bCs/>
                <w:i w:val="0"/>
                <w:iCs w:val="0"/>
                <w:color w:val="2E74B5" w:themeColor="accent5" w:themeShade="BF"/>
              </w:rPr>
            </w:pPr>
            <w:r w:rsidRPr="49882C7A">
              <w:rPr>
                <w:rStyle w:val="SubtleEmphasis"/>
                <w:b/>
                <w:bCs/>
                <w:i w:val="0"/>
                <w:iCs w:val="0"/>
                <w:color w:val="2E74B5" w:themeColor="accent5" w:themeShade="BF"/>
              </w:rPr>
              <w:t>Voorstelling en kritische analyse van de stage-instelling/afdeling</w:t>
            </w:r>
          </w:p>
          <w:p w14:paraId="4C714D4D" w14:textId="77777777" w:rsidR="00F22448" w:rsidRDefault="49882C7A" w:rsidP="009F1B08">
            <w:pPr>
              <w:pStyle w:val="ListParagraph"/>
              <w:spacing w:line="276" w:lineRule="auto"/>
              <w:ind w:left="0"/>
              <w:jc w:val="both"/>
            </w:pPr>
            <w:r>
              <w:t xml:space="preserve">Studenten stellen de stage-instelling (en/of afdeling waar ze stage liepen) voor en gaan hierbij </w:t>
            </w:r>
            <w:r w:rsidRPr="49882C7A">
              <w:rPr>
                <w:u w:val="single"/>
              </w:rPr>
              <w:t>kort</w:t>
            </w:r>
            <w:r>
              <w:t xml:space="preserve"> in op het ontstaan van de stage-instelling en/of afdeling, haar doelstellingen en doelgroep(en) en haar voornaamste activiteiten en evoluties.</w:t>
            </w:r>
          </w:p>
          <w:p w14:paraId="2F089890" w14:textId="55AAE6A1" w:rsidR="00806621" w:rsidRPr="00004F71" w:rsidRDefault="49882C7A" w:rsidP="009F1B08">
            <w:pPr>
              <w:pStyle w:val="ListParagraph"/>
              <w:spacing w:line="276" w:lineRule="auto"/>
              <w:ind w:left="0"/>
              <w:jc w:val="both"/>
            </w:pPr>
            <w:r>
              <w:t>Studenten situeren de stage-instelling (en/of afdeling) in het werkveld van gelijkaardige instellingen en/of het ruimere werkveld van gender en/of diversiteit</w:t>
            </w:r>
            <w:r w:rsidR="004A45C2">
              <w:t>.</w:t>
            </w:r>
          </w:p>
        </w:tc>
        <w:tc>
          <w:tcPr>
            <w:tcW w:w="1184" w:type="dxa"/>
          </w:tcPr>
          <w:p w14:paraId="1A2669B5" w14:textId="77777777" w:rsidR="00806621" w:rsidRDefault="1C444C18" w:rsidP="1C444C18">
            <w:pPr>
              <w:pStyle w:val="ListParagraph"/>
              <w:tabs>
                <w:tab w:val="left" w:pos="0"/>
              </w:tabs>
              <w:spacing w:line="276" w:lineRule="auto"/>
              <w:ind w:left="0"/>
              <w:jc w:val="center"/>
              <w:rPr>
                <w:rFonts w:cs="Times New Roman"/>
                <w:sz w:val="22"/>
                <w:szCs w:val="22"/>
              </w:rPr>
            </w:pPr>
            <w:r w:rsidRPr="1C444C18">
              <w:rPr>
                <w:rFonts w:cs="Times New Roman"/>
                <w:sz w:val="22"/>
                <w:szCs w:val="22"/>
              </w:rPr>
              <w:t>25 pt</w:t>
            </w:r>
          </w:p>
          <w:p w14:paraId="7507F1EC" w14:textId="77777777" w:rsidR="00061907" w:rsidRPr="00992FE1" w:rsidRDefault="49882C7A" w:rsidP="49882C7A">
            <w:pPr>
              <w:pStyle w:val="ListParagraph"/>
              <w:tabs>
                <w:tab w:val="left" w:pos="0"/>
              </w:tabs>
              <w:spacing w:line="276" w:lineRule="auto"/>
              <w:ind w:left="0"/>
              <w:jc w:val="center"/>
              <w:rPr>
                <w:rFonts w:cs="Times New Roman"/>
                <w:b/>
                <w:bCs/>
                <w:sz w:val="22"/>
                <w:szCs w:val="22"/>
              </w:rPr>
            </w:pPr>
            <w:r w:rsidRPr="49882C7A">
              <w:rPr>
                <w:rFonts w:cs="Times New Roman"/>
                <w:color w:val="0070C0"/>
                <w:sz w:val="16"/>
                <w:szCs w:val="16"/>
              </w:rPr>
              <w:t>(circa 1.000 woorden)</w:t>
            </w:r>
          </w:p>
        </w:tc>
      </w:tr>
      <w:tr w:rsidR="00437369" w:rsidRPr="000679AE" w14:paraId="5BCB5837" w14:textId="77777777" w:rsidTr="53CBC8CA">
        <w:trPr>
          <w:jc w:val="center"/>
        </w:trPr>
        <w:tc>
          <w:tcPr>
            <w:tcW w:w="1052" w:type="dxa"/>
            <w:shd w:val="clear" w:color="auto" w:fill="auto"/>
          </w:tcPr>
          <w:p w14:paraId="17AD93B2" w14:textId="77777777" w:rsidR="00437369" w:rsidRPr="00992FE1" w:rsidRDefault="00437369" w:rsidP="004D01E5">
            <w:pPr>
              <w:pStyle w:val="ListParagraph"/>
              <w:tabs>
                <w:tab w:val="left" w:pos="0"/>
              </w:tabs>
              <w:spacing w:line="276" w:lineRule="auto"/>
              <w:ind w:left="0"/>
              <w:jc w:val="center"/>
              <w:rPr>
                <w:rFonts w:cs="Times New Roman"/>
                <w:strike/>
                <w:sz w:val="22"/>
                <w:szCs w:val="22"/>
              </w:rPr>
            </w:pPr>
          </w:p>
        </w:tc>
        <w:tc>
          <w:tcPr>
            <w:tcW w:w="2976" w:type="dxa"/>
            <w:shd w:val="clear" w:color="auto" w:fill="auto"/>
          </w:tcPr>
          <w:p w14:paraId="7B286C8C" w14:textId="77777777" w:rsidR="00437369" w:rsidRPr="00315D48" w:rsidRDefault="53CBC8CA" w:rsidP="009F1B08">
            <w:pPr>
              <w:spacing w:line="276" w:lineRule="auto"/>
              <w:ind w:left="34"/>
              <w:jc w:val="both"/>
              <w:rPr>
                <w:i/>
                <w:iCs/>
                <w:szCs w:val="20"/>
              </w:rPr>
            </w:pPr>
            <w:r w:rsidRPr="53CBC8CA">
              <w:rPr>
                <w:i/>
                <w:iCs/>
                <w:szCs w:val="20"/>
              </w:rPr>
              <w:t>Studenten die een</w:t>
            </w:r>
            <w:r w:rsidRPr="53CBC8CA">
              <w:rPr>
                <w:b/>
                <w:bCs/>
                <w:i/>
                <w:iCs/>
                <w:szCs w:val="20"/>
              </w:rPr>
              <w:t xml:space="preserve"> Korte Stage</w:t>
            </w:r>
            <w:r w:rsidRPr="53CBC8CA">
              <w:rPr>
                <w:i/>
                <w:iCs/>
                <w:szCs w:val="20"/>
              </w:rPr>
              <w:t xml:space="preserve">  liepen, beperken zich vervolgens tot het formuleren van enkele kritische bedenkingen op basis van de notities in hun logboek (denk aan zwaktes en sterktes van de organisatie, bedreigingen en kansen). </w:t>
            </w:r>
            <w:r w:rsidR="49882C7A">
              <w:br/>
            </w:r>
            <w:r w:rsidRPr="53CBC8CA">
              <w:rPr>
                <w:i/>
                <w:iCs/>
                <w:szCs w:val="20"/>
              </w:rPr>
              <w:t>Schrijf in doorlopende tekst, maar hou het kort.</w:t>
            </w:r>
          </w:p>
        </w:tc>
        <w:tc>
          <w:tcPr>
            <w:tcW w:w="3969" w:type="dxa"/>
            <w:shd w:val="clear" w:color="auto" w:fill="auto"/>
          </w:tcPr>
          <w:p w14:paraId="2B5EAB59" w14:textId="31D2D778" w:rsidR="00F579AE" w:rsidRPr="009F1B08" w:rsidRDefault="009F1B08" w:rsidP="009F1B08">
            <w:pPr>
              <w:ind w:left="176"/>
              <w:jc w:val="both"/>
              <w:rPr>
                <w:i/>
                <w:iCs/>
                <w:szCs w:val="20"/>
              </w:rPr>
            </w:pPr>
            <w:r>
              <w:rPr>
                <w:i/>
                <w:iCs/>
                <w:szCs w:val="20"/>
              </w:rPr>
              <w:t>S</w:t>
            </w:r>
            <w:r w:rsidR="00437369" w:rsidRPr="009F1B08">
              <w:rPr>
                <w:i/>
                <w:iCs/>
                <w:szCs w:val="20"/>
              </w:rPr>
              <w:t>tudenten</w:t>
            </w:r>
            <w:r w:rsidR="00A05750" w:rsidRPr="009F1B08">
              <w:rPr>
                <w:i/>
                <w:iCs/>
                <w:szCs w:val="20"/>
              </w:rPr>
              <w:t xml:space="preserve"> die een </w:t>
            </w:r>
            <w:r w:rsidR="001C17CC" w:rsidRPr="009F1B08">
              <w:rPr>
                <w:b/>
                <w:bCs/>
                <w:i/>
                <w:iCs/>
                <w:szCs w:val="20"/>
              </w:rPr>
              <w:t>Lange S</w:t>
            </w:r>
            <w:r w:rsidR="00A05750" w:rsidRPr="009F1B08">
              <w:rPr>
                <w:b/>
                <w:bCs/>
                <w:i/>
                <w:iCs/>
                <w:szCs w:val="20"/>
              </w:rPr>
              <w:t xml:space="preserve">tage </w:t>
            </w:r>
            <w:r w:rsidR="00A05750" w:rsidRPr="009F1B08">
              <w:rPr>
                <w:i/>
                <w:iCs/>
                <w:szCs w:val="20"/>
              </w:rPr>
              <w:t>liep</w:t>
            </w:r>
            <w:r w:rsidR="00A05750" w:rsidRPr="009F1B08">
              <w:rPr>
                <w:i/>
                <w:iCs/>
                <w:color w:val="000000" w:themeColor="text1"/>
                <w:szCs w:val="20"/>
              </w:rPr>
              <w:t>en</w:t>
            </w:r>
            <w:r w:rsidR="00315D48" w:rsidRPr="009F1B08">
              <w:rPr>
                <w:i/>
                <w:iCs/>
                <w:color w:val="000000" w:themeColor="text1"/>
                <w:szCs w:val="20"/>
              </w:rPr>
              <w:t xml:space="preserve"> (of kozen voor een vervangende opdracht)</w:t>
            </w:r>
            <w:r w:rsidR="00A05750" w:rsidRPr="009F1B08">
              <w:rPr>
                <w:i/>
                <w:iCs/>
                <w:color w:val="000000" w:themeColor="text1"/>
                <w:szCs w:val="20"/>
              </w:rPr>
              <w:t>,</w:t>
            </w:r>
            <w:r w:rsidR="00437369" w:rsidRPr="009F1B08">
              <w:rPr>
                <w:i/>
                <w:iCs/>
                <w:color w:val="000000" w:themeColor="text1"/>
                <w:szCs w:val="20"/>
              </w:rPr>
              <w:t xml:space="preserve"> maken</w:t>
            </w:r>
            <w:r w:rsidR="00A05750" w:rsidRPr="009F1B08">
              <w:rPr>
                <w:i/>
                <w:iCs/>
                <w:color w:val="000000" w:themeColor="text1"/>
                <w:szCs w:val="20"/>
              </w:rPr>
              <w:t xml:space="preserve"> een </w:t>
            </w:r>
            <w:r w:rsidR="00437369" w:rsidRPr="009F1B08">
              <w:rPr>
                <w:i/>
                <w:iCs/>
                <w:color w:val="000000" w:themeColor="text1"/>
                <w:szCs w:val="20"/>
              </w:rPr>
              <w:t xml:space="preserve">kritische en analytische reflectie </w:t>
            </w:r>
            <w:r w:rsidR="00437369" w:rsidRPr="009F1B08">
              <w:rPr>
                <w:i/>
                <w:iCs/>
                <w:szCs w:val="20"/>
              </w:rPr>
              <w:t>op de werking van de stage-instelling</w:t>
            </w:r>
            <w:r w:rsidR="000633F5" w:rsidRPr="009F1B08">
              <w:rPr>
                <w:i/>
                <w:iCs/>
                <w:szCs w:val="20"/>
              </w:rPr>
              <w:t xml:space="preserve"> en/of afdeling</w:t>
            </w:r>
            <w:r w:rsidR="00F579AE" w:rsidRPr="009F1B08">
              <w:rPr>
                <w:i/>
                <w:iCs/>
                <w:szCs w:val="20"/>
              </w:rPr>
              <w:t>(en) waar ze stage liepen</w:t>
            </w:r>
            <w:r w:rsidR="00437369" w:rsidRPr="009F1B08">
              <w:rPr>
                <w:i/>
                <w:iCs/>
                <w:szCs w:val="20"/>
              </w:rPr>
              <w:t>.</w:t>
            </w:r>
            <w:r w:rsidR="00A05750" w:rsidRPr="009F1B08">
              <w:rPr>
                <w:i/>
                <w:iCs/>
                <w:szCs w:val="20"/>
              </w:rPr>
              <w:t xml:space="preserve"> Dit doen zij aan de hand van een SWOT-</w:t>
            </w:r>
            <w:r w:rsidR="00556C30" w:rsidRPr="009F1B08">
              <w:rPr>
                <w:i/>
                <w:iCs/>
                <w:szCs w:val="20"/>
              </w:rPr>
              <w:t>analyse</w:t>
            </w:r>
            <w:r w:rsidR="00A05750" w:rsidRPr="009F1B08">
              <w:rPr>
                <w:i/>
                <w:iCs/>
                <w:szCs w:val="20"/>
              </w:rPr>
              <w:t xml:space="preserve">. </w:t>
            </w:r>
            <w:r w:rsidR="00E75576" w:rsidRPr="009F1B08">
              <w:rPr>
                <w:i/>
                <w:iCs/>
                <w:szCs w:val="20"/>
              </w:rPr>
              <w:t>Zij houden hierbij rekening met o.a. het perso</w:t>
            </w:r>
            <w:r w:rsidR="00F579AE" w:rsidRPr="009F1B08">
              <w:rPr>
                <w:i/>
                <w:szCs w:val="20"/>
              </w:rPr>
              <w:softHyphen/>
            </w:r>
            <w:r w:rsidR="00E75576" w:rsidRPr="009F1B08">
              <w:rPr>
                <w:i/>
                <w:iCs/>
                <w:szCs w:val="20"/>
              </w:rPr>
              <w:t>neels</w:t>
            </w:r>
            <w:r w:rsidR="00F579AE" w:rsidRPr="009F1B08">
              <w:rPr>
                <w:i/>
                <w:szCs w:val="20"/>
              </w:rPr>
              <w:softHyphen/>
            </w:r>
            <w:r w:rsidR="00E75576" w:rsidRPr="009F1B08">
              <w:rPr>
                <w:i/>
                <w:iCs/>
                <w:szCs w:val="20"/>
              </w:rPr>
              <w:t>kader</w:t>
            </w:r>
            <w:r w:rsidR="008808BB" w:rsidRPr="009F1B08">
              <w:rPr>
                <w:i/>
                <w:iCs/>
                <w:szCs w:val="20"/>
              </w:rPr>
              <w:t>,</w:t>
            </w:r>
            <w:r w:rsidR="00E75576" w:rsidRPr="009F1B08">
              <w:rPr>
                <w:i/>
                <w:iCs/>
                <w:szCs w:val="20"/>
              </w:rPr>
              <w:t xml:space="preserve"> de beleidsniveaus en</w:t>
            </w:r>
            <w:r w:rsidR="00294532" w:rsidRPr="009F1B08">
              <w:rPr>
                <w:i/>
                <w:iCs/>
                <w:szCs w:val="20"/>
              </w:rPr>
              <w:t>, indien mogelijk,</w:t>
            </w:r>
            <w:r w:rsidR="00E75576" w:rsidRPr="009F1B08">
              <w:rPr>
                <w:i/>
                <w:iCs/>
                <w:szCs w:val="20"/>
              </w:rPr>
              <w:t xml:space="preserve"> de financiële omkadering van de stage-instelling.</w:t>
            </w:r>
          </w:p>
          <w:p w14:paraId="3549562E" w14:textId="77777777" w:rsidR="00172FD1" w:rsidRPr="009F1B08" w:rsidRDefault="49882C7A" w:rsidP="009F1B08">
            <w:pPr>
              <w:ind w:left="176"/>
              <w:jc w:val="both"/>
              <w:rPr>
                <w:rFonts w:ascii="Times New Roman" w:eastAsia="Times New Roman" w:hAnsi="Times New Roman"/>
                <w:szCs w:val="20"/>
                <w:lang w:eastAsia="nl-BE"/>
              </w:rPr>
            </w:pPr>
            <w:r w:rsidRPr="009F1B08">
              <w:rPr>
                <w:i/>
                <w:iCs/>
                <w:szCs w:val="20"/>
              </w:rPr>
              <w:t>Studenten betrekken hierbij ook het ruimere werkveld van gender en/of diversiteit.</w:t>
            </w:r>
          </w:p>
          <w:p w14:paraId="75BD54C3" w14:textId="45C5AC9A" w:rsidR="00A874C2" w:rsidRPr="00B3283A" w:rsidRDefault="1C444C18" w:rsidP="009F1B08">
            <w:pPr>
              <w:pStyle w:val="ListParagraph"/>
              <w:spacing w:line="276" w:lineRule="auto"/>
              <w:ind w:left="0"/>
              <w:jc w:val="both"/>
              <w:rPr>
                <w:i/>
                <w:iCs/>
                <w:sz w:val="18"/>
                <w:szCs w:val="18"/>
              </w:rPr>
            </w:pPr>
            <w:r w:rsidRPr="009F1B08">
              <w:rPr>
                <w:i/>
                <w:iCs/>
                <w:szCs w:val="20"/>
              </w:rPr>
              <w:t xml:space="preserve">In de SWOT-analyse worden de sterke en de zwakke punten, maar ook de mogelijkheden van de stageplek om zich te versterken en de aspecten die een verdere ontwikkeling kunnen bedreigen besproken in doorlopende tekst en vervolgens in een overzichtelijke </w:t>
            </w:r>
            <w:r w:rsidRPr="009F1B08">
              <w:rPr>
                <w:i/>
                <w:iCs/>
                <w:szCs w:val="20"/>
              </w:rPr>
              <w:lastRenderedPageBreak/>
              <w:t>SWOT-matrix gezet (nota: aantal woorden in matrix telt niet mee voor totaal woordaantal). Een dergelijke SWOT moet de studenten in staat stellen om enkele relevante uitspraken te doen over de garanties op continuïteit van de stage-instelling, in het licht van het ruimere werkveld van gender en diversiteit.</w:t>
            </w:r>
            <w:r w:rsidRPr="1C444C18">
              <w:rPr>
                <w:i/>
                <w:iCs/>
                <w:sz w:val="18"/>
                <w:szCs w:val="18"/>
              </w:rPr>
              <w:t xml:space="preserve"> </w:t>
            </w:r>
          </w:p>
        </w:tc>
        <w:tc>
          <w:tcPr>
            <w:tcW w:w="1184" w:type="dxa"/>
          </w:tcPr>
          <w:p w14:paraId="0DE4B5B7" w14:textId="77777777" w:rsidR="00437369" w:rsidRPr="003E1A10" w:rsidRDefault="00437369" w:rsidP="004D01E5">
            <w:pPr>
              <w:pStyle w:val="ListParagraph"/>
              <w:spacing w:line="276" w:lineRule="auto"/>
              <w:ind w:left="0"/>
              <w:jc w:val="center"/>
              <w:rPr>
                <w:strike/>
              </w:rPr>
            </w:pPr>
          </w:p>
        </w:tc>
      </w:tr>
      <w:tr w:rsidR="00437369" w:rsidRPr="000679AE" w14:paraId="18437D68" w14:textId="77777777" w:rsidTr="53CBC8CA">
        <w:trPr>
          <w:jc w:val="center"/>
        </w:trPr>
        <w:tc>
          <w:tcPr>
            <w:tcW w:w="1052" w:type="dxa"/>
            <w:shd w:val="clear" w:color="auto" w:fill="auto"/>
          </w:tcPr>
          <w:p w14:paraId="30EA859C" w14:textId="77777777" w:rsidR="00437369" w:rsidRPr="00335035" w:rsidRDefault="1C444C18" w:rsidP="1C444C18">
            <w:pPr>
              <w:pStyle w:val="ListParagraph"/>
              <w:tabs>
                <w:tab w:val="left" w:pos="0"/>
              </w:tabs>
              <w:spacing w:line="276" w:lineRule="auto"/>
              <w:ind w:left="0"/>
              <w:jc w:val="center"/>
              <w:rPr>
                <w:rFonts w:cs="Times New Roman"/>
                <w:sz w:val="22"/>
                <w:szCs w:val="22"/>
              </w:rPr>
            </w:pPr>
            <w:r w:rsidRPr="1C444C18">
              <w:rPr>
                <w:rFonts w:cs="Times New Roman"/>
                <w:sz w:val="22"/>
                <w:szCs w:val="22"/>
              </w:rPr>
              <w:t>25 pt</w:t>
            </w:r>
          </w:p>
          <w:p w14:paraId="6F2AD23C" w14:textId="77777777" w:rsidR="00851C9A" w:rsidRPr="00992FE1" w:rsidRDefault="49882C7A" w:rsidP="49882C7A">
            <w:pPr>
              <w:pStyle w:val="ListParagraph"/>
              <w:tabs>
                <w:tab w:val="left" w:pos="0"/>
              </w:tabs>
              <w:spacing w:line="276" w:lineRule="auto"/>
              <w:ind w:left="0"/>
              <w:jc w:val="center"/>
              <w:rPr>
                <w:rFonts w:cs="Times New Roman"/>
                <w:sz w:val="22"/>
                <w:szCs w:val="22"/>
              </w:rPr>
            </w:pPr>
            <w:r w:rsidRPr="49882C7A">
              <w:rPr>
                <w:rFonts w:cs="Times New Roman"/>
                <w:color w:val="0070C0"/>
                <w:sz w:val="16"/>
                <w:szCs w:val="16"/>
              </w:rPr>
              <w:t>(circa 600 woorden)</w:t>
            </w:r>
          </w:p>
        </w:tc>
        <w:tc>
          <w:tcPr>
            <w:tcW w:w="6945" w:type="dxa"/>
            <w:gridSpan w:val="2"/>
            <w:shd w:val="clear" w:color="auto" w:fill="auto"/>
          </w:tcPr>
          <w:p w14:paraId="4A534AB6" w14:textId="77777777" w:rsidR="00437369" w:rsidRPr="00C63C43" w:rsidRDefault="49882C7A" w:rsidP="49882C7A">
            <w:pPr>
              <w:jc w:val="center"/>
              <w:rPr>
                <w:b/>
                <w:bCs/>
                <w:color w:val="0070C0"/>
              </w:rPr>
            </w:pPr>
            <w:r w:rsidRPr="49882C7A">
              <w:rPr>
                <w:b/>
                <w:bCs/>
                <w:color w:val="0070C0"/>
              </w:rPr>
              <w:t>Overzicht verrichte werkzaamheden en bereikte leerdoelen</w:t>
            </w:r>
          </w:p>
          <w:p w14:paraId="08CFB25D" w14:textId="0C911C6A" w:rsidR="00437369" w:rsidRPr="009F1B08" w:rsidRDefault="00437369" w:rsidP="009F1B08">
            <w:pPr>
              <w:spacing w:line="276" w:lineRule="auto"/>
              <w:ind w:left="34"/>
              <w:jc w:val="both"/>
              <w:rPr>
                <w:szCs w:val="20"/>
              </w:rPr>
            </w:pPr>
            <w:r w:rsidRPr="009F1B08">
              <w:rPr>
                <w:szCs w:val="20"/>
              </w:rPr>
              <w:t xml:space="preserve">Studenten nemen voor dit onderdeel het document </w:t>
            </w:r>
            <w:r w:rsidR="00AA20D2" w:rsidRPr="009F1B08">
              <w:rPr>
                <w:szCs w:val="20"/>
              </w:rPr>
              <w:t xml:space="preserve"> ‘ </w:t>
            </w:r>
            <w:r w:rsidR="00D268E5" w:rsidRPr="009F1B08">
              <w:rPr>
                <w:szCs w:val="20"/>
              </w:rPr>
              <w:t>Stage</w:t>
            </w:r>
            <w:r w:rsidR="00BC6DF9" w:rsidRPr="009F1B08">
              <w:rPr>
                <w:szCs w:val="20"/>
              </w:rPr>
              <w:t>opdrachten</w:t>
            </w:r>
            <w:r w:rsidR="00BF1696" w:rsidRPr="009F1B08">
              <w:rPr>
                <w:szCs w:val="20"/>
              </w:rPr>
              <w:t>’</w:t>
            </w:r>
            <w:r w:rsidR="00D268E5" w:rsidRPr="009F1B08">
              <w:rPr>
                <w:szCs w:val="20"/>
              </w:rPr>
              <w:t xml:space="preserve"> </w:t>
            </w:r>
            <w:r w:rsidR="005E4668" w:rsidRPr="009F1B08">
              <w:rPr>
                <w:szCs w:val="20"/>
              </w:rPr>
              <w:t>zoals zij dit bij aanvang van de stage opmaakten</w:t>
            </w:r>
            <w:r w:rsidR="00425BBE" w:rsidRPr="009F1B08">
              <w:rPr>
                <w:szCs w:val="20"/>
              </w:rPr>
              <w:t xml:space="preserve"> en of onderweg updaten</w:t>
            </w:r>
            <w:r w:rsidR="009B6736" w:rsidRPr="009F1B08">
              <w:rPr>
                <w:i/>
                <w:iCs/>
                <w:szCs w:val="20"/>
              </w:rPr>
              <w:t>(*)</w:t>
            </w:r>
          </w:p>
        </w:tc>
        <w:tc>
          <w:tcPr>
            <w:tcW w:w="1184" w:type="dxa"/>
          </w:tcPr>
          <w:p w14:paraId="37F84937" w14:textId="77777777" w:rsidR="00437369" w:rsidRDefault="1C444C18" w:rsidP="1C444C18">
            <w:pPr>
              <w:pStyle w:val="ListParagraph"/>
              <w:tabs>
                <w:tab w:val="left" w:pos="0"/>
              </w:tabs>
              <w:spacing w:line="276" w:lineRule="auto"/>
              <w:ind w:left="0"/>
              <w:jc w:val="center"/>
              <w:rPr>
                <w:rFonts w:cs="Times New Roman"/>
                <w:sz w:val="22"/>
                <w:szCs w:val="22"/>
              </w:rPr>
            </w:pPr>
            <w:r w:rsidRPr="1C444C18">
              <w:rPr>
                <w:rFonts w:cs="Times New Roman"/>
                <w:sz w:val="22"/>
                <w:szCs w:val="22"/>
              </w:rPr>
              <w:t>25 pt</w:t>
            </w:r>
          </w:p>
          <w:p w14:paraId="6E8E1C06" w14:textId="77777777" w:rsidR="00061907" w:rsidRPr="00992FE1" w:rsidRDefault="49882C7A" w:rsidP="00993C71">
            <w:pPr>
              <w:pStyle w:val="ListParagraph"/>
              <w:tabs>
                <w:tab w:val="left" w:pos="0"/>
              </w:tabs>
              <w:spacing w:line="276" w:lineRule="auto"/>
              <w:ind w:left="0"/>
              <w:jc w:val="center"/>
            </w:pPr>
            <w:r w:rsidRPr="49882C7A">
              <w:rPr>
                <w:rFonts w:cs="Times New Roman"/>
                <w:color w:val="0070C0"/>
                <w:sz w:val="16"/>
                <w:szCs w:val="16"/>
              </w:rPr>
              <w:t>(circa 1.200 woorden)</w:t>
            </w:r>
          </w:p>
        </w:tc>
      </w:tr>
      <w:tr w:rsidR="00437369" w:rsidRPr="000679AE" w14:paraId="055400EC" w14:textId="77777777" w:rsidTr="53CBC8CA">
        <w:trPr>
          <w:jc w:val="center"/>
        </w:trPr>
        <w:tc>
          <w:tcPr>
            <w:tcW w:w="1052" w:type="dxa"/>
            <w:shd w:val="clear" w:color="auto" w:fill="auto"/>
          </w:tcPr>
          <w:p w14:paraId="66204FF1" w14:textId="77777777" w:rsidR="00437369" w:rsidRPr="003E1A10" w:rsidRDefault="00437369" w:rsidP="004D01E5">
            <w:pPr>
              <w:pStyle w:val="ListParagraph"/>
              <w:tabs>
                <w:tab w:val="left" w:pos="0"/>
              </w:tabs>
              <w:spacing w:line="276" w:lineRule="auto"/>
              <w:ind w:left="0"/>
              <w:jc w:val="center"/>
              <w:rPr>
                <w:rFonts w:cs="Times New Roman"/>
                <w:strike/>
                <w:sz w:val="22"/>
                <w:szCs w:val="22"/>
              </w:rPr>
            </w:pPr>
          </w:p>
        </w:tc>
        <w:tc>
          <w:tcPr>
            <w:tcW w:w="2976" w:type="dxa"/>
            <w:shd w:val="clear" w:color="auto" w:fill="auto"/>
          </w:tcPr>
          <w:p w14:paraId="5493B55F" w14:textId="0015856D" w:rsidR="00D35B23" w:rsidRPr="009F1B08" w:rsidRDefault="00C152CF" w:rsidP="009F1B08">
            <w:pPr>
              <w:spacing w:line="276" w:lineRule="auto"/>
              <w:ind w:left="34"/>
              <w:jc w:val="both"/>
              <w:rPr>
                <w:i/>
                <w:iCs/>
                <w:szCs w:val="20"/>
              </w:rPr>
            </w:pPr>
            <w:r w:rsidRPr="009F1B08">
              <w:rPr>
                <w:i/>
                <w:iCs/>
                <w:szCs w:val="20"/>
              </w:rPr>
              <w:t xml:space="preserve">Studenten die een </w:t>
            </w:r>
            <w:r w:rsidR="00C02D80" w:rsidRPr="009F1B08">
              <w:rPr>
                <w:b/>
                <w:bCs/>
                <w:i/>
                <w:iCs/>
                <w:szCs w:val="20"/>
              </w:rPr>
              <w:t>Korte Stage</w:t>
            </w:r>
            <w:r w:rsidRPr="009F1B08">
              <w:rPr>
                <w:b/>
                <w:bCs/>
                <w:i/>
                <w:iCs/>
                <w:szCs w:val="20"/>
              </w:rPr>
              <w:t xml:space="preserve"> </w:t>
            </w:r>
            <w:r w:rsidRPr="009F1B08">
              <w:rPr>
                <w:i/>
                <w:iCs/>
                <w:szCs w:val="20"/>
              </w:rPr>
              <w:t xml:space="preserve">liepen, illustreren aan de hand van enkele concrete voorbeelden hoe zij de vooropgestelde leerdoelen </w:t>
            </w:r>
            <w:r w:rsidR="001D0FBA" w:rsidRPr="009F1B08">
              <w:rPr>
                <w:i/>
                <w:iCs/>
                <w:szCs w:val="20"/>
              </w:rPr>
              <w:t>bereikten</w:t>
            </w:r>
            <w:r w:rsidRPr="009F1B08">
              <w:rPr>
                <w:i/>
                <w:iCs/>
                <w:szCs w:val="20"/>
              </w:rPr>
              <w:t xml:space="preserve"> </w:t>
            </w:r>
            <w:r w:rsidR="00D35B23" w:rsidRPr="009F1B08">
              <w:rPr>
                <w:i/>
                <w:iCs/>
                <w:szCs w:val="20"/>
              </w:rPr>
              <w:t>(zie koppeling leerdoelen aan opdrachten in vooraf ingevuld document ‘</w:t>
            </w:r>
            <w:r w:rsidR="005E7EAF" w:rsidRPr="009F1B08">
              <w:rPr>
                <w:i/>
                <w:iCs/>
                <w:szCs w:val="20"/>
              </w:rPr>
              <w:t>S</w:t>
            </w:r>
            <w:r w:rsidR="00D35B23" w:rsidRPr="009F1B08">
              <w:rPr>
                <w:i/>
                <w:iCs/>
                <w:szCs w:val="20"/>
              </w:rPr>
              <w:t>tageopdrachten</w:t>
            </w:r>
            <w:r w:rsidR="004A45C2" w:rsidRPr="009F1B08">
              <w:rPr>
                <w:i/>
                <w:iCs/>
                <w:szCs w:val="20"/>
              </w:rPr>
              <w:t>’.</w:t>
            </w:r>
          </w:p>
          <w:p w14:paraId="3718A5E0" w14:textId="2CF9A401" w:rsidR="00437369" w:rsidRPr="009F1B08" w:rsidRDefault="49882C7A" w:rsidP="009F1B08">
            <w:pPr>
              <w:spacing w:line="276" w:lineRule="auto"/>
              <w:ind w:left="34"/>
              <w:jc w:val="both"/>
              <w:rPr>
                <w:i/>
                <w:iCs/>
                <w:szCs w:val="20"/>
              </w:rPr>
            </w:pPr>
            <w:r w:rsidRPr="009F1B08">
              <w:rPr>
                <w:i/>
                <w:iCs/>
                <w:szCs w:val="20"/>
              </w:rPr>
              <w:t>Waaruit blijkt dat je als student-stagiair bijvoorbeeld zelfstandig werkte, de opdrachten goed plande of in staat was om informatie te verspreiden aan leken of experten, je houding reflexief en kritisch was, nieuwsgierig en open?</w:t>
            </w:r>
          </w:p>
          <w:p w14:paraId="2DBF0D7D" w14:textId="77777777" w:rsidR="00437369" w:rsidRPr="00AF791B" w:rsidRDefault="00437369" w:rsidP="000679AE">
            <w:pPr>
              <w:spacing w:line="276" w:lineRule="auto"/>
              <w:ind w:left="34"/>
              <w:jc w:val="center"/>
              <w:rPr>
                <w:i/>
                <w:sz w:val="18"/>
              </w:rPr>
            </w:pPr>
          </w:p>
        </w:tc>
        <w:tc>
          <w:tcPr>
            <w:tcW w:w="3969" w:type="dxa"/>
            <w:shd w:val="clear" w:color="auto" w:fill="auto"/>
          </w:tcPr>
          <w:p w14:paraId="47D83CA1" w14:textId="77777777" w:rsidR="00C152CF" w:rsidRPr="009F1B08" w:rsidRDefault="53CBC8CA" w:rsidP="009F1B08">
            <w:pPr>
              <w:spacing w:line="276" w:lineRule="auto"/>
              <w:ind w:left="34"/>
              <w:jc w:val="both"/>
              <w:rPr>
                <w:i/>
                <w:iCs/>
                <w:szCs w:val="20"/>
              </w:rPr>
            </w:pPr>
            <w:r w:rsidRPr="009F1B08">
              <w:rPr>
                <w:i/>
                <w:iCs/>
                <w:szCs w:val="20"/>
              </w:rPr>
              <w:t xml:space="preserve">Studenten die een </w:t>
            </w:r>
            <w:r w:rsidRPr="009F1B08">
              <w:rPr>
                <w:b/>
                <w:bCs/>
                <w:i/>
                <w:iCs/>
                <w:szCs w:val="20"/>
              </w:rPr>
              <w:t xml:space="preserve">Lange Stage </w:t>
            </w:r>
            <w:r w:rsidRPr="009F1B08">
              <w:rPr>
                <w:i/>
                <w:iCs/>
                <w:szCs w:val="20"/>
              </w:rPr>
              <w:t xml:space="preserve">liepen, of kozen voor een vervangende opdracht, diepen </w:t>
            </w:r>
            <w:r w:rsidRPr="009F1B08">
              <w:rPr>
                <w:b/>
                <w:bCs/>
                <w:i/>
                <w:iCs/>
                <w:szCs w:val="20"/>
              </w:rPr>
              <w:t xml:space="preserve">drie </w:t>
            </w:r>
            <w:r w:rsidRPr="009F1B08">
              <w:rPr>
                <w:i/>
                <w:iCs/>
                <w:szCs w:val="20"/>
              </w:rPr>
              <w:t xml:space="preserve">verschillen praktijkenervaringen (stageopdrachten) verder uit, aansluitend bij de vooraf geformuleerde leerdoelstellingen met betrekking tot het vraagstuk gender en/of diversiteit. </w:t>
            </w:r>
          </w:p>
          <w:p w14:paraId="5E5ED728" w14:textId="77777777" w:rsidR="00707779" w:rsidRPr="009F1B08" w:rsidRDefault="49882C7A" w:rsidP="009F1B08">
            <w:pPr>
              <w:spacing w:line="276" w:lineRule="auto"/>
              <w:ind w:left="34"/>
              <w:jc w:val="both"/>
              <w:rPr>
                <w:i/>
                <w:iCs/>
                <w:szCs w:val="20"/>
              </w:rPr>
            </w:pPr>
            <w:r w:rsidRPr="009F1B08">
              <w:rPr>
                <w:i/>
                <w:iCs/>
                <w:szCs w:val="20"/>
              </w:rPr>
              <w:t>Zij illustreren aan de hand van enkele concrete voorbeelden hoe zij de vooropgestelde leerdoelen (**) bereikten, alsook eventueel onverwachte extra leerdoelen.</w:t>
            </w:r>
          </w:p>
          <w:p w14:paraId="52FDA509" w14:textId="6E3443DC" w:rsidR="00437369" w:rsidRPr="00AF791B" w:rsidRDefault="49882C7A" w:rsidP="009F1B08">
            <w:pPr>
              <w:spacing w:line="276" w:lineRule="auto"/>
              <w:ind w:left="34"/>
              <w:jc w:val="both"/>
              <w:rPr>
                <w:i/>
                <w:iCs/>
                <w:color w:val="FF0000"/>
                <w:sz w:val="18"/>
                <w:szCs w:val="18"/>
              </w:rPr>
            </w:pPr>
            <w:r w:rsidRPr="009F1B08">
              <w:rPr>
                <w:i/>
                <w:iCs/>
                <w:szCs w:val="20"/>
              </w:rPr>
              <w:t>Waaruit blijkt dat je als student-stagiair bijvoorbeeld zelfstandig werkte, de opdrachten goed plande of in staat was om informatie te verspreiden aan leken of experten, je houding reflexief en kritisch was, nieuwsgierig en open?</w:t>
            </w:r>
          </w:p>
        </w:tc>
        <w:tc>
          <w:tcPr>
            <w:tcW w:w="1184" w:type="dxa"/>
          </w:tcPr>
          <w:p w14:paraId="6B62F1B3" w14:textId="77777777" w:rsidR="00437369" w:rsidRPr="003E1A10" w:rsidRDefault="00437369" w:rsidP="004D01E5">
            <w:pPr>
              <w:spacing w:line="276" w:lineRule="auto"/>
              <w:ind w:left="34"/>
              <w:jc w:val="center"/>
              <w:rPr>
                <w:strike/>
              </w:rPr>
            </w:pPr>
          </w:p>
        </w:tc>
      </w:tr>
      <w:tr w:rsidR="009B6736" w:rsidRPr="000679AE" w14:paraId="445F21D5" w14:textId="77777777" w:rsidTr="53CBC8CA">
        <w:trPr>
          <w:jc w:val="center"/>
        </w:trPr>
        <w:tc>
          <w:tcPr>
            <w:tcW w:w="1052" w:type="dxa"/>
            <w:shd w:val="clear" w:color="auto" w:fill="auto"/>
          </w:tcPr>
          <w:p w14:paraId="02F2C34E" w14:textId="77777777" w:rsidR="009B6736" w:rsidRDefault="009B6736" w:rsidP="0094538C">
            <w:pPr>
              <w:pStyle w:val="ListParagraph"/>
              <w:tabs>
                <w:tab w:val="left" w:pos="0"/>
              </w:tabs>
              <w:spacing w:line="276" w:lineRule="auto"/>
              <w:ind w:left="0"/>
              <w:jc w:val="center"/>
              <w:rPr>
                <w:rFonts w:cs="Times New Roman"/>
                <w:sz w:val="22"/>
                <w:szCs w:val="22"/>
              </w:rPr>
            </w:pPr>
          </w:p>
        </w:tc>
        <w:tc>
          <w:tcPr>
            <w:tcW w:w="6945" w:type="dxa"/>
            <w:gridSpan w:val="2"/>
            <w:shd w:val="clear" w:color="auto" w:fill="auto"/>
          </w:tcPr>
          <w:p w14:paraId="5D9A9520" w14:textId="77777777" w:rsidR="009B6736" w:rsidRPr="0023464A" w:rsidRDefault="49882C7A" w:rsidP="009F1B08">
            <w:pPr>
              <w:jc w:val="both"/>
              <w:rPr>
                <w:i/>
                <w:iCs/>
                <w:sz w:val="16"/>
                <w:szCs w:val="16"/>
              </w:rPr>
            </w:pPr>
            <w:r w:rsidRPr="49882C7A">
              <w:rPr>
                <w:i/>
                <w:iCs/>
                <w:sz w:val="16"/>
                <w:szCs w:val="16"/>
              </w:rPr>
              <w:t>(*) Indien een stageopdracht niet of slechts gedeeltelijk werd volbracht of in de loop van de stage werd vervangen door een andere stageopdracht, argumenteren de studenten beknopt waarom.</w:t>
            </w:r>
          </w:p>
          <w:p w14:paraId="61767CD8" w14:textId="74D727C0" w:rsidR="00281735" w:rsidRPr="00281735" w:rsidRDefault="49882C7A" w:rsidP="009F1B08">
            <w:pPr>
              <w:jc w:val="both"/>
            </w:pPr>
            <w:r w:rsidRPr="49882C7A">
              <w:rPr>
                <w:i/>
                <w:iCs/>
                <w:sz w:val="16"/>
                <w:szCs w:val="16"/>
              </w:rPr>
              <w:t>(**) Zie studiefiche en je koppeling van leerdoelen aan je stageopdrachten in je document ‘</w:t>
            </w:r>
            <w:r w:rsidR="00196CA2">
              <w:rPr>
                <w:i/>
                <w:iCs/>
                <w:sz w:val="16"/>
                <w:szCs w:val="16"/>
              </w:rPr>
              <w:t>S</w:t>
            </w:r>
            <w:r w:rsidRPr="49882C7A">
              <w:rPr>
                <w:i/>
                <w:iCs/>
                <w:sz w:val="16"/>
                <w:szCs w:val="16"/>
              </w:rPr>
              <w:t>tageopdrachten’</w:t>
            </w:r>
          </w:p>
        </w:tc>
        <w:tc>
          <w:tcPr>
            <w:tcW w:w="1184" w:type="dxa"/>
          </w:tcPr>
          <w:p w14:paraId="680A4E5D" w14:textId="77777777" w:rsidR="009B6736" w:rsidRDefault="009B6736" w:rsidP="000767F9">
            <w:pPr>
              <w:pStyle w:val="ListParagraph"/>
              <w:tabs>
                <w:tab w:val="left" w:pos="0"/>
              </w:tabs>
              <w:spacing w:line="276" w:lineRule="auto"/>
              <w:ind w:left="0"/>
              <w:jc w:val="center"/>
              <w:rPr>
                <w:rFonts w:cs="Times New Roman"/>
                <w:sz w:val="22"/>
                <w:szCs w:val="22"/>
              </w:rPr>
            </w:pPr>
          </w:p>
        </w:tc>
      </w:tr>
      <w:tr w:rsidR="00437369" w:rsidRPr="000679AE" w14:paraId="4F20AEA3" w14:textId="77777777" w:rsidTr="53CBC8CA">
        <w:trPr>
          <w:jc w:val="center"/>
        </w:trPr>
        <w:tc>
          <w:tcPr>
            <w:tcW w:w="1052" w:type="dxa"/>
            <w:shd w:val="clear" w:color="auto" w:fill="auto"/>
          </w:tcPr>
          <w:p w14:paraId="65B60A56" w14:textId="77777777" w:rsidR="00437369" w:rsidRPr="00335035" w:rsidRDefault="1C444C18" w:rsidP="1C444C18">
            <w:pPr>
              <w:pStyle w:val="ListParagraph"/>
              <w:tabs>
                <w:tab w:val="left" w:pos="0"/>
              </w:tabs>
              <w:spacing w:line="276" w:lineRule="auto"/>
              <w:ind w:left="0"/>
              <w:jc w:val="center"/>
              <w:rPr>
                <w:rFonts w:cs="Times New Roman"/>
                <w:sz w:val="22"/>
                <w:szCs w:val="22"/>
              </w:rPr>
            </w:pPr>
            <w:r w:rsidRPr="1C444C18">
              <w:rPr>
                <w:rFonts w:cs="Times New Roman"/>
                <w:sz w:val="22"/>
                <w:szCs w:val="22"/>
              </w:rPr>
              <w:t>40 pt</w:t>
            </w:r>
          </w:p>
          <w:p w14:paraId="3D08120E" w14:textId="77777777" w:rsidR="0094538C" w:rsidRPr="00EA4CF9" w:rsidRDefault="49882C7A" w:rsidP="49882C7A">
            <w:pPr>
              <w:pStyle w:val="ListParagraph"/>
              <w:tabs>
                <w:tab w:val="left" w:pos="0"/>
              </w:tabs>
              <w:spacing w:line="276" w:lineRule="auto"/>
              <w:ind w:left="0"/>
              <w:jc w:val="center"/>
              <w:rPr>
                <w:rFonts w:cs="Times New Roman"/>
                <w:sz w:val="22"/>
                <w:szCs w:val="22"/>
              </w:rPr>
            </w:pPr>
            <w:r w:rsidRPr="49882C7A">
              <w:rPr>
                <w:rFonts w:cs="Times New Roman"/>
                <w:color w:val="0070C0"/>
                <w:sz w:val="16"/>
                <w:szCs w:val="16"/>
              </w:rPr>
              <w:t>(circa 900 woorden)</w:t>
            </w:r>
          </w:p>
        </w:tc>
        <w:tc>
          <w:tcPr>
            <w:tcW w:w="6945" w:type="dxa"/>
            <w:gridSpan w:val="2"/>
            <w:shd w:val="clear" w:color="auto" w:fill="auto"/>
          </w:tcPr>
          <w:p w14:paraId="354C814B" w14:textId="77777777" w:rsidR="00437369" w:rsidRPr="00C63C43" w:rsidRDefault="49882C7A" w:rsidP="49882C7A">
            <w:pPr>
              <w:jc w:val="center"/>
              <w:rPr>
                <w:b/>
                <w:bCs/>
                <w:color w:val="0070C0"/>
              </w:rPr>
            </w:pPr>
            <w:r w:rsidRPr="49882C7A">
              <w:rPr>
                <w:b/>
                <w:bCs/>
                <w:color w:val="0070C0"/>
              </w:rPr>
              <w:t>Reflectie op eigen leerproces</w:t>
            </w:r>
          </w:p>
          <w:p w14:paraId="51FB29F2" w14:textId="77777777" w:rsidR="009B1CFC" w:rsidRDefault="1C444C18" w:rsidP="00A46376">
            <w:pPr>
              <w:numPr>
                <w:ilvl w:val="0"/>
                <w:numId w:val="23"/>
              </w:numPr>
            </w:pPr>
            <w:r>
              <w:t>Studenten reflecteren over hun eigen positionaliteit. Hoe ervaarde je je stage in relatie tot je eigen gender, religie, ras/etniciteit, klasse, en/of andere identiteitsmarkers? En wat leerde je daar uit?</w:t>
            </w:r>
          </w:p>
          <w:p w14:paraId="0B112723" w14:textId="77777777" w:rsidR="009B1CFC" w:rsidRDefault="1C444C18" w:rsidP="00A46376">
            <w:pPr>
              <w:numPr>
                <w:ilvl w:val="0"/>
                <w:numId w:val="23"/>
              </w:numPr>
            </w:pPr>
            <w:r>
              <w:t>Kijk je sinds je stage al dan niet anders aan t.a.v. bepaalde academische debatten en/of concepten of wat waren voor jou de belangrijkste ‘eye openers’?</w:t>
            </w:r>
          </w:p>
          <w:p w14:paraId="024E11DB" w14:textId="77777777" w:rsidR="009B1CFC" w:rsidRPr="001B4D01" w:rsidRDefault="49882C7A" w:rsidP="00A46376">
            <w:pPr>
              <w:numPr>
                <w:ilvl w:val="0"/>
                <w:numId w:val="23"/>
              </w:numPr>
            </w:pPr>
            <w:r>
              <w:t xml:space="preserve">Studenten evalueren hun kwaliteiten en aandachtspunten met het oog op </w:t>
            </w:r>
            <w:r w:rsidRPr="009F1B08">
              <w:t>hun toekomstig</w:t>
            </w:r>
            <w:r w:rsidRPr="49882C7A">
              <w:rPr>
                <w:u w:val="single"/>
              </w:rPr>
              <w:t xml:space="preserve"> beroepsmatig </w:t>
            </w:r>
            <w:r>
              <w:t xml:space="preserve">functioneren. </w:t>
            </w:r>
          </w:p>
          <w:p w14:paraId="2F74956D" w14:textId="1FCA6E9A" w:rsidR="004A45C2" w:rsidRPr="009F1B08" w:rsidRDefault="49882C7A" w:rsidP="009F1B08">
            <w:pPr>
              <w:ind w:left="600"/>
              <w:jc w:val="both"/>
              <w:rPr>
                <w:szCs w:val="20"/>
              </w:rPr>
            </w:pPr>
            <w:r w:rsidRPr="009F1B08">
              <w:rPr>
                <w:szCs w:val="20"/>
              </w:rPr>
              <w:t xml:space="preserve">Hier beschrijven studenten </w:t>
            </w:r>
            <w:r w:rsidRPr="009F1B08">
              <w:rPr>
                <w:szCs w:val="20"/>
                <w:u w:val="single"/>
              </w:rPr>
              <w:t>aan de hand van voorbeelden</w:t>
            </w:r>
            <w:r w:rsidRPr="009F1B08">
              <w:rPr>
                <w:szCs w:val="20"/>
              </w:rPr>
              <w:t xml:space="preserve"> uit hun stagepraktijk waarin ze goed of minder goed waren en al dan niet in zijn gegroeid, hoe ze eventuele obstakels ervaarden en/of overwonnen en op welke punten ze denken zichzelf nog te kunnen en/of moeten verbeteren. </w:t>
            </w:r>
            <w:r w:rsidRPr="009F1B08">
              <w:rPr>
                <w:szCs w:val="20"/>
              </w:rPr>
              <w:lastRenderedPageBreak/>
              <w:t xml:space="preserve">Het gaat er hier niet om dat er voor eventuele moeilijkheden altijd een oplossing wordt gevonden, maar om een </w:t>
            </w:r>
            <w:r w:rsidRPr="009F1B08">
              <w:rPr>
                <w:szCs w:val="20"/>
                <w:u w:val="single"/>
              </w:rPr>
              <w:t>kritisch besef van persoonlijke sterke en zwakke punten</w:t>
            </w:r>
            <w:r w:rsidRPr="009F1B08">
              <w:rPr>
                <w:szCs w:val="20"/>
              </w:rPr>
              <w:t xml:space="preserve"> en hoe men hiermee in de toekomst verder aan de slag denkt te gaan (op welke sterke punten wil je voortbouwen, welke zwakke punten wil je verbeteren, welke kansen wil je nog grijpen en welke bedreigingen wil je in de toekomst zeker vermijden).</w:t>
            </w:r>
          </w:p>
          <w:p w14:paraId="036624A0" w14:textId="77777777" w:rsidR="009D19C6" w:rsidRPr="009F1B08" w:rsidRDefault="49882C7A" w:rsidP="009F1B08">
            <w:pPr>
              <w:pStyle w:val="NoSpacing"/>
              <w:jc w:val="both"/>
              <w:rPr>
                <w:i/>
                <w:iCs/>
                <w:szCs w:val="20"/>
                <w:lang w:val="nl-BE"/>
              </w:rPr>
            </w:pPr>
            <w:r w:rsidRPr="009F1B08">
              <w:rPr>
                <w:i/>
                <w:iCs/>
                <w:szCs w:val="20"/>
                <w:lang w:val="nl-BE"/>
              </w:rPr>
              <w:t>TIP1:</w:t>
            </w:r>
          </w:p>
          <w:p w14:paraId="7C42C2E5" w14:textId="77777777" w:rsidR="009D19C6" w:rsidRPr="009D19C6" w:rsidRDefault="49882C7A" w:rsidP="009F1B08">
            <w:pPr>
              <w:ind w:left="176" w:right="267"/>
              <w:jc w:val="both"/>
              <w:rPr>
                <w:i/>
                <w:iCs/>
                <w:sz w:val="18"/>
                <w:szCs w:val="18"/>
              </w:rPr>
            </w:pPr>
            <w:r w:rsidRPr="009F1B08">
              <w:rPr>
                <w:i/>
                <w:iCs/>
                <w:szCs w:val="20"/>
              </w:rPr>
              <w:t xml:space="preserve">Denk </w:t>
            </w:r>
            <w:r w:rsidRPr="009F1B08">
              <w:rPr>
                <w:i/>
                <w:iCs/>
                <w:szCs w:val="20"/>
                <w:u w:val="single"/>
              </w:rPr>
              <w:t xml:space="preserve">enerzijds </w:t>
            </w:r>
            <w:r w:rsidRPr="009F1B08">
              <w:rPr>
                <w:i/>
                <w:iCs/>
                <w:szCs w:val="20"/>
              </w:rPr>
              <w:t xml:space="preserve">in termen van attitudes, zoals stiptheid, zelfstandigheid, inzet/engagement, samenwerking/werkrelaties, initiatief nemen/tonen, creativiteit, kritische ingesteldheid, constructieve houding. Denk </w:t>
            </w:r>
            <w:r w:rsidRPr="009F1B08">
              <w:rPr>
                <w:i/>
                <w:iCs/>
                <w:szCs w:val="20"/>
                <w:u w:val="single"/>
              </w:rPr>
              <w:t>anderzijds</w:t>
            </w:r>
            <w:r w:rsidRPr="009F1B08">
              <w:rPr>
                <w:i/>
                <w:iCs/>
                <w:szCs w:val="20"/>
              </w:rPr>
              <w:t>, in termen van vaardigheden, zoals naast academische vaardigheden, probleemoplossend denken, doorzettingsvermogen, taal- en communicatieve vaardigheden.</w:t>
            </w:r>
          </w:p>
        </w:tc>
        <w:tc>
          <w:tcPr>
            <w:tcW w:w="1184" w:type="dxa"/>
          </w:tcPr>
          <w:p w14:paraId="728F7817" w14:textId="77777777" w:rsidR="00437369" w:rsidRDefault="1C444C18" w:rsidP="1C444C18">
            <w:pPr>
              <w:pStyle w:val="ListParagraph"/>
              <w:tabs>
                <w:tab w:val="left" w:pos="0"/>
              </w:tabs>
              <w:spacing w:line="276" w:lineRule="auto"/>
              <w:ind w:left="0"/>
              <w:jc w:val="center"/>
              <w:rPr>
                <w:rFonts w:cs="Times New Roman"/>
                <w:sz w:val="22"/>
                <w:szCs w:val="22"/>
              </w:rPr>
            </w:pPr>
            <w:r w:rsidRPr="1C444C18">
              <w:rPr>
                <w:rFonts w:cs="Times New Roman"/>
                <w:sz w:val="22"/>
                <w:szCs w:val="22"/>
              </w:rPr>
              <w:lastRenderedPageBreak/>
              <w:t>40 pt</w:t>
            </w:r>
          </w:p>
          <w:p w14:paraId="1BFA30A7" w14:textId="77777777" w:rsidR="00061907" w:rsidRPr="00EA4CF9" w:rsidRDefault="49882C7A" w:rsidP="0038470D">
            <w:pPr>
              <w:pStyle w:val="ListParagraph"/>
              <w:tabs>
                <w:tab w:val="left" w:pos="0"/>
              </w:tabs>
              <w:spacing w:line="276" w:lineRule="auto"/>
              <w:ind w:left="0"/>
              <w:jc w:val="center"/>
            </w:pPr>
            <w:r w:rsidRPr="49882C7A">
              <w:rPr>
                <w:rFonts w:cs="Times New Roman"/>
                <w:color w:val="0070C0"/>
                <w:sz w:val="16"/>
                <w:szCs w:val="16"/>
              </w:rPr>
              <w:t>(circa 1.800 woorden)</w:t>
            </w:r>
          </w:p>
        </w:tc>
      </w:tr>
      <w:tr w:rsidR="00437369" w:rsidRPr="000679AE" w14:paraId="380A15A1" w14:textId="77777777" w:rsidTr="53CBC8CA">
        <w:trPr>
          <w:jc w:val="center"/>
        </w:trPr>
        <w:tc>
          <w:tcPr>
            <w:tcW w:w="1052" w:type="dxa"/>
            <w:shd w:val="clear" w:color="auto" w:fill="auto"/>
          </w:tcPr>
          <w:p w14:paraId="6E402A0B" w14:textId="77777777" w:rsidR="00437369" w:rsidRPr="00335035" w:rsidRDefault="1C444C18" w:rsidP="1C444C18">
            <w:pPr>
              <w:pStyle w:val="ListParagraph"/>
              <w:tabs>
                <w:tab w:val="left" w:pos="0"/>
              </w:tabs>
              <w:spacing w:line="276" w:lineRule="auto"/>
              <w:ind w:left="0"/>
              <w:jc w:val="center"/>
              <w:rPr>
                <w:rFonts w:cs="Times New Roman"/>
                <w:sz w:val="22"/>
                <w:szCs w:val="22"/>
              </w:rPr>
            </w:pPr>
            <w:r w:rsidRPr="1C444C18">
              <w:rPr>
                <w:rFonts w:cs="Times New Roman"/>
                <w:sz w:val="22"/>
                <w:szCs w:val="22"/>
              </w:rPr>
              <w:t>80 pt</w:t>
            </w:r>
          </w:p>
          <w:p w14:paraId="4AF929A3" w14:textId="77777777" w:rsidR="00851C9A" w:rsidRPr="00B965F0" w:rsidRDefault="49882C7A" w:rsidP="49882C7A">
            <w:pPr>
              <w:pStyle w:val="ListParagraph"/>
              <w:tabs>
                <w:tab w:val="left" w:pos="0"/>
              </w:tabs>
              <w:spacing w:line="276" w:lineRule="auto"/>
              <w:ind w:left="0"/>
              <w:jc w:val="center"/>
              <w:rPr>
                <w:rFonts w:cs="Times New Roman"/>
                <w:sz w:val="22"/>
                <w:szCs w:val="22"/>
              </w:rPr>
            </w:pPr>
            <w:r w:rsidRPr="49882C7A">
              <w:rPr>
                <w:rFonts w:cs="Times New Roman"/>
                <w:color w:val="0070C0"/>
                <w:sz w:val="16"/>
                <w:szCs w:val="16"/>
              </w:rPr>
              <w:t>(circa 1.800 woorden)</w:t>
            </w:r>
          </w:p>
        </w:tc>
        <w:tc>
          <w:tcPr>
            <w:tcW w:w="6945" w:type="dxa"/>
            <w:gridSpan w:val="2"/>
            <w:shd w:val="clear" w:color="auto" w:fill="auto"/>
          </w:tcPr>
          <w:p w14:paraId="18F7AC80" w14:textId="77777777" w:rsidR="00437369" w:rsidRPr="00C63C43" w:rsidRDefault="49882C7A" w:rsidP="009F1B08">
            <w:pPr>
              <w:jc w:val="both"/>
              <w:rPr>
                <w:b/>
                <w:bCs/>
                <w:color w:val="0070C0"/>
              </w:rPr>
            </w:pPr>
            <w:bookmarkStart w:id="117" w:name="_Ref3996291"/>
            <w:r w:rsidRPr="49882C7A">
              <w:rPr>
                <w:b/>
                <w:bCs/>
                <w:color w:val="0070C0"/>
              </w:rPr>
              <w:t>Wetenschappelijke reflectie</w:t>
            </w:r>
            <w:bookmarkEnd w:id="117"/>
          </w:p>
          <w:p w14:paraId="73CFA9CB" w14:textId="77777777" w:rsidR="00101BE9" w:rsidRDefault="49882C7A" w:rsidP="009F1B08">
            <w:pPr>
              <w:pStyle w:val="ListParagraph"/>
              <w:spacing w:line="276" w:lineRule="auto"/>
              <w:ind w:left="0"/>
              <w:jc w:val="both"/>
            </w:pPr>
            <w:r>
              <w:t xml:space="preserve">De studenten schrijven een wetenschappelijke reflectie over de stage. </w:t>
            </w:r>
          </w:p>
          <w:p w14:paraId="51D3233E" w14:textId="77777777" w:rsidR="00101BE9" w:rsidRPr="00993C71" w:rsidRDefault="49882C7A" w:rsidP="009F1B08">
            <w:pPr>
              <w:pStyle w:val="ListParagraph"/>
              <w:spacing w:line="276" w:lineRule="auto"/>
              <w:ind w:left="0"/>
              <w:jc w:val="both"/>
              <w:rPr>
                <w:rStyle w:val="HTMLCite"/>
                <w:i w:val="0"/>
                <w:iCs w:val="0"/>
              </w:rPr>
            </w:pPr>
            <w:r>
              <w:t xml:space="preserve">Stageopdrachten kunnen onderling danig van elkaar verschillen, gaande van een individueel onderzoeksproject, workshops of vorming geven bij de ene stage-instelling tot voornamelijk praktische, coördinerende en/of reflectieve opdrachten bij de andere. Het gaat erom dat de studenten een of meerdere thema’s die aan bod kwamen tijdens de stage </w:t>
            </w:r>
            <w:r w:rsidRPr="49882C7A">
              <w:rPr>
                <w:b/>
                <w:bCs/>
              </w:rPr>
              <w:t>uitdiepen</w:t>
            </w:r>
            <w:r>
              <w:t xml:space="preserve"> aan de hand van een eigen wetenschappelijke reflectie op basis van </w:t>
            </w:r>
            <w:r w:rsidRPr="49882C7A">
              <w:rPr>
                <w:b/>
                <w:bCs/>
              </w:rPr>
              <w:t>wetenschappelijke literatuur</w:t>
            </w:r>
            <w:r>
              <w:t xml:space="preserve">. </w:t>
            </w:r>
            <w:r w:rsidR="00437369">
              <w:br/>
            </w:r>
            <w:r>
              <w:t>Hierbij wordt verwacht dat studenten gebruik maken van concepten, theorieën, debatten en methoden in de genderstudies en het onderzoek naar diversiteit uit de opleiding en bijkomende wetenschappelijke vakliteratuur die zij zelf opzoeken.</w:t>
            </w:r>
          </w:p>
          <w:p w14:paraId="5681D233" w14:textId="37AB513A" w:rsidR="00101BE9" w:rsidRPr="001B4D01" w:rsidRDefault="53CBC8CA" w:rsidP="009F1B08">
            <w:pPr>
              <w:pStyle w:val="ListParagraph"/>
              <w:spacing w:line="276" w:lineRule="auto"/>
              <w:ind w:left="0"/>
              <w:jc w:val="both"/>
            </w:pPr>
            <w:r>
              <w:t xml:space="preserve">Kortom, welke concepten, theorieën, debatten, methoden zag je aan het werk tijdens je stage? Leg verbanden en licht die toe en refereer hierbij i.g.v. een Korte Stage aan </w:t>
            </w:r>
            <w:r w:rsidRPr="53CBC8CA">
              <w:rPr>
                <w:b/>
                <w:bCs/>
              </w:rPr>
              <w:t>minstens tien</w:t>
            </w:r>
            <w:r>
              <w:t xml:space="preserve">, en i.g.v. een Lange Stage aan </w:t>
            </w:r>
            <w:r w:rsidRPr="53CBC8CA">
              <w:rPr>
                <w:b/>
                <w:bCs/>
              </w:rPr>
              <w:t>minstens</w:t>
            </w:r>
            <w:r>
              <w:t xml:space="preserve"> </w:t>
            </w:r>
            <w:r w:rsidRPr="53CBC8CA">
              <w:rPr>
                <w:b/>
                <w:bCs/>
              </w:rPr>
              <w:t xml:space="preserve">vijftien wetenschappelijke </w:t>
            </w:r>
            <w:r>
              <w:t>bronnen. Dit zijn ‘peer reviewde’ artikelen of boeken gepubliceerd door een wetenschappelijke uitgeverij. Hoogstens 20% van de in totaal vermelde bronnen</w:t>
            </w:r>
            <w:r w:rsidRPr="53CBC8CA">
              <w:rPr>
                <w:color w:val="FF0000"/>
              </w:rPr>
              <w:t xml:space="preserve"> </w:t>
            </w:r>
            <w:r>
              <w:t xml:space="preserve">mag ‘grijze’ literatuur zijn, of onderzoeksrapporten van erkende nationale of internationale onderzoeksinstellingen. Krantenartikelen, webpagina’s, blogs of PowerPoint-presentaties zijn </w:t>
            </w:r>
            <w:r w:rsidRPr="53CBC8CA">
              <w:rPr>
                <w:b/>
                <w:bCs/>
              </w:rPr>
              <w:t>GEEN</w:t>
            </w:r>
            <w:r>
              <w:t xml:space="preserve"> wetenschappelijke bronnen. In het onderdeel ‘wetenschappelijke reflectie’ wordt aan die laatste </w:t>
            </w:r>
            <w:r w:rsidRPr="53CBC8CA">
              <w:rPr>
                <w:b/>
                <w:bCs/>
              </w:rPr>
              <w:t>NIET</w:t>
            </w:r>
            <w:r>
              <w:t xml:space="preserve"> gerefereerd.</w:t>
            </w:r>
          </w:p>
          <w:p w14:paraId="08AAF433" w14:textId="79F56562" w:rsidR="00032FB3" w:rsidRDefault="00437369" w:rsidP="009F1B08">
            <w:pPr>
              <w:pStyle w:val="ListParagraph"/>
              <w:spacing w:line="276" w:lineRule="auto"/>
              <w:ind w:left="0"/>
              <w:jc w:val="both"/>
              <w:rPr>
                <w:i/>
                <w:iCs/>
              </w:rPr>
            </w:pPr>
            <w:r>
              <w:br/>
            </w:r>
            <w:r w:rsidRPr="49882C7A">
              <w:rPr>
                <w:rStyle w:val="Emphasis"/>
                <w:b/>
                <w:bCs/>
                <w:i/>
              </w:rPr>
              <w:t xml:space="preserve">Let </w:t>
            </w:r>
            <w:r w:rsidR="0088450E" w:rsidRPr="49882C7A">
              <w:rPr>
                <w:rStyle w:val="Emphasis"/>
                <w:b/>
                <w:bCs/>
                <w:i/>
              </w:rPr>
              <w:t>op</w:t>
            </w:r>
            <w:r w:rsidR="0088450E">
              <w:rPr>
                <w:rStyle w:val="Emphasis"/>
                <w:b/>
                <w:i/>
              </w:rPr>
              <w:br/>
            </w:r>
            <w:r w:rsidRPr="49882C7A">
              <w:rPr>
                <w:i/>
                <w:iCs/>
              </w:rPr>
              <w:t>Indien studenten in het kader van hun s</w:t>
            </w:r>
            <w:r w:rsidR="00E9223F" w:rsidRPr="49882C7A">
              <w:rPr>
                <w:i/>
                <w:iCs/>
              </w:rPr>
              <w:t xml:space="preserve">tage een onderzoeksrapport </w:t>
            </w:r>
            <w:r w:rsidR="00032FB3" w:rsidRPr="49882C7A">
              <w:rPr>
                <w:i/>
                <w:iCs/>
              </w:rPr>
              <w:t xml:space="preserve">of </w:t>
            </w:r>
            <w:r w:rsidR="005B7786" w:rsidRPr="49882C7A">
              <w:rPr>
                <w:i/>
                <w:iCs/>
              </w:rPr>
              <w:t xml:space="preserve">een </w:t>
            </w:r>
            <w:r w:rsidR="00E9223F" w:rsidRPr="49882C7A">
              <w:rPr>
                <w:i/>
                <w:iCs/>
              </w:rPr>
              <w:t>literatuuronderzoek v</w:t>
            </w:r>
            <w:r w:rsidR="005B7786" w:rsidRPr="49882C7A">
              <w:rPr>
                <w:i/>
                <w:iCs/>
              </w:rPr>
              <w:t xml:space="preserve">errichtten </w:t>
            </w:r>
            <w:r w:rsidR="00032FB3" w:rsidRPr="49882C7A">
              <w:rPr>
                <w:i/>
                <w:iCs/>
              </w:rPr>
              <w:t>waarop zij reeds punten k</w:t>
            </w:r>
            <w:r w:rsidR="00BD35EB" w:rsidRPr="49882C7A">
              <w:rPr>
                <w:i/>
                <w:iCs/>
              </w:rPr>
              <w:t xml:space="preserve">regen door hun stagegever en/of </w:t>
            </w:r>
            <w:r w:rsidR="000F380A" w:rsidRPr="49882C7A">
              <w:rPr>
                <w:i/>
                <w:iCs/>
              </w:rPr>
              <w:t xml:space="preserve">(deels) </w:t>
            </w:r>
            <w:r w:rsidR="00A71D5D" w:rsidRPr="49882C7A">
              <w:rPr>
                <w:i/>
                <w:iCs/>
              </w:rPr>
              <w:t>publiceren</w:t>
            </w:r>
            <w:r w:rsidR="00BD35EB" w:rsidRPr="49882C7A">
              <w:rPr>
                <w:i/>
                <w:iCs/>
              </w:rPr>
              <w:t xml:space="preserve"> in de eigen </w:t>
            </w:r>
            <w:r w:rsidR="00E9223F" w:rsidRPr="49882C7A">
              <w:rPr>
                <w:i/>
                <w:iCs/>
              </w:rPr>
              <w:t>masterproef</w:t>
            </w:r>
            <w:r w:rsidRPr="49882C7A">
              <w:rPr>
                <w:i/>
                <w:iCs/>
              </w:rPr>
              <w:t>, zorg</w:t>
            </w:r>
            <w:r w:rsidR="00E00A14" w:rsidRPr="49882C7A">
              <w:rPr>
                <w:i/>
                <w:iCs/>
              </w:rPr>
              <w:t>en</w:t>
            </w:r>
            <w:r w:rsidRPr="49882C7A">
              <w:rPr>
                <w:i/>
                <w:iCs/>
              </w:rPr>
              <w:t xml:space="preserve"> de</w:t>
            </w:r>
            <w:r w:rsidR="00040D55" w:rsidRPr="49882C7A">
              <w:rPr>
                <w:i/>
                <w:iCs/>
              </w:rPr>
              <w:t>ze</w:t>
            </w:r>
            <w:r w:rsidRPr="49882C7A">
              <w:rPr>
                <w:i/>
                <w:iCs/>
              </w:rPr>
              <w:t xml:space="preserve"> studenten dat </w:t>
            </w:r>
            <w:r w:rsidR="000A0FBE" w:rsidRPr="49882C7A">
              <w:rPr>
                <w:i/>
                <w:iCs/>
              </w:rPr>
              <w:t xml:space="preserve">zij </w:t>
            </w:r>
            <w:r w:rsidR="00CA1533" w:rsidRPr="49882C7A">
              <w:rPr>
                <w:i/>
                <w:iCs/>
              </w:rPr>
              <w:t xml:space="preserve">uitgebreid </w:t>
            </w:r>
            <w:r w:rsidR="000C38A9" w:rsidRPr="49882C7A">
              <w:rPr>
                <w:i/>
                <w:iCs/>
              </w:rPr>
              <w:t xml:space="preserve">wetenschappelijk </w:t>
            </w:r>
            <w:r w:rsidR="000A0FBE" w:rsidRPr="49882C7A">
              <w:rPr>
                <w:i/>
                <w:iCs/>
              </w:rPr>
              <w:t xml:space="preserve">reflecteren over </w:t>
            </w:r>
            <w:r w:rsidR="007119C7" w:rsidRPr="49882C7A">
              <w:rPr>
                <w:i/>
                <w:iCs/>
              </w:rPr>
              <w:t>nog</w:t>
            </w:r>
            <w:r w:rsidRPr="49882C7A">
              <w:rPr>
                <w:i/>
                <w:iCs/>
              </w:rPr>
              <w:t xml:space="preserve"> minstens </w:t>
            </w:r>
            <w:r w:rsidR="00CA1533" w:rsidRPr="49882C7A">
              <w:rPr>
                <w:i/>
                <w:iCs/>
              </w:rPr>
              <w:t xml:space="preserve">één extra topic waarover </w:t>
            </w:r>
            <w:r w:rsidR="00BD35EB" w:rsidRPr="49882C7A">
              <w:rPr>
                <w:i/>
                <w:iCs/>
              </w:rPr>
              <w:t xml:space="preserve">zij </w:t>
            </w:r>
            <w:r w:rsidR="00CA1533" w:rsidRPr="49882C7A">
              <w:rPr>
                <w:i/>
                <w:iCs/>
              </w:rPr>
              <w:t>nog niet eerder reflecteerd</w:t>
            </w:r>
            <w:r w:rsidR="00BD35EB" w:rsidRPr="49882C7A">
              <w:rPr>
                <w:i/>
                <w:iCs/>
              </w:rPr>
              <w:t>en</w:t>
            </w:r>
            <w:r w:rsidR="00CA1533" w:rsidRPr="49882C7A">
              <w:rPr>
                <w:i/>
                <w:iCs/>
              </w:rPr>
              <w:t>.</w:t>
            </w:r>
          </w:p>
          <w:p w14:paraId="28BB825D" w14:textId="0186939E" w:rsidR="0088450E" w:rsidRPr="00025321" w:rsidRDefault="53CBC8CA" w:rsidP="009F1B08">
            <w:pPr>
              <w:pStyle w:val="ListParagraph"/>
              <w:spacing w:line="276" w:lineRule="auto"/>
              <w:ind w:left="0"/>
              <w:jc w:val="both"/>
              <w:rPr>
                <w:color w:val="FF0000"/>
              </w:rPr>
            </w:pPr>
            <w:r w:rsidRPr="53CBC8CA">
              <w:rPr>
                <w:i/>
                <w:iCs/>
              </w:rPr>
              <w:t xml:space="preserve">Het recycleren van eerder werk dient beperkt tot </w:t>
            </w:r>
            <w:r w:rsidRPr="53CBC8CA">
              <w:rPr>
                <w:i/>
                <w:iCs/>
                <w:u w:val="single"/>
              </w:rPr>
              <w:t>het strikte minimum</w:t>
            </w:r>
            <w:r w:rsidRPr="53CBC8CA">
              <w:rPr>
                <w:i/>
                <w:iCs/>
              </w:rPr>
              <w:t xml:space="preserve"> en in geval dat studenten alsnog eerder werk gebruiken of delen ervan (bv. uit een eerder geschreven rapport, een paper, een masterproef) dan parafraseren zij hun eigen teksten en refereren eraan.</w:t>
            </w:r>
          </w:p>
        </w:tc>
        <w:tc>
          <w:tcPr>
            <w:tcW w:w="1184" w:type="dxa"/>
          </w:tcPr>
          <w:p w14:paraId="01C5F761" w14:textId="77777777" w:rsidR="00061907" w:rsidRPr="00335035" w:rsidRDefault="1C444C18" w:rsidP="1C444C18">
            <w:pPr>
              <w:pStyle w:val="ListParagraph"/>
              <w:tabs>
                <w:tab w:val="left" w:pos="0"/>
              </w:tabs>
              <w:spacing w:line="276" w:lineRule="auto"/>
              <w:ind w:left="0"/>
              <w:jc w:val="center"/>
              <w:rPr>
                <w:rFonts w:cs="Times New Roman"/>
                <w:sz w:val="22"/>
                <w:szCs w:val="22"/>
              </w:rPr>
            </w:pPr>
            <w:r w:rsidRPr="1C444C18">
              <w:rPr>
                <w:rFonts w:cs="Times New Roman"/>
                <w:sz w:val="22"/>
                <w:szCs w:val="22"/>
              </w:rPr>
              <w:t>80 pt</w:t>
            </w:r>
          </w:p>
          <w:p w14:paraId="784CD0DD" w14:textId="77777777" w:rsidR="00061907" w:rsidRPr="00992FE1" w:rsidRDefault="49882C7A" w:rsidP="0038470D">
            <w:pPr>
              <w:pStyle w:val="ListParagraph"/>
              <w:tabs>
                <w:tab w:val="left" w:pos="0"/>
              </w:tabs>
              <w:spacing w:line="276" w:lineRule="auto"/>
              <w:ind w:left="0"/>
              <w:jc w:val="center"/>
            </w:pPr>
            <w:r w:rsidRPr="49882C7A">
              <w:rPr>
                <w:rFonts w:cs="Times New Roman"/>
                <w:color w:val="0070C0"/>
                <w:sz w:val="16"/>
                <w:szCs w:val="16"/>
              </w:rPr>
              <w:t>(circa 3.600 woorden)</w:t>
            </w:r>
          </w:p>
        </w:tc>
      </w:tr>
      <w:tr w:rsidR="00437369" w:rsidRPr="000679AE" w14:paraId="2F6EF592" w14:textId="77777777" w:rsidTr="53CBC8CA">
        <w:trPr>
          <w:jc w:val="center"/>
        </w:trPr>
        <w:tc>
          <w:tcPr>
            <w:tcW w:w="1052" w:type="dxa"/>
            <w:shd w:val="clear" w:color="auto" w:fill="auto"/>
          </w:tcPr>
          <w:p w14:paraId="5D002D7B" w14:textId="77777777" w:rsidR="00437369" w:rsidRDefault="1C444C18" w:rsidP="1C444C18">
            <w:pPr>
              <w:pStyle w:val="ListParagraph"/>
              <w:tabs>
                <w:tab w:val="left" w:pos="0"/>
              </w:tabs>
              <w:spacing w:line="276" w:lineRule="auto"/>
              <w:ind w:left="0"/>
              <w:jc w:val="center"/>
              <w:rPr>
                <w:rFonts w:cs="Times New Roman"/>
                <w:sz w:val="22"/>
                <w:szCs w:val="22"/>
              </w:rPr>
            </w:pPr>
            <w:r w:rsidRPr="1C444C18">
              <w:rPr>
                <w:rFonts w:cs="Times New Roman"/>
                <w:sz w:val="22"/>
                <w:szCs w:val="22"/>
              </w:rPr>
              <w:t xml:space="preserve"> 5 pt</w:t>
            </w:r>
          </w:p>
          <w:p w14:paraId="52B0B3B2" w14:textId="77777777" w:rsidR="00851C9A" w:rsidRPr="00851C9A" w:rsidRDefault="49882C7A" w:rsidP="49882C7A">
            <w:pPr>
              <w:pStyle w:val="ListParagraph"/>
              <w:tabs>
                <w:tab w:val="left" w:pos="0"/>
              </w:tabs>
              <w:spacing w:line="276" w:lineRule="auto"/>
              <w:ind w:left="0"/>
              <w:jc w:val="center"/>
              <w:rPr>
                <w:rFonts w:cs="Times New Roman"/>
                <w:color w:val="0070C0"/>
                <w:sz w:val="18"/>
                <w:szCs w:val="18"/>
              </w:rPr>
            </w:pPr>
            <w:r w:rsidRPr="49882C7A">
              <w:rPr>
                <w:rFonts w:cs="Times New Roman"/>
                <w:color w:val="0070C0"/>
                <w:sz w:val="16"/>
                <w:szCs w:val="16"/>
              </w:rPr>
              <w:lastRenderedPageBreak/>
              <w:t>(circa 120 woorden)</w:t>
            </w:r>
          </w:p>
        </w:tc>
        <w:tc>
          <w:tcPr>
            <w:tcW w:w="6945" w:type="dxa"/>
            <w:gridSpan w:val="2"/>
            <w:shd w:val="clear" w:color="auto" w:fill="auto"/>
          </w:tcPr>
          <w:p w14:paraId="39920BD8" w14:textId="77777777" w:rsidR="00437369" w:rsidRPr="00C63C43" w:rsidRDefault="49882C7A" w:rsidP="49882C7A">
            <w:pPr>
              <w:jc w:val="center"/>
              <w:rPr>
                <w:b/>
                <w:bCs/>
                <w:color w:val="0070C0"/>
              </w:rPr>
            </w:pPr>
            <w:r w:rsidRPr="49882C7A">
              <w:rPr>
                <w:b/>
                <w:bCs/>
                <w:color w:val="0070C0"/>
              </w:rPr>
              <w:lastRenderedPageBreak/>
              <w:t>Slotconclusie</w:t>
            </w:r>
          </w:p>
          <w:p w14:paraId="55AB56B6" w14:textId="77777777" w:rsidR="005504D7" w:rsidRDefault="49882C7A" w:rsidP="009F1B08">
            <w:pPr>
              <w:pStyle w:val="ListParagraph"/>
              <w:spacing w:line="276" w:lineRule="auto"/>
              <w:ind w:left="0"/>
              <w:jc w:val="both"/>
            </w:pPr>
            <w:r>
              <w:lastRenderedPageBreak/>
              <w:t>Welke verwachtingen t.a.v. de stageplek zag je ingelost, welke niet. Wat uit de stage neem je zeker mee naar de toekomst?</w:t>
            </w:r>
          </w:p>
          <w:p w14:paraId="79F4375C" w14:textId="77777777" w:rsidR="00641D33" w:rsidRPr="00336B62" w:rsidRDefault="49882C7A" w:rsidP="009F1B08">
            <w:pPr>
              <w:pStyle w:val="ListParagraph"/>
              <w:spacing w:line="276" w:lineRule="auto"/>
              <w:ind w:left="0"/>
              <w:jc w:val="both"/>
            </w:pPr>
            <w:r>
              <w:t xml:space="preserve">Tot slot, geven studenten aan of zij al dan niet deze stageplek aanraden aan toekomstige studenten en </w:t>
            </w:r>
            <w:r w:rsidRPr="49882C7A">
              <w:rPr>
                <w:b/>
                <w:bCs/>
              </w:rPr>
              <w:t xml:space="preserve">waarom. </w:t>
            </w:r>
          </w:p>
        </w:tc>
        <w:tc>
          <w:tcPr>
            <w:tcW w:w="1184" w:type="dxa"/>
          </w:tcPr>
          <w:p w14:paraId="126BB258" w14:textId="77777777" w:rsidR="00437369" w:rsidRDefault="1C444C18" w:rsidP="1C444C18">
            <w:pPr>
              <w:pStyle w:val="ListParagraph"/>
              <w:tabs>
                <w:tab w:val="left" w:pos="0"/>
              </w:tabs>
              <w:spacing w:line="276" w:lineRule="auto"/>
              <w:ind w:left="0"/>
              <w:jc w:val="center"/>
              <w:rPr>
                <w:rFonts w:cs="Times New Roman"/>
                <w:sz w:val="22"/>
                <w:szCs w:val="22"/>
              </w:rPr>
            </w:pPr>
            <w:r w:rsidRPr="1C444C18">
              <w:rPr>
                <w:rFonts w:cs="Times New Roman"/>
                <w:sz w:val="22"/>
                <w:szCs w:val="22"/>
              </w:rPr>
              <w:lastRenderedPageBreak/>
              <w:t>5 pt</w:t>
            </w:r>
          </w:p>
          <w:p w14:paraId="69FF975F" w14:textId="77777777" w:rsidR="00061907" w:rsidRPr="00F43005" w:rsidRDefault="49882C7A" w:rsidP="009831EF">
            <w:pPr>
              <w:pStyle w:val="ListParagraph"/>
              <w:tabs>
                <w:tab w:val="left" w:pos="0"/>
              </w:tabs>
              <w:spacing w:line="276" w:lineRule="auto"/>
              <w:ind w:left="0"/>
              <w:jc w:val="center"/>
            </w:pPr>
            <w:r w:rsidRPr="49882C7A">
              <w:rPr>
                <w:rFonts w:cs="Times New Roman"/>
                <w:color w:val="0070C0"/>
                <w:sz w:val="16"/>
                <w:szCs w:val="16"/>
              </w:rPr>
              <w:t>(circa 240 woorden)</w:t>
            </w:r>
          </w:p>
        </w:tc>
      </w:tr>
      <w:tr w:rsidR="00437369" w:rsidRPr="000679AE" w14:paraId="2925D83D" w14:textId="77777777" w:rsidTr="53CBC8CA">
        <w:trPr>
          <w:jc w:val="center"/>
        </w:trPr>
        <w:tc>
          <w:tcPr>
            <w:tcW w:w="1052" w:type="dxa"/>
            <w:shd w:val="clear" w:color="auto" w:fill="auto"/>
          </w:tcPr>
          <w:p w14:paraId="64333480" w14:textId="77777777" w:rsidR="00437369" w:rsidRDefault="1C444C18" w:rsidP="1C444C18">
            <w:pPr>
              <w:pStyle w:val="ListParagraph"/>
              <w:tabs>
                <w:tab w:val="left" w:pos="0"/>
              </w:tabs>
              <w:spacing w:line="276" w:lineRule="auto"/>
              <w:ind w:left="0"/>
              <w:jc w:val="center"/>
              <w:rPr>
                <w:rFonts w:cs="Times New Roman"/>
                <w:sz w:val="22"/>
                <w:szCs w:val="22"/>
              </w:rPr>
            </w:pPr>
            <w:r w:rsidRPr="1C444C18">
              <w:rPr>
                <w:rFonts w:cs="Times New Roman"/>
                <w:sz w:val="22"/>
                <w:szCs w:val="22"/>
              </w:rPr>
              <w:t>10 pt</w:t>
            </w:r>
          </w:p>
          <w:p w14:paraId="01B984AE" w14:textId="77777777" w:rsidR="00851C9A" w:rsidRPr="00437369" w:rsidRDefault="49882C7A" w:rsidP="49882C7A">
            <w:pPr>
              <w:pStyle w:val="ListParagraph"/>
              <w:tabs>
                <w:tab w:val="left" w:pos="0"/>
              </w:tabs>
              <w:spacing w:line="276" w:lineRule="auto"/>
              <w:ind w:left="0"/>
              <w:jc w:val="center"/>
              <w:rPr>
                <w:rFonts w:cs="Times New Roman"/>
                <w:sz w:val="22"/>
                <w:szCs w:val="22"/>
              </w:rPr>
            </w:pPr>
            <w:r w:rsidRPr="49882C7A">
              <w:rPr>
                <w:rFonts w:cs="Times New Roman"/>
                <w:color w:val="0070C0"/>
                <w:sz w:val="16"/>
                <w:szCs w:val="16"/>
              </w:rPr>
              <w:t>(onbeperkt)</w:t>
            </w:r>
          </w:p>
        </w:tc>
        <w:tc>
          <w:tcPr>
            <w:tcW w:w="6945" w:type="dxa"/>
            <w:gridSpan w:val="2"/>
            <w:shd w:val="clear" w:color="auto" w:fill="auto"/>
          </w:tcPr>
          <w:p w14:paraId="0983D7A6" w14:textId="77777777" w:rsidR="00437369" w:rsidRPr="00C63C43" w:rsidRDefault="49882C7A" w:rsidP="49882C7A">
            <w:pPr>
              <w:jc w:val="center"/>
              <w:rPr>
                <w:b/>
                <w:bCs/>
                <w:color w:val="0070C0"/>
              </w:rPr>
            </w:pPr>
            <w:r w:rsidRPr="49882C7A">
              <w:rPr>
                <w:b/>
                <w:bCs/>
                <w:color w:val="0070C0"/>
              </w:rPr>
              <w:t>Bronnen</w:t>
            </w:r>
          </w:p>
          <w:p w14:paraId="3EFC8A56" w14:textId="2E1420CC" w:rsidR="00437369" w:rsidRPr="00294BAA" w:rsidRDefault="1C444C18" w:rsidP="009F1B08">
            <w:pPr>
              <w:ind w:left="0"/>
              <w:jc w:val="both"/>
            </w:pPr>
            <w:r>
              <w:t xml:space="preserve">Studenten vermelden de gebruikte bronnen consistent (bv. APA-stijl). De bronnen zijn relevant en er ontbreken geen bronnen. Studenten vermelden </w:t>
            </w:r>
            <w:r w:rsidRPr="1C444C18">
              <w:rPr>
                <w:b/>
                <w:bCs/>
              </w:rPr>
              <w:t>minstens tien wetenschappelijke bronnen</w:t>
            </w:r>
            <w:r>
              <w:t xml:space="preserve"> in geval van Korte Stage en </w:t>
            </w:r>
            <w:r w:rsidRPr="1C444C18">
              <w:rPr>
                <w:b/>
                <w:bCs/>
              </w:rPr>
              <w:t>minstens vijftien</w:t>
            </w:r>
            <w:r>
              <w:t xml:space="preserve"> in geval van Lange Stage. </w:t>
            </w:r>
          </w:p>
        </w:tc>
        <w:tc>
          <w:tcPr>
            <w:tcW w:w="1184" w:type="dxa"/>
          </w:tcPr>
          <w:p w14:paraId="4728D008" w14:textId="77777777" w:rsidR="00437369" w:rsidRDefault="1C444C18" w:rsidP="1C444C18">
            <w:pPr>
              <w:pStyle w:val="ListParagraph"/>
              <w:tabs>
                <w:tab w:val="left" w:pos="0"/>
              </w:tabs>
              <w:spacing w:line="276" w:lineRule="auto"/>
              <w:ind w:left="0"/>
              <w:jc w:val="center"/>
              <w:rPr>
                <w:rFonts w:cs="Times New Roman"/>
                <w:sz w:val="22"/>
                <w:szCs w:val="22"/>
              </w:rPr>
            </w:pPr>
            <w:r w:rsidRPr="1C444C18">
              <w:rPr>
                <w:rFonts w:cs="Times New Roman"/>
                <w:sz w:val="22"/>
                <w:szCs w:val="22"/>
              </w:rPr>
              <w:t>10 pt</w:t>
            </w:r>
          </w:p>
          <w:p w14:paraId="624DE016" w14:textId="77777777" w:rsidR="00061907" w:rsidRDefault="49882C7A" w:rsidP="0032406C">
            <w:pPr>
              <w:pStyle w:val="ListParagraph"/>
              <w:tabs>
                <w:tab w:val="left" w:pos="0"/>
              </w:tabs>
              <w:spacing w:line="276" w:lineRule="auto"/>
              <w:ind w:left="0"/>
              <w:jc w:val="center"/>
            </w:pPr>
            <w:r w:rsidRPr="49882C7A">
              <w:rPr>
                <w:rFonts w:cs="Times New Roman"/>
                <w:color w:val="0070C0"/>
                <w:sz w:val="16"/>
                <w:szCs w:val="16"/>
              </w:rPr>
              <w:t>(onbeperkt)</w:t>
            </w:r>
          </w:p>
        </w:tc>
      </w:tr>
      <w:tr w:rsidR="00566661" w:rsidRPr="000679AE" w14:paraId="30B01865" w14:textId="77777777" w:rsidTr="53CBC8CA">
        <w:trPr>
          <w:jc w:val="center"/>
        </w:trPr>
        <w:tc>
          <w:tcPr>
            <w:tcW w:w="1052" w:type="dxa"/>
            <w:shd w:val="clear" w:color="auto" w:fill="auto"/>
          </w:tcPr>
          <w:p w14:paraId="63E35B68" w14:textId="77777777" w:rsidR="00566661" w:rsidRPr="00531856" w:rsidRDefault="1C444C18" w:rsidP="1C444C18">
            <w:pPr>
              <w:pStyle w:val="ListParagraph"/>
              <w:tabs>
                <w:tab w:val="left" w:pos="0"/>
              </w:tabs>
              <w:spacing w:line="276" w:lineRule="auto"/>
              <w:ind w:left="0"/>
              <w:jc w:val="center"/>
              <w:rPr>
                <w:rFonts w:cs="Times New Roman"/>
                <w:sz w:val="22"/>
                <w:szCs w:val="22"/>
              </w:rPr>
            </w:pPr>
            <w:r w:rsidRPr="1C444C18">
              <w:rPr>
                <w:rFonts w:cs="Times New Roman"/>
                <w:sz w:val="22"/>
                <w:szCs w:val="22"/>
              </w:rPr>
              <w:t>5 pt</w:t>
            </w:r>
          </w:p>
        </w:tc>
        <w:tc>
          <w:tcPr>
            <w:tcW w:w="6945" w:type="dxa"/>
            <w:gridSpan w:val="2"/>
            <w:shd w:val="clear" w:color="auto" w:fill="auto"/>
          </w:tcPr>
          <w:p w14:paraId="02CB2DA3" w14:textId="77777777" w:rsidR="00566661" w:rsidRPr="00C63C43" w:rsidRDefault="1C444C18" w:rsidP="1C444C18">
            <w:pPr>
              <w:jc w:val="center"/>
              <w:rPr>
                <w:b/>
                <w:bCs/>
                <w:color w:val="0070C0"/>
              </w:rPr>
            </w:pPr>
            <w:r w:rsidRPr="1C444C18">
              <w:rPr>
                <w:b/>
                <w:bCs/>
                <w:color w:val="0070C0"/>
              </w:rPr>
              <w:t>Spelling, stijl en layout</w:t>
            </w:r>
          </w:p>
          <w:p w14:paraId="571917B0" w14:textId="16E289E5" w:rsidR="00566661" w:rsidRPr="00294BAA" w:rsidRDefault="00566661" w:rsidP="009F1B08">
            <w:pPr>
              <w:jc w:val="both"/>
            </w:pPr>
            <w:r>
              <w:t>Zie aandachtspunt</w:t>
            </w:r>
            <w:r w:rsidR="001754FC">
              <w:t xml:space="preserve"> 1</w:t>
            </w:r>
          </w:p>
        </w:tc>
        <w:tc>
          <w:tcPr>
            <w:tcW w:w="1184" w:type="dxa"/>
          </w:tcPr>
          <w:p w14:paraId="733135E6" w14:textId="77777777" w:rsidR="00566661" w:rsidRDefault="1C444C18" w:rsidP="00992FE1">
            <w:pPr>
              <w:pStyle w:val="ListParagraph"/>
              <w:tabs>
                <w:tab w:val="left" w:pos="0"/>
              </w:tabs>
              <w:spacing w:line="276" w:lineRule="auto"/>
              <w:ind w:left="0"/>
              <w:jc w:val="center"/>
            </w:pPr>
            <w:r w:rsidRPr="1C444C18">
              <w:rPr>
                <w:rFonts w:cs="Times New Roman"/>
                <w:sz w:val="22"/>
                <w:szCs w:val="22"/>
              </w:rPr>
              <w:t>5 pt</w:t>
            </w:r>
          </w:p>
        </w:tc>
      </w:tr>
      <w:tr w:rsidR="00EA4CF9" w:rsidRPr="00297302" w14:paraId="4B92E195" w14:textId="77777777" w:rsidTr="53CBC8CA">
        <w:trPr>
          <w:jc w:val="center"/>
        </w:trPr>
        <w:tc>
          <w:tcPr>
            <w:tcW w:w="1052" w:type="dxa"/>
            <w:shd w:val="clear" w:color="auto" w:fill="auto"/>
          </w:tcPr>
          <w:p w14:paraId="59FE3819" w14:textId="77777777" w:rsidR="00EA4CF9" w:rsidRPr="00531856" w:rsidRDefault="1C444C18" w:rsidP="1C444C18">
            <w:pPr>
              <w:pStyle w:val="ListParagraph"/>
              <w:tabs>
                <w:tab w:val="left" w:pos="0"/>
              </w:tabs>
              <w:spacing w:line="276" w:lineRule="auto"/>
              <w:ind w:left="0"/>
              <w:jc w:val="center"/>
              <w:rPr>
                <w:rFonts w:cs="Times New Roman"/>
                <w:sz w:val="22"/>
                <w:szCs w:val="22"/>
              </w:rPr>
            </w:pPr>
            <w:r w:rsidRPr="1C444C18">
              <w:rPr>
                <w:rFonts w:cs="Times New Roman"/>
                <w:sz w:val="22"/>
                <w:szCs w:val="22"/>
              </w:rPr>
              <w:t>5 pt</w:t>
            </w:r>
          </w:p>
        </w:tc>
        <w:tc>
          <w:tcPr>
            <w:tcW w:w="6945" w:type="dxa"/>
            <w:gridSpan w:val="2"/>
            <w:shd w:val="clear" w:color="auto" w:fill="auto"/>
          </w:tcPr>
          <w:p w14:paraId="7ABEF313" w14:textId="77777777" w:rsidR="00EA4CF9" w:rsidRPr="00C63C43" w:rsidRDefault="49882C7A" w:rsidP="49882C7A">
            <w:pPr>
              <w:jc w:val="center"/>
              <w:rPr>
                <w:rStyle w:val="Heading4Char"/>
                <w:rFonts w:ascii="Calibri Light" w:eastAsia="SimSun" w:hAnsi="Calibri Light"/>
                <w:b w:val="0"/>
                <w:bCs w:val="0"/>
                <w:color w:val="0070C0"/>
              </w:rPr>
            </w:pPr>
            <w:bookmarkStart w:id="118" w:name="_Ref513031344"/>
            <w:r w:rsidRPr="49882C7A">
              <w:rPr>
                <w:rStyle w:val="SubtleEmphasis"/>
                <w:b/>
                <w:bCs/>
                <w:i w:val="0"/>
                <w:iCs w:val="0"/>
                <w:color w:val="0070C0"/>
              </w:rPr>
              <w:t>Logboek</w:t>
            </w:r>
            <w:bookmarkEnd w:id="118"/>
          </w:p>
          <w:p w14:paraId="5A5D00D3" w14:textId="7071C643" w:rsidR="00EA4CF9" w:rsidRPr="00297302" w:rsidRDefault="00EA4CF9" w:rsidP="009F1B08">
            <w:pPr>
              <w:pStyle w:val="ListParagraph"/>
              <w:spacing w:line="276" w:lineRule="auto"/>
              <w:ind w:left="0"/>
              <w:jc w:val="both"/>
              <w:rPr>
                <w:rStyle w:val="SubtleEmphasis"/>
                <w:i w:val="0"/>
                <w:iCs w:val="0"/>
                <w:color w:val="auto"/>
              </w:rPr>
            </w:pPr>
            <w:r w:rsidRPr="00297302">
              <w:t>Het online chronologisch bijhouden van de stagewerkzaamheden en de hierbij gemaakte wetenschappelijke en/of andere kritische reflecties</w:t>
            </w:r>
            <w:r w:rsidR="008D491C">
              <w:t>.</w:t>
            </w:r>
          </w:p>
        </w:tc>
        <w:tc>
          <w:tcPr>
            <w:tcW w:w="1184" w:type="dxa"/>
          </w:tcPr>
          <w:p w14:paraId="671F3213" w14:textId="77777777" w:rsidR="00EA4CF9" w:rsidRPr="00297302" w:rsidRDefault="1C444C18" w:rsidP="1C444C18">
            <w:pPr>
              <w:pStyle w:val="ListParagraph"/>
              <w:tabs>
                <w:tab w:val="left" w:pos="0"/>
              </w:tabs>
              <w:spacing w:line="276" w:lineRule="auto"/>
              <w:ind w:left="0"/>
              <w:jc w:val="center"/>
              <w:rPr>
                <w:rFonts w:cs="Times New Roman"/>
                <w:b/>
                <w:bCs/>
                <w:sz w:val="22"/>
                <w:szCs w:val="22"/>
              </w:rPr>
            </w:pPr>
            <w:r w:rsidRPr="1C444C18">
              <w:rPr>
                <w:rFonts w:cs="Times New Roman"/>
                <w:sz w:val="22"/>
                <w:szCs w:val="22"/>
              </w:rPr>
              <w:t>5 pt</w:t>
            </w:r>
          </w:p>
        </w:tc>
      </w:tr>
      <w:tr w:rsidR="00437369" w:rsidRPr="009E3402" w14:paraId="08A43BB8" w14:textId="77777777" w:rsidTr="53CBC8CA">
        <w:trPr>
          <w:jc w:val="center"/>
        </w:trPr>
        <w:tc>
          <w:tcPr>
            <w:tcW w:w="1052" w:type="dxa"/>
            <w:shd w:val="clear" w:color="auto" w:fill="auto"/>
            <w:vAlign w:val="center"/>
          </w:tcPr>
          <w:p w14:paraId="2EDDF088" w14:textId="404E3078" w:rsidR="00437369" w:rsidRPr="009E3402" w:rsidRDefault="00437369" w:rsidP="1C444C18">
            <w:pPr>
              <w:pStyle w:val="ListParagraph"/>
              <w:tabs>
                <w:tab w:val="left" w:pos="0"/>
              </w:tabs>
              <w:spacing w:line="276" w:lineRule="auto"/>
              <w:ind w:left="0"/>
              <w:jc w:val="center"/>
              <w:rPr>
                <w:rFonts w:cs="Times New Roman"/>
                <w:b/>
                <w:bCs/>
                <w:sz w:val="22"/>
                <w:szCs w:val="22"/>
              </w:rPr>
            </w:pPr>
            <w:r w:rsidRPr="49882C7A">
              <w:rPr>
                <w:rFonts w:cs="Times New Roman"/>
                <w:b/>
                <w:bCs/>
                <w:sz w:val="22"/>
                <w:szCs w:val="22"/>
              </w:rPr>
              <w:t>200 pt</w:t>
            </w:r>
            <w:r w:rsidR="00E33B6B" w:rsidRPr="49882C7A">
              <w:rPr>
                <w:rFonts w:cs="Times New Roman"/>
                <w:b/>
                <w:bCs/>
                <w:sz w:val="22"/>
                <w:szCs w:val="22"/>
              </w:rPr>
              <w:t xml:space="preserve"> </w:t>
            </w:r>
          </w:p>
        </w:tc>
        <w:tc>
          <w:tcPr>
            <w:tcW w:w="6945" w:type="dxa"/>
            <w:gridSpan w:val="2"/>
            <w:shd w:val="clear" w:color="auto" w:fill="auto"/>
            <w:vAlign w:val="center"/>
          </w:tcPr>
          <w:p w14:paraId="19219836" w14:textId="77777777" w:rsidR="00437369" w:rsidRPr="009E3402" w:rsidRDefault="00437369" w:rsidP="00E239C8">
            <w:pPr>
              <w:pStyle w:val="Heading3"/>
              <w:ind w:left="0"/>
              <w:jc w:val="center"/>
            </w:pPr>
          </w:p>
        </w:tc>
        <w:tc>
          <w:tcPr>
            <w:tcW w:w="1184" w:type="dxa"/>
            <w:vAlign w:val="center"/>
          </w:tcPr>
          <w:p w14:paraId="6F638EB6" w14:textId="09D9E9F8" w:rsidR="00437369" w:rsidRPr="009E3402" w:rsidRDefault="004D01E5" w:rsidP="1C444C18">
            <w:pPr>
              <w:pStyle w:val="ListParagraph"/>
              <w:tabs>
                <w:tab w:val="left" w:pos="0"/>
              </w:tabs>
              <w:spacing w:line="276" w:lineRule="auto"/>
              <w:ind w:left="0"/>
              <w:jc w:val="center"/>
              <w:rPr>
                <w:rFonts w:cs="Times New Roman"/>
                <w:b/>
                <w:bCs/>
                <w:sz w:val="22"/>
                <w:szCs w:val="22"/>
              </w:rPr>
            </w:pPr>
            <w:r w:rsidRPr="49882C7A">
              <w:rPr>
                <w:rFonts w:cs="Times New Roman"/>
                <w:b/>
                <w:bCs/>
                <w:sz w:val="22"/>
                <w:szCs w:val="22"/>
              </w:rPr>
              <w:t>200 pt</w:t>
            </w:r>
            <w:r w:rsidR="00416E0D" w:rsidRPr="49882C7A">
              <w:rPr>
                <w:rFonts w:cs="Times New Roman"/>
                <w:b/>
                <w:bCs/>
                <w:sz w:val="22"/>
                <w:szCs w:val="22"/>
              </w:rPr>
              <w:t xml:space="preserve"> </w:t>
            </w:r>
          </w:p>
        </w:tc>
      </w:tr>
    </w:tbl>
    <w:p w14:paraId="7194DBDC" w14:textId="77777777" w:rsidR="0037434F" w:rsidRPr="0072212A" w:rsidRDefault="0037434F" w:rsidP="008F04D3">
      <w:pPr>
        <w:spacing w:line="276" w:lineRule="auto"/>
        <w:ind w:left="0"/>
        <w:jc w:val="both"/>
        <w:rPr>
          <w:rFonts w:ascii="Arial" w:hAnsi="Arial"/>
          <w:sz w:val="22"/>
          <w:szCs w:val="22"/>
        </w:rPr>
      </w:pPr>
    </w:p>
    <w:p w14:paraId="769D0D3C" w14:textId="23D98110" w:rsidR="001B1E6C" w:rsidRPr="001B1E6C" w:rsidRDefault="49882C7A" w:rsidP="000B3CD6">
      <w:pPr>
        <w:pStyle w:val="Heading2"/>
        <w:spacing w:before="0" w:after="0" w:line="276" w:lineRule="auto"/>
        <w:jc w:val="both"/>
      </w:pPr>
      <w:bookmarkStart w:id="119" w:name="_Toc177047495"/>
      <w:bookmarkStart w:id="120" w:name="_Ref491770517"/>
      <w:bookmarkStart w:id="121" w:name="_Toc459976768"/>
      <w:r>
        <w:t>Bijkomende aandachtspunten</w:t>
      </w:r>
      <w:bookmarkEnd w:id="119"/>
      <w:r>
        <w:t xml:space="preserve"> </w:t>
      </w:r>
      <w:bookmarkEnd w:id="120"/>
      <w:bookmarkEnd w:id="121"/>
    </w:p>
    <w:p w14:paraId="03D128FC" w14:textId="0BD0D98E" w:rsidR="00A00580" w:rsidRPr="008F04D3" w:rsidRDefault="49882C7A" w:rsidP="00A23C70">
      <w:pPr>
        <w:numPr>
          <w:ilvl w:val="0"/>
          <w:numId w:val="9"/>
        </w:numPr>
        <w:spacing w:line="276" w:lineRule="auto"/>
        <w:ind w:left="1003" w:hanging="357"/>
        <w:jc w:val="both"/>
        <w:rPr>
          <w:sz w:val="22"/>
          <w:szCs w:val="22"/>
        </w:rPr>
      </w:pPr>
      <w:r w:rsidRPr="008F04D3">
        <w:rPr>
          <w:sz w:val="22"/>
          <w:szCs w:val="22"/>
        </w:rPr>
        <w:t>Studenten hanteren een correcte spelling. De stijl is helder, transparant en voldoende formeel. De pagina-opmaak is verzorgd en maakt het lezen aangenaam.</w:t>
      </w:r>
    </w:p>
    <w:p w14:paraId="1945A611" w14:textId="77777777" w:rsidR="005F44DE" w:rsidRPr="008F04D3" w:rsidRDefault="49882C7A" w:rsidP="00A23C70">
      <w:pPr>
        <w:numPr>
          <w:ilvl w:val="0"/>
          <w:numId w:val="9"/>
        </w:numPr>
        <w:spacing w:line="276" w:lineRule="auto"/>
        <w:ind w:left="1003" w:hanging="357"/>
        <w:jc w:val="both"/>
        <w:rPr>
          <w:sz w:val="22"/>
          <w:szCs w:val="22"/>
        </w:rPr>
      </w:pPr>
      <w:r w:rsidRPr="008F04D3">
        <w:rPr>
          <w:sz w:val="22"/>
          <w:szCs w:val="22"/>
        </w:rPr>
        <w:t xml:space="preserve">Vermijd passieve taal of meervoudige persoonsvormen zoveel mogelijk. Als in het verslag zonder bijkomende uitleg staat ‘er werd een workshop georganiseerd’ of ‘wij organiseerden een workshop’, dan is het voor de beoordelaars niet duidelijk wat jouw specifieke rol daarin was. Let er dus op dat het verslag waar nodig concreet en helder is.  </w:t>
      </w:r>
    </w:p>
    <w:p w14:paraId="016938DD" w14:textId="77777777" w:rsidR="0071364F" w:rsidRPr="008F04D3" w:rsidRDefault="49882C7A" w:rsidP="00A23C70">
      <w:pPr>
        <w:numPr>
          <w:ilvl w:val="0"/>
          <w:numId w:val="9"/>
        </w:numPr>
        <w:spacing w:line="276" w:lineRule="auto"/>
        <w:ind w:left="1003" w:hanging="357"/>
        <w:jc w:val="both"/>
        <w:rPr>
          <w:sz w:val="22"/>
          <w:szCs w:val="22"/>
        </w:rPr>
      </w:pPr>
      <w:r w:rsidRPr="008F04D3">
        <w:rPr>
          <w:sz w:val="22"/>
          <w:szCs w:val="22"/>
        </w:rPr>
        <w:t xml:space="preserve">Als je veel afkortingen gebruikt in de tekst kun je voor het overzicht een lijst met afkortingen en uitleg opnemen in het verslag (bv. na de inhoudsopgave). </w:t>
      </w:r>
    </w:p>
    <w:p w14:paraId="76E67584" w14:textId="77777777" w:rsidR="002B25DC" w:rsidRPr="008F04D3" w:rsidRDefault="49882C7A" w:rsidP="00A23C70">
      <w:pPr>
        <w:numPr>
          <w:ilvl w:val="0"/>
          <w:numId w:val="9"/>
        </w:numPr>
        <w:spacing w:line="276" w:lineRule="auto"/>
        <w:ind w:left="1003" w:hanging="357"/>
        <w:jc w:val="both"/>
        <w:rPr>
          <w:sz w:val="22"/>
          <w:szCs w:val="22"/>
        </w:rPr>
      </w:pPr>
      <w:r w:rsidRPr="008F04D3">
        <w:rPr>
          <w:sz w:val="22"/>
          <w:szCs w:val="22"/>
        </w:rPr>
        <w:t xml:space="preserve">M.b.t. het Stageverslag Lange Stage: als je niet goed weet hoe de SWOT-analyse aan te pakken, zoek dan naar voorbeelden in de literatuur of op het internet. </w:t>
      </w:r>
    </w:p>
    <w:p w14:paraId="708A7CC7" w14:textId="77777777" w:rsidR="00C83FA4" w:rsidRDefault="1C444C18" w:rsidP="00C83FA4">
      <w:pPr>
        <w:numPr>
          <w:ilvl w:val="0"/>
          <w:numId w:val="9"/>
        </w:numPr>
        <w:spacing w:line="276" w:lineRule="auto"/>
        <w:jc w:val="both"/>
        <w:rPr>
          <w:sz w:val="22"/>
          <w:szCs w:val="22"/>
        </w:rPr>
      </w:pPr>
      <w:r w:rsidRPr="008F04D3">
        <w:rPr>
          <w:sz w:val="22"/>
          <w:szCs w:val="22"/>
        </w:rPr>
        <w:t>Let op dat je transparant bent over de informatie die je gebruikt bij het onderdeel ‘voorstelling van de stage-instelling’. Verwijs dus naar de brochures, websites, jaarplannen en andere bronnen die je voor dit onderdeel gebruikt. Verzamel de referenties of in een voetnoot of aan het eind van je verslag. Indien deze ‘Bronnen’ niet publiek toegankelijk zijn, laad ze op op Ufora in de map ‘Opdrachten / Bewijsmateriaal’ en vermeld dit zo in je verslag</w:t>
      </w:r>
      <w:r w:rsidR="00C83FA4">
        <w:rPr>
          <w:sz w:val="22"/>
          <w:szCs w:val="22"/>
        </w:rPr>
        <w:t>.</w:t>
      </w:r>
    </w:p>
    <w:p w14:paraId="27406A2D" w14:textId="4727BF26" w:rsidR="002B25DC" w:rsidRPr="00C83FA4" w:rsidRDefault="53CBC8CA" w:rsidP="53CBC8CA">
      <w:pPr>
        <w:numPr>
          <w:ilvl w:val="0"/>
          <w:numId w:val="9"/>
        </w:numPr>
        <w:spacing w:line="276" w:lineRule="auto"/>
        <w:jc w:val="both"/>
        <w:rPr>
          <w:sz w:val="22"/>
          <w:szCs w:val="22"/>
        </w:rPr>
      </w:pPr>
      <w:r w:rsidRPr="53CBC8CA">
        <w:rPr>
          <w:sz w:val="22"/>
          <w:szCs w:val="22"/>
        </w:rPr>
        <w:t>Zorg voor referenties en een consistente bibliografie. Indien je bv. kiest voor APA, gebruik dan hetzelfde type APA bij iedere bronvermelding. Let erop dat je naar het minimum gevraagde aantal wetenschappelijke bronnen verwijst. Vermijd verwijzingen naar krantenartikels of naar een PowerPoint-presentatie met daarin een bron (refereer aan de oorspronkelijk bron).  Indien je bronnen van Google Scholar kopieert, verifieer steeds of ze volledig zijn (cfr. in Google Scholar ontbreekt soms de uitgever).</w:t>
      </w:r>
    </w:p>
    <w:p w14:paraId="1E730072" w14:textId="59C2C729" w:rsidR="00C01AA6" w:rsidRPr="008F04D3" w:rsidRDefault="49882C7A" w:rsidP="00A23C70">
      <w:pPr>
        <w:numPr>
          <w:ilvl w:val="0"/>
          <w:numId w:val="9"/>
        </w:numPr>
        <w:spacing w:line="276" w:lineRule="auto"/>
        <w:ind w:left="1003" w:hanging="357"/>
        <w:jc w:val="both"/>
        <w:rPr>
          <w:sz w:val="22"/>
          <w:szCs w:val="22"/>
        </w:rPr>
      </w:pPr>
      <w:r w:rsidRPr="008F04D3">
        <w:rPr>
          <w:sz w:val="22"/>
          <w:szCs w:val="22"/>
        </w:rPr>
        <w:lastRenderedPageBreak/>
        <w:t>Indien je in sommige andere delen dan het deel ‘Wetenschappelijke reflectie’ van je verslag meent dat refereren aan enkele niet-wetenschappelijke bronnen opportuun is, zoals aan een webpagina of een brochure van een middenveldorganisatie, opteer dan eventueel voor een vermelding in een voetnoot</w:t>
      </w:r>
      <w:r w:rsidR="00740810">
        <w:rPr>
          <w:sz w:val="22"/>
          <w:szCs w:val="22"/>
        </w:rPr>
        <w:t>.</w:t>
      </w:r>
    </w:p>
    <w:p w14:paraId="54CD245A" w14:textId="65547651" w:rsidR="00BA0DF1" w:rsidRPr="008F04D3" w:rsidRDefault="49882C7A" w:rsidP="000B3CD6">
      <w:pPr>
        <w:numPr>
          <w:ilvl w:val="0"/>
          <w:numId w:val="9"/>
        </w:numPr>
        <w:spacing w:line="276" w:lineRule="auto"/>
        <w:ind w:left="1003" w:hanging="357"/>
        <w:jc w:val="both"/>
        <w:rPr>
          <w:sz w:val="22"/>
          <w:szCs w:val="22"/>
        </w:rPr>
      </w:pPr>
      <w:r w:rsidRPr="008F04D3">
        <w:rPr>
          <w:sz w:val="22"/>
          <w:szCs w:val="22"/>
        </w:rPr>
        <w:t>Let op: studenten die tijdens hun stage meewerken aan een onderzoeksproject kunnen door de stagegever gevraagd worden om een overeenkomst van geheimhouding te ondertekenen. Het spreekt voor zich dat deze studenten die geheimhouding ook respecteren in hun stageverslag.</w:t>
      </w:r>
    </w:p>
    <w:p w14:paraId="1231BE67" w14:textId="77777777" w:rsidR="001B1E6C" w:rsidRDefault="001B1E6C" w:rsidP="00220542"/>
    <w:p w14:paraId="299D5745" w14:textId="77777777" w:rsidR="003C3227" w:rsidRDefault="49882C7A" w:rsidP="00AF0AD4">
      <w:pPr>
        <w:pStyle w:val="Heading2"/>
        <w:spacing w:before="0" w:after="0" w:line="276" w:lineRule="auto"/>
        <w:jc w:val="both"/>
      </w:pPr>
      <w:bookmarkStart w:id="122" w:name="_Toc459976769"/>
      <w:bookmarkStart w:id="123" w:name="_Ref461110013"/>
      <w:bookmarkStart w:id="124" w:name="_Ref497120258"/>
      <w:bookmarkStart w:id="125" w:name="_Ref512506631"/>
      <w:bookmarkStart w:id="126" w:name="_Toc177047496"/>
      <w:r>
        <w:t>Deadline stageverslag</w:t>
      </w:r>
      <w:bookmarkEnd w:id="122"/>
      <w:bookmarkEnd w:id="123"/>
      <w:bookmarkEnd w:id="124"/>
      <w:bookmarkEnd w:id="125"/>
      <w:bookmarkEnd w:id="126"/>
    </w:p>
    <w:p w14:paraId="36FEB5B0" w14:textId="77777777" w:rsidR="003C3227" w:rsidRPr="00AF0AD4" w:rsidRDefault="003C3227" w:rsidP="00220542">
      <w:pPr>
        <w:pStyle w:val="NoSpacing"/>
        <w:rPr>
          <w:lang w:val="nl-BE"/>
        </w:rPr>
      </w:pPr>
    </w:p>
    <w:p w14:paraId="12CEF557" w14:textId="0B847579" w:rsidR="00AF0AD4" w:rsidRPr="00740810" w:rsidRDefault="49882C7A" w:rsidP="49882C7A">
      <w:pPr>
        <w:pStyle w:val="NoSpacing"/>
        <w:rPr>
          <w:rFonts w:asciiTheme="minorHAnsi" w:hAnsiTheme="minorHAnsi" w:cstheme="minorHAnsi"/>
          <w:sz w:val="22"/>
          <w:szCs w:val="22"/>
          <w:lang w:val="nl-BE"/>
        </w:rPr>
      </w:pPr>
      <w:r w:rsidRPr="00740810">
        <w:rPr>
          <w:rFonts w:asciiTheme="minorHAnsi" w:hAnsiTheme="minorHAnsi" w:cstheme="minorHAnsi"/>
          <w:sz w:val="22"/>
          <w:szCs w:val="22"/>
          <w:lang w:val="nl-BE"/>
        </w:rPr>
        <w:t>De deadline</w:t>
      </w:r>
      <w:r w:rsidR="008F3848">
        <w:rPr>
          <w:rFonts w:asciiTheme="minorHAnsi" w:hAnsiTheme="minorHAnsi" w:cstheme="minorHAnsi"/>
          <w:sz w:val="22"/>
          <w:szCs w:val="22"/>
          <w:lang w:val="nl-BE"/>
        </w:rPr>
        <w:t xml:space="preserve"> </w:t>
      </w:r>
      <w:r w:rsidRPr="00740810">
        <w:rPr>
          <w:rFonts w:asciiTheme="minorHAnsi" w:hAnsiTheme="minorHAnsi" w:cstheme="minorHAnsi"/>
          <w:sz w:val="22"/>
          <w:szCs w:val="22"/>
          <w:lang w:val="nl-BE"/>
        </w:rPr>
        <w:t>voor indiening van het stageverslag is:</w:t>
      </w:r>
    </w:p>
    <w:p w14:paraId="384CFEA2" w14:textId="28B2F62C" w:rsidR="00AF0AD4" w:rsidRPr="00740810" w:rsidRDefault="49882C7A" w:rsidP="49882C7A">
      <w:pPr>
        <w:pStyle w:val="NoSpacing"/>
        <w:numPr>
          <w:ilvl w:val="0"/>
          <w:numId w:val="7"/>
        </w:numPr>
        <w:rPr>
          <w:rFonts w:asciiTheme="minorHAnsi" w:hAnsiTheme="minorHAnsi" w:cstheme="minorHAnsi"/>
          <w:sz w:val="22"/>
          <w:szCs w:val="22"/>
          <w:lang w:val="nl-BE"/>
        </w:rPr>
      </w:pPr>
      <w:r w:rsidRPr="00740810">
        <w:rPr>
          <w:rFonts w:asciiTheme="minorHAnsi" w:hAnsiTheme="minorHAnsi" w:cstheme="minorHAnsi"/>
          <w:b/>
          <w:bCs/>
          <w:sz w:val="22"/>
          <w:szCs w:val="22"/>
          <w:lang w:val="nl-BE"/>
        </w:rPr>
        <w:t>1ste zit:</w:t>
      </w:r>
      <w:r w:rsidRPr="00740810">
        <w:rPr>
          <w:rFonts w:asciiTheme="minorHAnsi" w:hAnsiTheme="minorHAnsi" w:cstheme="minorHAnsi"/>
          <w:sz w:val="22"/>
          <w:szCs w:val="22"/>
          <w:lang w:val="nl-BE"/>
        </w:rPr>
        <w:t xml:space="preserve"> maandag </w:t>
      </w:r>
      <w:r w:rsidR="00AA73A4">
        <w:rPr>
          <w:rFonts w:asciiTheme="minorHAnsi" w:hAnsiTheme="minorHAnsi" w:cstheme="minorHAnsi"/>
          <w:sz w:val="22"/>
          <w:szCs w:val="22"/>
          <w:lang w:val="nl-BE"/>
        </w:rPr>
        <w:t>19</w:t>
      </w:r>
      <w:r w:rsidRPr="00740810">
        <w:rPr>
          <w:rFonts w:asciiTheme="minorHAnsi" w:hAnsiTheme="minorHAnsi" w:cstheme="minorHAnsi"/>
          <w:sz w:val="22"/>
          <w:szCs w:val="22"/>
          <w:lang w:val="nl-BE"/>
        </w:rPr>
        <w:t xml:space="preserve"> mei 202</w:t>
      </w:r>
      <w:r w:rsidR="00AA73A4">
        <w:rPr>
          <w:rFonts w:asciiTheme="minorHAnsi" w:hAnsiTheme="minorHAnsi" w:cstheme="minorHAnsi"/>
          <w:sz w:val="22"/>
          <w:szCs w:val="22"/>
          <w:lang w:val="nl-BE"/>
        </w:rPr>
        <w:t>5</w:t>
      </w:r>
      <w:r w:rsidRPr="00740810">
        <w:rPr>
          <w:rFonts w:asciiTheme="minorHAnsi" w:hAnsiTheme="minorHAnsi" w:cstheme="minorHAnsi"/>
          <w:sz w:val="22"/>
          <w:szCs w:val="22"/>
          <w:lang w:val="nl-BE"/>
        </w:rPr>
        <w:t xml:space="preserve"> (voor 09:00 uur)</w:t>
      </w:r>
    </w:p>
    <w:p w14:paraId="28DBC7A4" w14:textId="77777777" w:rsidR="00AA73A4" w:rsidRDefault="49882C7A" w:rsidP="00AA73A4">
      <w:pPr>
        <w:pStyle w:val="NoSpacing"/>
        <w:numPr>
          <w:ilvl w:val="0"/>
          <w:numId w:val="7"/>
        </w:numPr>
        <w:rPr>
          <w:rFonts w:asciiTheme="minorHAnsi" w:hAnsiTheme="minorHAnsi" w:cstheme="minorHAnsi"/>
          <w:sz w:val="22"/>
          <w:szCs w:val="22"/>
          <w:lang w:val="nl-BE"/>
        </w:rPr>
      </w:pPr>
      <w:r w:rsidRPr="00740810">
        <w:rPr>
          <w:rFonts w:asciiTheme="minorHAnsi" w:hAnsiTheme="minorHAnsi" w:cstheme="minorHAnsi"/>
          <w:b/>
          <w:bCs/>
          <w:sz w:val="22"/>
          <w:szCs w:val="22"/>
          <w:lang w:val="nl-BE"/>
        </w:rPr>
        <w:t>2de zit:</w:t>
      </w:r>
      <w:r w:rsidRPr="00740810">
        <w:rPr>
          <w:rFonts w:asciiTheme="minorHAnsi" w:hAnsiTheme="minorHAnsi" w:cstheme="minorHAnsi"/>
          <w:sz w:val="22"/>
          <w:szCs w:val="22"/>
          <w:lang w:val="nl-BE"/>
        </w:rPr>
        <w:t xml:space="preserve"> maandag 1</w:t>
      </w:r>
      <w:r w:rsidR="00AA73A4">
        <w:rPr>
          <w:rFonts w:asciiTheme="minorHAnsi" w:hAnsiTheme="minorHAnsi" w:cstheme="minorHAnsi"/>
          <w:sz w:val="22"/>
          <w:szCs w:val="22"/>
          <w:lang w:val="nl-BE"/>
        </w:rPr>
        <w:t>8</w:t>
      </w:r>
      <w:r w:rsidRPr="00740810">
        <w:rPr>
          <w:rFonts w:asciiTheme="minorHAnsi" w:hAnsiTheme="minorHAnsi" w:cstheme="minorHAnsi"/>
          <w:sz w:val="22"/>
          <w:szCs w:val="22"/>
          <w:lang w:val="nl-BE"/>
        </w:rPr>
        <w:t xml:space="preserve"> augustus 202</w:t>
      </w:r>
      <w:r w:rsidR="00AA73A4">
        <w:rPr>
          <w:rFonts w:asciiTheme="minorHAnsi" w:hAnsiTheme="minorHAnsi" w:cstheme="minorHAnsi"/>
          <w:sz w:val="22"/>
          <w:szCs w:val="22"/>
          <w:lang w:val="nl-BE"/>
        </w:rPr>
        <w:t>5</w:t>
      </w:r>
      <w:r w:rsidRPr="00740810">
        <w:rPr>
          <w:rFonts w:asciiTheme="minorHAnsi" w:hAnsiTheme="minorHAnsi" w:cstheme="minorHAnsi"/>
          <w:sz w:val="22"/>
          <w:szCs w:val="22"/>
          <w:lang w:val="nl-BE"/>
        </w:rPr>
        <w:t xml:space="preserve"> (voor 09:00 uur)</w:t>
      </w:r>
    </w:p>
    <w:p w14:paraId="0E942577" w14:textId="714D662A" w:rsidR="00DA6706" w:rsidRPr="00AF776B" w:rsidRDefault="00AF0AD4" w:rsidP="00AF776B">
      <w:pPr>
        <w:pStyle w:val="NoSpacing"/>
        <w:numPr>
          <w:ilvl w:val="0"/>
          <w:numId w:val="7"/>
        </w:numPr>
        <w:rPr>
          <w:rFonts w:asciiTheme="minorHAnsi" w:hAnsiTheme="minorHAnsi" w:cstheme="minorHAnsi"/>
          <w:sz w:val="22"/>
          <w:szCs w:val="22"/>
          <w:lang w:val="nl-BE"/>
        </w:rPr>
      </w:pPr>
      <w:r w:rsidRPr="00AA73A4">
        <w:rPr>
          <w:rFonts w:asciiTheme="minorHAnsi" w:hAnsiTheme="minorHAnsi" w:cstheme="minorHAnsi"/>
          <w:b/>
          <w:bCs/>
          <w:sz w:val="22"/>
          <w:szCs w:val="22"/>
          <w:lang w:val="nl-NL"/>
        </w:rPr>
        <w:t>Januari</w:t>
      </w:r>
      <w:r w:rsidR="00220542" w:rsidRPr="00AA73A4">
        <w:rPr>
          <w:rFonts w:asciiTheme="minorHAnsi" w:hAnsiTheme="minorHAnsi" w:cstheme="minorHAnsi"/>
          <w:b/>
          <w:bCs/>
          <w:sz w:val="22"/>
          <w:szCs w:val="22"/>
          <w:lang w:val="nl-NL"/>
        </w:rPr>
        <w:t>-</w:t>
      </w:r>
      <w:r w:rsidRPr="00AA73A4">
        <w:rPr>
          <w:rFonts w:asciiTheme="minorHAnsi" w:hAnsiTheme="minorHAnsi" w:cstheme="minorHAnsi"/>
          <w:b/>
          <w:bCs/>
          <w:sz w:val="22"/>
          <w:szCs w:val="22"/>
          <w:lang w:val="nl-NL"/>
        </w:rPr>
        <w:t>zittijd</w:t>
      </w:r>
      <w:r w:rsidRPr="00AA73A4">
        <w:rPr>
          <w:rFonts w:asciiTheme="minorHAnsi" w:hAnsiTheme="minorHAnsi" w:cstheme="minorHAnsi"/>
          <w:sz w:val="22"/>
          <w:szCs w:val="22"/>
          <w:lang w:val="nl-NL"/>
        </w:rPr>
        <w:t>: enkel voor s</w:t>
      </w:r>
      <w:r w:rsidR="0084464D" w:rsidRPr="00AA73A4">
        <w:rPr>
          <w:rFonts w:asciiTheme="minorHAnsi" w:hAnsiTheme="minorHAnsi" w:cstheme="minorHAnsi"/>
          <w:sz w:val="22"/>
          <w:szCs w:val="22"/>
          <w:lang w:val="nl-NL"/>
        </w:rPr>
        <w:t>tudenten</w:t>
      </w:r>
      <w:r w:rsidR="0086033D" w:rsidRPr="00AA73A4">
        <w:rPr>
          <w:rFonts w:asciiTheme="minorHAnsi" w:hAnsiTheme="minorHAnsi" w:cstheme="minorHAnsi"/>
          <w:sz w:val="22"/>
          <w:szCs w:val="22"/>
          <w:lang w:val="nl-NL"/>
        </w:rPr>
        <w:t xml:space="preserve"> uit het vorige academiejaar 202</w:t>
      </w:r>
      <w:r w:rsidR="00AA73A4">
        <w:rPr>
          <w:rFonts w:asciiTheme="minorHAnsi" w:hAnsiTheme="minorHAnsi" w:cstheme="minorHAnsi"/>
          <w:sz w:val="22"/>
          <w:szCs w:val="22"/>
          <w:lang w:val="nl-NL"/>
        </w:rPr>
        <w:t>3</w:t>
      </w:r>
      <w:r w:rsidR="00770490" w:rsidRPr="00AA73A4">
        <w:rPr>
          <w:rFonts w:asciiTheme="minorHAnsi" w:hAnsiTheme="minorHAnsi" w:cstheme="minorHAnsi"/>
          <w:sz w:val="22"/>
          <w:szCs w:val="22"/>
          <w:lang w:val="nl-NL"/>
        </w:rPr>
        <w:t>-2</w:t>
      </w:r>
      <w:r w:rsidR="00AA73A4">
        <w:rPr>
          <w:rFonts w:asciiTheme="minorHAnsi" w:hAnsiTheme="minorHAnsi" w:cstheme="minorHAnsi"/>
          <w:sz w:val="22"/>
          <w:szCs w:val="22"/>
          <w:lang w:val="nl-NL"/>
        </w:rPr>
        <w:t>4</w:t>
      </w:r>
      <w:r w:rsidR="0084464D" w:rsidRPr="00AA73A4">
        <w:rPr>
          <w:rFonts w:asciiTheme="minorHAnsi" w:hAnsiTheme="minorHAnsi" w:cstheme="minorHAnsi"/>
          <w:sz w:val="22"/>
          <w:szCs w:val="22"/>
          <w:lang w:val="nl-NL"/>
        </w:rPr>
        <w:t xml:space="preserve"> die in aanmerking komen voor vervroegd afstuderen</w:t>
      </w:r>
      <w:r w:rsidRPr="00740810">
        <w:rPr>
          <w:rStyle w:val="FootnoteReference"/>
          <w:rFonts w:asciiTheme="minorHAnsi" w:hAnsiTheme="minorHAnsi" w:cstheme="minorHAnsi"/>
          <w:sz w:val="22"/>
          <w:szCs w:val="22"/>
        </w:rPr>
        <w:footnoteReference w:id="5"/>
      </w:r>
      <w:r w:rsidRPr="00AA73A4">
        <w:rPr>
          <w:rFonts w:asciiTheme="minorHAnsi" w:hAnsiTheme="minorHAnsi" w:cstheme="minorHAnsi"/>
          <w:sz w:val="22"/>
          <w:szCs w:val="22"/>
          <w:lang w:val="nl-NL"/>
        </w:rPr>
        <w:t xml:space="preserve">: </w:t>
      </w:r>
      <w:r w:rsidR="00E254E0" w:rsidRPr="00AA73A4">
        <w:rPr>
          <w:rFonts w:asciiTheme="minorHAnsi" w:hAnsiTheme="minorHAnsi" w:cstheme="minorHAnsi"/>
          <w:sz w:val="22"/>
          <w:szCs w:val="22"/>
          <w:lang w:val="nl-NL"/>
        </w:rPr>
        <w:t xml:space="preserve">maandag </w:t>
      </w:r>
      <w:r w:rsidR="00AF776B">
        <w:rPr>
          <w:rFonts w:asciiTheme="minorHAnsi" w:hAnsiTheme="minorHAnsi" w:cstheme="minorHAnsi"/>
          <w:sz w:val="22"/>
          <w:szCs w:val="22"/>
          <w:lang w:val="nl-NL"/>
        </w:rPr>
        <w:t>6</w:t>
      </w:r>
      <w:r w:rsidR="00E254E0" w:rsidRPr="00AA73A4">
        <w:rPr>
          <w:rFonts w:asciiTheme="minorHAnsi" w:hAnsiTheme="minorHAnsi" w:cstheme="minorHAnsi"/>
          <w:sz w:val="22"/>
          <w:szCs w:val="22"/>
          <w:lang w:val="nl-NL"/>
        </w:rPr>
        <w:t xml:space="preserve"> januari 20</w:t>
      </w:r>
      <w:r w:rsidR="00770490" w:rsidRPr="00AA73A4">
        <w:rPr>
          <w:rFonts w:asciiTheme="minorHAnsi" w:hAnsiTheme="minorHAnsi" w:cstheme="minorHAnsi"/>
          <w:sz w:val="22"/>
          <w:szCs w:val="22"/>
          <w:lang w:val="nl-NL"/>
        </w:rPr>
        <w:t>2</w:t>
      </w:r>
      <w:r w:rsidR="00AF776B">
        <w:rPr>
          <w:rFonts w:asciiTheme="minorHAnsi" w:hAnsiTheme="minorHAnsi" w:cstheme="minorHAnsi"/>
          <w:sz w:val="22"/>
          <w:szCs w:val="22"/>
          <w:lang w:val="nl-NL"/>
        </w:rPr>
        <w:t>5</w:t>
      </w:r>
      <w:r w:rsidR="0084464D" w:rsidRPr="00AA73A4">
        <w:rPr>
          <w:rFonts w:asciiTheme="minorHAnsi" w:hAnsiTheme="minorHAnsi" w:cstheme="minorHAnsi"/>
          <w:sz w:val="22"/>
          <w:szCs w:val="22"/>
          <w:lang w:val="nl-NL"/>
        </w:rPr>
        <w:t xml:space="preserve"> (voor </w:t>
      </w:r>
      <w:r w:rsidR="00770490" w:rsidRPr="00AA73A4">
        <w:rPr>
          <w:rFonts w:asciiTheme="minorHAnsi" w:hAnsiTheme="minorHAnsi" w:cstheme="minorHAnsi"/>
          <w:sz w:val="22"/>
          <w:szCs w:val="22"/>
          <w:lang w:val="nl-NL"/>
        </w:rPr>
        <w:t>09</w:t>
      </w:r>
      <w:r w:rsidR="0084464D" w:rsidRPr="00AA73A4">
        <w:rPr>
          <w:rFonts w:asciiTheme="minorHAnsi" w:hAnsiTheme="minorHAnsi" w:cstheme="minorHAnsi"/>
          <w:sz w:val="22"/>
          <w:szCs w:val="22"/>
          <w:lang w:val="nl-NL"/>
        </w:rPr>
        <w:t xml:space="preserve">:00 uur). </w:t>
      </w:r>
    </w:p>
    <w:p w14:paraId="2C29D126" w14:textId="02E2380C" w:rsidR="008F3848" w:rsidRPr="00740810" w:rsidRDefault="008F3848" w:rsidP="008F3848">
      <w:pPr>
        <w:rPr>
          <w:rFonts w:asciiTheme="minorHAnsi" w:hAnsiTheme="minorHAnsi" w:cstheme="minorHAnsi"/>
          <w:i/>
          <w:iCs/>
          <w:sz w:val="22"/>
          <w:szCs w:val="22"/>
        </w:rPr>
      </w:pPr>
      <w:r w:rsidRPr="008F3848">
        <w:rPr>
          <w:rFonts w:asciiTheme="minorHAnsi" w:hAnsiTheme="minorHAnsi" w:cstheme="minorHAnsi"/>
          <w:sz w:val="22"/>
          <w:szCs w:val="22"/>
        </w:rPr>
        <w:t>Uitstel van indiening van het stageverslag is enkel mogelijk i.g.v. studenten met erkend statuut van werkstudent, overmacht en/of bijzondere omstandigheden zoals ziekte, overlijden van een naaste of een stage die al dan niet onverwacht net iets later eindigt dan gepland. En dit mits schriftelijke toestemming vanwege de UGent stagebegeleiding en/of vaktitularis. Het uitstel bedraagt doorgaans één week en maximaal 3 weken</w:t>
      </w:r>
      <w:r w:rsidRPr="00151596">
        <w:rPr>
          <w:rFonts w:asciiTheme="minorHAnsi" w:hAnsiTheme="minorHAnsi" w:cstheme="minorHAnsi"/>
          <w:szCs w:val="20"/>
        </w:rPr>
        <w:t>.</w:t>
      </w:r>
    </w:p>
    <w:p w14:paraId="30D7AA69" w14:textId="77777777" w:rsidR="000E7086" w:rsidRPr="00740810" w:rsidRDefault="000E7086" w:rsidP="000E7086">
      <w:pPr>
        <w:ind w:left="1416"/>
        <w:rPr>
          <w:rFonts w:asciiTheme="minorHAnsi" w:hAnsiTheme="minorHAnsi" w:cstheme="minorHAnsi"/>
          <w:i/>
          <w:sz w:val="22"/>
          <w:szCs w:val="22"/>
        </w:rPr>
      </w:pPr>
    </w:p>
    <w:p w14:paraId="6BB3AE55" w14:textId="77777777" w:rsidR="00F33B14" w:rsidRPr="00740810" w:rsidRDefault="49882C7A" w:rsidP="49882C7A">
      <w:pPr>
        <w:pStyle w:val="NoSpacing"/>
        <w:rPr>
          <w:rFonts w:asciiTheme="minorHAnsi" w:eastAsia="Times New Roman" w:hAnsiTheme="minorHAnsi" w:cstheme="minorHAnsi"/>
          <w:b/>
          <w:bCs/>
          <w:i/>
          <w:iCs/>
          <w:color w:val="2E74B5" w:themeColor="accent5" w:themeShade="BF"/>
          <w:sz w:val="22"/>
          <w:szCs w:val="22"/>
          <w:lang w:val="nl-BE"/>
        </w:rPr>
      </w:pPr>
      <w:r w:rsidRPr="00740810">
        <w:rPr>
          <w:rFonts w:asciiTheme="minorHAnsi" w:eastAsia="Times New Roman" w:hAnsiTheme="minorHAnsi" w:cstheme="minorHAnsi"/>
          <w:b/>
          <w:bCs/>
          <w:i/>
          <w:iCs/>
          <w:color w:val="2E74B5" w:themeColor="accent5" w:themeShade="BF"/>
          <w:sz w:val="22"/>
          <w:szCs w:val="22"/>
          <w:lang w:val="nl-BE"/>
        </w:rPr>
        <w:t>Plaats van indiening</w:t>
      </w:r>
    </w:p>
    <w:p w14:paraId="3E04AA1E" w14:textId="77777777" w:rsidR="00C43F3E" w:rsidRPr="00740810" w:rsidRDefault="00C43F3E" w:rsidP="1C444C18">
      <w:pPr>
        <w:pStyle w:val="NoSpacing"/>
        <w:rPr>
          <w:rFonts w:asciiTheme="minorHAnsi" w:hAnsiTheme="minorHAnsi" w:cstheme="minorHAnsi"/>
          <w:sz w:val="22"/>
          <w:szCs w:val="22"/>
          <w:lang w:val="nl-BE"/>
        </w:rPr>
      </w:pPr>
      <w:r w:rsidRPr="00740810">
        <w:rPr>
          <w:rFonts w:asciiTheme="minorHAnsi" w:hAnsiTheme="minorHAnsi" w:cstheme="minorHAnsi"/>
          <w:sz w:val="22"/>
          <w:szCs w:val="22"/>
          <w:lang w:val="nl-BE"/>
        </w:rPr>
        <w:t xml:space="preserve">Het stageverslag dient ingediend op Ufora in de daartoe voorziene map van het vak Stage (Ufora-tools </w:t>
      </w:r>
      <w:r w:rsidRPr="00740810">
        <w:rPr>
          <w:rFonts w:asciiTheme="minorHAnsi" w:hAnsiTheme="minorHAnsi" w:cstheme="minorHAnsi"/>
          <w:sz w:val="22"/>
          <w:szCs w:val="22"/>
          <w:lang w:val="nl-BE"/>
        </w:rPr>
        <w:sym w:font="Wingdings" w:char="F0E0"/>
      </w:r>
      <w:r w:rsidRPr="00740810">
        <w:rPr>
          <w:rFonts w:asciiTheme="minorHAnsi" w:hAnsiTheme="minorHAnsi" w:cstheme="minorHAnsi"/>
          <w:sz w:val="22"/>
          <w:szCs w:val="22"/>
          <w:lang w:val="nl-BE"/>
        </w:rPr>
        <w:t xml:space="preserve"> Opdrachten)</w:t>
      </w:r>
    </w:p>
    <w:p w14:paraId="32B7C1CF" w14:textId="77777777" w:rsidR="00220542" w:rsidRPr="00740810" w:rsidRDefault="49882C7A" w:rsidP="49882C7A">
      <w:pPr>
        <w:pStyle w:val="NoSpacing"/>
        <w:numPr>
          <w:ilvl w:val="0"/>
          <w:numId w:val="6"/>
        </w:numPr>
        <w:rPr>
          <w:rFonts w:asciiTheme="minorHAnsi" w:hAnsiTheme="minorHAnsi" w:cstheme="minorHAnsi"/>
          <w:sz w:val="22"/>
          <w:szCs w:val="22"/>
          <w:lang w:val="nl-BE"/>
        </w:rPr>
      </w:pPr>
      <w:r w:rsidRPr="00740810">
        <w:rPr>
          <w:rFonts w:asciiTheme="minorHAnsi" w:hAnsiTheme="minorHAnsi" w:cstheme="minorHAnsi"/>
          <w:sz w:val="22"/>
          <w:szCs w:val="22"/>
          <w:lang w:val="nl-BE"/>
        </w:rPr>
        <w:t>volgens het bestandsformaat:</w:t>
      </w:r>
    </w:p>
    <w:p w14:paraId="09A11F60" w14:textId="77777777" w:rsidR="0084464D" w:rsidRPr="00740810" w:rsidRDefault="1C444C18" w:rsidP="00220542">
      <w:pPr>
        <w:ind w:left="1985"/>
        <w:rPr>
          <w:rFonts w:asciiTheme="minorHAnsi" w:hAnsiTheme="minorHAnsi" w:cstheme="minorHAnsi"/>
          <w:sz w:val="22"/>
          <w:szCs w:val="22"/>
        </w:rPr>
      </w:pPr>
      <w:r w:rsidRPr="00740810">
        <w:rPr>
          <w:rFonts w:asciiTheme="minorHAnsi" w:hAnsiTheme="minorHAnsi" w:cstheme="minorHAnsi"/>
          <w:sz w:val="22"/>
          <w:szCs w:val="22"/>
        </w:rPr>
        <w:t>[Naam_Voornaam_v/d student] [KS] [stageplek] of</w:t>
      </w:r>
      <w:r w:rsidR="00220542" w:rsidRPr="00740810">
        <w:rPr>
          <w:rFonts w:asciiTheme="minorHAnsi" w:hAnsiTheme="minorHAnsi" w:cstheme="minorHAnsi"/>
          <w:sz w:val="22"/>
          <w:szCs w:val="22"/>
        </w:rPr>
        <w:br/>
      </w:r>
      <w:r w:rsidRPr="00740810">
        <w:rPr>
          <w:rFonts w:asciiTheme="minorHAnsi" w:hAnsiTheme="minorHAnsi" w:cstheme="minorHAnsi"/>
          <w:sz w:val="22"/>
          <w:szCs w:val="22"/>
        </w:rPr>
        <w:t>[Naam_Voornaam_v/d student] [LS] [stageplek]</w:t>
      </w:r>
    </w:p>
    <w:p w14:paraId="15B5C4EE" w14:textId="77777777" w:rsidR="00EA0A55" w:rsidRPr="00740810" w:rsidRDefault="49882C7A" w:rsidP="00220542">
      <w:pPr>
        <w:ind w:left="1985"/>
        <w:rPr>
          <w:rFonts w:asciiTheme="minorHAnsi" w:hAnsiTheme="minorHAnsi" w:cstheme="minorHAnsi"/>
          <w:sz w:val="22"/>
          <w:szCs w:val="22"/>
        </w:rPr>
      </w:pPr>
      <w:r w:rsidRPr="00740810">
        <w:rPr>
          <w:rFonts w:asciiTheme="minorHAnsi" w:hAnsiTheme="minorHAnsi" w:cstheme="minorHAnsi"/>
          <w:sz w:val="22"/>
          <w:szCs w:val="22"/>
        </w:rPr>
        <w:t>Waarbij KS staat voor Korte Stage en LS voor Lange Stage</w:t>
      </w:r>
    </w:p>
    <w:p w14:paraId="7196D064" w14:textId="23A98F67" w:rsidR="00047535" w:rsidRPr="00AF776B" w:rsidRDefault="49882C7A" w:rsidP="00AF776B">
      <w:pPr>
        <w:pStyle w:val="NoSpacing"/>
        <w:numPr>
          <w:ilvl w:val="0"/>
          <w:numId w:val="6"/>
        </w:numPr>
        <w:rPr>
          <w:rFonts w:asciiTheme="minorHAnsi" w:hAnsiTheme="minorHAnsi" w:cstheme="minorHAnsi"/>
          <w:sz w:val="22"/>
          <w:szCs w:val="22"/>
          <w:lang w:val="nl-BE"/>
        </w:rPr>
      </w:pPr>
      <w:r w:rsidRPr="00740810">
        <w:rPr>
          <w:rFonts w:asciiTheme="minorHAnsi" w:hAnsiTheme="minorHAnsi" w:cstheme="minorHAnsi"/>
          <w:sz w:val="22"/>
          <w:szCs w:val="22"/>
          <w:lang w:val="nl-BE"/>
        </w:rPr>
        <w:t>vermeld v</w:t>
      </w:r>
      <w:r w:rsidR="00AF776B">
        <w:rPr>
          <w:rFonts w:asciiTheme="minorHAnsi" w:hAnsiTheme="minorHAnsi" w:cstheme="minorHAnsi"/>
          <w:sz w:val="22"/>
          <w:szCs w:val="22"/>
          <w:lang w:val="nl-BE"/>
        </w:rPr>
        <w:t>óó</w:t>
      </w:r>
      <w:r w:rsidRPr="00740810">
        <w:rPr>
          <w:rFonts w:asciiTheme="minorHAnsi" w:hAnsiTheme="minorHAnsi" w:cstheme="minorHAnsi"/>
          <w:sz w:val="22"/>
          <w:szCs w:val="22"/>
          <w:lang w:val="nl-BE"/>
        </w:rPr>
        <w:t xml:space="preserve">r het opladen in het vak 'Opmerkingen' de </w:t>
      </w:r>
      <w:r w:rsidR="00AF776B">
        <w:rPr>
          <w:rFonts w:asciiTheme="minorHAnsi" w:hAnsiTheme="minorHAnsi" w:cstheme="minorHAnsi"/>
          <w:sz w:val="22"/>
          <w:szCs w:val="22"/>
          <w:lang w:val="nl-BE"/>
        </w:rPr>
        <w:t>een drietal</w:t>
      </w:r>
      <w:r w:rsidRPr="00740810">
        <w:rPr>
          <w:rFonts w:asciiTheme="minorHAnsi" w:hAnsiTheme="minorHAnsi" w:cstheme="minorHAnsi"/>
          <w:sz w:val="22"/>
          <w:szCs w:val="22"/>
          <w:lang w:val="nl-BE"/>
        </w:rPr>
        <w:t xml:space="preserve"> voornaamste G&amp;D kernwoorden uit je wetenschappelijke reflectie die het onderwerp van je stage duiden (bv. armoede, handicap, LGBTQ, media, beleid, geweld, grensoverschrijdend gedrag)</w:t>
      </w:r>
    </w:p>
    <w:p w14:paraId="1D23C6C1" w14:textId="77777777" w:rsidR="00CF344B" w:rsidRPr="00740810" w:rsidRDefault="1C444C18" w:rsidP="007C6B5B">
      <w:pPr>
        <w:ind w:left="1276" w:hanging="567"/>
        <w:rPr>
          <w:rFonts w:asciiTheme="minorHAnsi" w:hAnsiTheme="minorHAnsi" w:cstheme="minorHAnsi"/>
          <w:sz w:val="22"/>
          <w:szCs w:val="22"/>
        </w:rPr>
      </w:pPr>
      <w:r w:rsidRPr="00740810">
        <w:rPr>
          <w:rFonts w:asciiTheme="minorHAnsi" w:hAnsiTheme="minorHAnsi" w:cstheme="minorHAnsi"/>
          <w:sz w:val="22"/>
          <w:szCs w:val="22"/>
        </w:rPr>
        <w:t>Let op: De digitale datum van indiening op het elektronische leerplatform Ufora  wordt gezien als het bewijs dat het stageverslag op tijd werd ingediend. Een beoordelaar beoordeelt altijd de laatst opgeladen versie.</w:t>
      </w:r>
    </w:p>
    <w:p w14:paraId="4C908783" w14:textId="77777777" w:rsidR="001B413A" w:rsidRPr="0072212A" w:rsidRDefault="545684DC" w:rsidP="008001B0">
      <w:pPr>
        <w:pStyle w:val="Heading1"/>
        <w:ind w:left="284"/>
      </w:pPr>
      <w:bookmarkStart w:id="127" w:name="_Toc459976770"/>
      <w:bookmarkStart w:id="128" w:name="_Ref493760963"/>
      <w:bookmarkStart w:id="129" w:name="_Toc177047497"/>
      <w:r>
        <w:lastRenderedPageBreak/>
        <w:t>Evaluatie</w:t>
      </w:r>
      <w:bookmarkEnd w:id="127"/>
      <w:bookmarkEnd w:id="128"/>
      <w:bookmarkEnd w:id="129"/>
    </w:p>
    <w:p w14:paraId="64A66DB2" w14:textId="2003415B" w:rsidR="00ED218B" w:rsidRPr="00EE3478" w:rsidRDefault="545684DC" w:rsidP="007B01C2">
      <w:pPr>
        <w:ind w:left="0" w:firstLine="284"/>
        <w:rPr>
          <w:sz w:val="22"/>
          <w:szCs w:val="22"/>
        </w:rPr>
      </w:pPr>
      <w:r w:rsidRPr="00EE3478">
        <w:rPr>
          <w:sz w:val="22"/>
          <w:szCs w:val="22"/>
        </w:rPr>
        <w:t xml:space="preserve">Voor de eindevaluatie worden </w:t>
      </w:r>
      <w:r w:rsidRPr="0006157C">
        <w:rPr>
          <w:sz w:val="22"/>
          <w:szCs w:val="22"/>
          <w:u w:val="single"/>
        </w:rPr>
        <w:t>twee deelpunten</w:t>
      </w:r>
      <w:r w:rsidRPr="00EE3478">
        <w:rPr>
          <w:sz w:val="22"/>
          <w:szCs w:val="22"/>
        </w:rPr>
        <w:t xml:space="preserve"> in rekening gebracht. </w:t>
      </w:r>
    </w:p>
    <w:p w14:paraId="6B5D6BFE" w14:textId="7425C8AF" w:rsidR="00811D47" w:rsidRPr="00EE3478" w:rsidRDefault="00E411FB" w:rsidP="00CA35AD">
      <w:pPr>
        <w:numPr>
          <w:ilvl w:val="0"/>
          <w:numId w:val="8"/>
        </w:numPr>
        <w:rPr>
          <w:sz w:val="22"/>
          <w:szCs w:val="22"/>
        </w:rPr>
      </w:pPr>
      <w:r w:rsidRPr="0006157C">
        <w:rPr>
          <w:sz w:val="22"/>
          <w:szCs w:val="22"/>
          <w:u w:val="single"/>
        </w:rPr>
        <w:t>De evaluat</w:t>
      </w:r>
      <w:r w:rsidR="00AC51A8" w:rsidRPr="0006157C">
        <w:rPr>
          <w:sz w:val="22"/>
          <w:szCs w:val="22"/>
          <w:u w:val="single"/>
        </w:rPr>
        <w:t>ie door de stagementor op d</w:t>
      </w:r>
      <w:r w:rsidR="00436313" w:rsidRPr="0006157C">
        <w:rPr>
          <w:sz w:val="22"/>
          <w:szCs w:val="22"/>
          <w:u w:val="single"/>
        </w:rPr>
        <w:t xml:space="preserve">e stageplaats </w:t>
      </w:r>
      <w:r w:rsidR="00EE3478" w:rsidRPr="0006157C">
        <w:rPr>
          <w:sz w:val="22"/>
          <w:szCs w:val="22"/>
          <w:u w:val="single"/>
        </w:rPr>
        <w:t xml:space="preserve">telt mee voor </w:t>
      </w:r>
      <w:r w:rsidR="00436313" w:rsidRPr="0006157C">
        <w:rPr>
          <w:sz w:val="22"/>
          <w:szCs w:val="22"/>
          <w:u w:val="single"/>
        </w:rPr>
        <w:t>40</w:t>
      </w:r>
      <w:r w:rsidR="00197508" w:rsidRPr="0006157C">
        <w:rPr>
          <w:sz w:val="22"/>
          <w:szCs w:val="22"/>
          <w:u w:val="single"/>
        </w:rPr>
        <w:t xml:space="preserve">% van </w:t>
      </w:r>
      <w:r w:rsidR="00985697" w:rsidRPr="0006157C">
        <w:rPr>
          <w:sz w:val="22"/>
          <w:szCs w:val="22"/>
          <w:u w:val="single"/>
        </w:rPr>
        <w:t>het eindtotaal</w:t>
      </w:r>
      <w:r w:rsidR="00197508" w:rsidRPr="00EE3478">
        <w:rPr>
          <w:sz w:val="22"/>
          <w:szCs w:val="22"/>
        </w:rPr>
        <w:t>.</w:t>
      </w:r>
      <w:r w:rsidR="00237C84" w:rsidRPr="00EE3478">
        <w:rPr>
          <w:sz w:val="22"/>
          <w:szCs w:val="22"/>
        </w:rPr>
        <w:t xml:space="preserve"> </w:t>
      </w:r>
      <w:r w:rsidR="00F718BF" w:rsidRPr="00EE3478">
        <w:rPr>
          <w:sz w:val="22"/>
          <w:szCs w:val="22"/>
        </w:rPr>
        <w:t>D</w:t>
      </w:r>
      <w:r w:rsidR="00237635" w:rsidRPr="00EE3478">
        <w:rPr>
          <w:sz w:val="22"/>
          <w:szCs w:val="22"/>
        </w:rPr>
        <w:t>it</w:t>
      </w:r>
      <w:r w:rsidR="00197508" w:rsidRPr="00EE3478">
        <w:rPr>
          <w:sz w:val="22"/>
          <w:szCs w:val="22"/>
        </w:rPr>
        <w:t xml:space="preserve"> gebeurt aan de hand va</w:t>
      </w:r>
      <w:r w:rsidR="00436313" w:rsidRPr="00EE3478">
        <w:rPr>
          <w:sz w:val="22"/>
          <w:szCs w:val="22"/>
        </w:rPr>
        <w:t xml:space="preserve">n een </w:t>
      </w:r>
      <w:r w:rsidR="00F718BF" w:rsidRPr="00EE3478">
        <w:rPr>
          <w:sz w:val="22"/>
          <w:szCs w:val="22"/>
        </w:rPr>
        <w:t>‘</w:t>
      </w:r>
      <w:r w:rsidR="00175626" w:rsidRPr="00EE3478">
        <w:rPr>
          <w:sz w:val="22"/>
          <w:szCs w:val="22"/>
        </w:rPr>
        <w:t>Eindevaluatie</w:t>
      </w:r>
      <w:r w:rsidR="00F718BF" w:rsidRPr="00EE3478">
        <w:rPr>
          <w:sz w:val="22"/>
          <w:szCs w:val="22"/>
        </w:rPr>
        <w:t>formulier’ (zie</w:t>
      </w:r>
      <w:r w:rsidR="002370D4" w:rsidRPr="00EE3478">
        <w:rPr>
          <w:sz w:val="22"/>
          <w:szCs w:val="22"/>
        </w:rPr>
        <w:t xml:space="preserve"> </w:t>
      </w:r>
      <w:r w:rsidR="00985697">
        <w:rPr>
          <w:sz w:val="22"/>
          <w:szCs w:val="22"/>
        </w:rPr>
        <w:t>bijlage</w:t>
      </w:r>
      <w:r w:rsidR="00175626" w:rsidRPr="00EE3478">
        <w:rPr>
          <w:sz w:val="22"/>
          <w:szCs w:val="22"/>
        </w:rPr>
        <w:t>)</w:t>
      </w:r>
      <w:r w:rsidR="00A92BE7">
        <w:rPr>
          <w:sz w:val="22"/>
          <w:szCs w:val="22"/>
        </w:rPr>
        <w:t>, w</w:t>
      </w:r>
      <w:r w:rsidR="00A559E2">
        <w:rPr>
          <w:sz w:val="22"/>
          <w:szCs w:val="22"/>
        </w:rPr>
        <w:t xml:space="preserve">at de stagementor per mail toegestuurd krijgt van de UGent stagebegeleider. Na een eindevaluatie gesprek vult de stagementor dit document in en bezorgt het </w:t>
      </w:r>
      <w:r w:rsidR="006A23DF" w:rsidRPr="006A23DF">
        <w:rPr>
          <w:rStyle w:val="Strong"/>
          <w:b w:val="0"/>
          <w:bCs w:val="0"/>
          <w:sz w:val="22"/>
          <w:szCs w:val="22"/>
          <w:u w:val="single"/>
        </w:rPr>
        <w:t>rechtstreeks</w:t>
      </w:r>
      <w:r w:rsidR="006A23DF" w:rsidRPr="006A23DF">
        <w:rPr>
          <w:b/>
          <w:bCs/>
          <w:sz w:val="22"/>
          <w:szCs w:val="22"/>
        </w:rPr>
        <w:t xml:space="preserve"> </w:t>
      </w:r>
      <w:r w:rsidR="006A23DF" w:rsidRPr="006A23DF">
        <w:rPr>
          <w:sz w:val="22"/>
          <w:szCs w:val="22"/>
        </w:rPr>
        <w:t xml:space="preserve">per mail </w:t>
      </w:r>
      <w:r w:rsidR="00696984">
        <w:rPr>
          <w:sz w:val="22"/>
          <w:szCs w:val="22"/>
        </w:rPr>
        <w:t xml:space="preserve">terug </w:t>
      </w:r>
      <w:r w:rsidR="006A23DF" w:rsidRPr="006A23DF">
        <w:rPr>
          <w:sz w:val="22"/>
          <w:szCs w:val="22"/>
        </w:rPr>
        <w:t xml:space="preserve">aan de UGent stagebegeleider. </w:t>
      </w:r>
    </w:p>
    <w:p w14:paraId="0B5F7E9E" w14:textId="15416E5C" w:rsidR="005D3AED" w:rsidRPr="00EE3478" w:rsidRDefault="1C444C18" w:rsidP="00811D47">
      <w:pPr>
        <w:ind w:left="1004"/>
        <w:rPr>
          <w:sz w:val="22"/>
          <w:szCs w:val="22"/>
        </w:rPr>
      </w:pPr>
      <w:r w:rsidRPr="00EE3478">
        <w:rPr>
          <w:sz w:val="22"/>
          <w:szCs w:val="22"/>
        </w:rPr>
        <w:t>Een persoonlijk gesprek tussen de UGent stagebegeleider en de stagementor</w:t>
      </w:r>
      <w:r w:rsidR="00A559E2">
        <w:rPr>
          <w:sz w:val="22"/>
          <w:szCs w:val="22"/>
        </w:rPr>
        <w:t xml:space="preserve"> </w:t>
      </w:r>
      <w:r w:rsidRPr="00EE3478">
        <w:rPr>
          <w:sz w:val="22"/>
          <w:szCs w:val="22"/>
        </w:rPr>
        <w:t>na afloop van de stage is enkel wenselijk in geval van problemen.</w:t>
      </w:r>
    </w:p>
    <w:p w14:paraId="34FF1C98" w14:textId="00505497" w:rsidR="0097703D" w:rsidRPr="00EE3478" w:rsidRDefault="545684DC" w:rsidP="0006157C">
      <w:pPr>
        <w:ind w:left="644"/>
        <w:rPr>
          <w:sz w:val="22"/>
          <w:szCs w:val="22"/>
        </w:rPr>
      </w:pPr>
      <w:r w:rsidRPr="00EE3478">
        <w:rPr>
          <w:sz w:val="22"/>
          <w:szCs w:val="22"/>
          <w:u w:val="single"/>
        </w:rPr>
        <w:t>TIP:</w:t>
      </w:r>
      <w:r w:rsidRPr="00EE3478">
        <w:rPr>
          <w:sz w:val="22"/>
          <w:szCs w:val="22"/>
        </w:rPr>
        <w:t xml:space="preserve">  het is aan te raden om </w:t>
      </w:r>
      <w:r w:rsidR="00C9572B">
        <w:rPr>
          <w:sz w:val="22"/>
          <w:szCs w:val="22"/>
        </w:rPr>
        <w:t xml:space="preserve">op </w:t>
      </w:r>
      <w:r w:rsidR="0006157C">
        <w:rPr>
          <w:sz w:val="22"/>
          <w:szCs w:val="22"/>
        </w:rPr>
        <w:t xml:space="preserve">een </w:t>
      </w:r>
      <w:r w:rsidR="00C9572B">
        <w:rPr>
          <w:sz w:val="22"/>
          <w:szCs w:val="22"/>
        </w:rPr>
        <w:t>tussentijds feedback moment h</w:t>
      </w:r>
      <w:r w:rsidRPr="00EE3478">
        <w:rPr>
          <w:sz w:val="22"/>
          <w:szCs w:val="22"/>
        </w:rPr>
        <w:t xml:space="preserve">et </w:t>
      </w:r>
      <w:r w:rsidR="00C9572B">
        <w:rPr>
          <w:sz w:val="22"/>
          <w:szCs w:val="22"/>
        </w:rPr>
        <w:t>e</w:t>
      </w:r>
      <w:r w:rsidRPr="00EE3478">
        <w:rPr>
          <w:sz w:val="22"/>
          <w:szCs w:val="22"/>
        </w:rPr>
        <w:t xml:space="preserve">indevaluatieformulier </w:t>
      </w:r>
      <w:r w:rsidR="00C9572B">
        <w:rPr>
          <w:sz w:val="22"/>
          <w:szCs w:val="22"/>
        </w:rPr>
        <w:t>al eens te doorlopen</w:t>
      </w:r>
      <w:r w:rsidRPr="00EE3478">
        <w:rPr>
          <w:sz w:val="22"/>
          <w:szCs w:val="22"/>
        </w:rPr>
        <w:t>. Dit om als student zicht te krijgen op eventuele verbeterpunten</w:t>
      </w:r>
      <w:r w:rsidR="0006157C">
        <w:rPr>
          <w:sz w:val="22"/>
          <w:szCs w:val="22"/>
        </w:rPr>
        <w:t xml:space="preserve">, zodat die </w:t>
      </w:r>
      <w:r w:rsidRPr="00EE3478">
        <w:rPr>
          <w:sz w:val="22"/>
          <w:szCs w:val="22"/>
        </w:rPr>
        <w:t xml:space="preserve">zich tijdig </w:t>
      </w:r>
      <w:r w:rsidR="0006157C">
        <w:rPr>
          <w:sz w:val="22"/>
          <w:szCs w:val="22"/>
        </w:rPr>
        <w:t xml:space="preserve">kan </w:t>
      </w:r>
      <w:r w:rsidRPr="00EE3478">
        <w:rPr>
          <w:sz w:val="22"/>
          <w:szCs w:val="22"/>
        </w:rPr>
        <w:t xml:space="preserve">bijsturen en de overeengekomen stageopdrachten tot een goed einde </w:t>
      </w:r>
      <w:r w:rsidR="0006157C">
        <w:rPr>
          <w:sz w:val="22"/>
          <w:szCs w:val="22"/>
        </w:rPr>
        <w:t xml:space="preserve">kan </w:t>
      </w:r>
      <w:r w:rsidRPr="00EE3478">
        <w:rPr>
          <w:sz w:val="22"/>
          <w:szCs w:val="22"/>
        </w:rPr>
        <w:t>brengen.</w:t>
      </w:r>
    </w:p>
    <w:p w14:paraId="1B21C565" w14:textId="3ADD4818" w:rsidR="53CBC8CA" w:rsidRDefault="784E13B5" w:rsidP="784E13B5">
      <w:pPr>
        <w:numPr>
          <w:ilvl w:val="0"/>
          <w:numId w:val="8"/>
        </w:numPr>
        <w:rPr>
          <w:sz w:val="22"/>
          <w:szCs w:val="22"/>
        </w:rPr>
      </w:pPr>
      <w:r w:rsidRPr="784E13B5">
        <w:rPr>
          <w:sz w:val="22"/>
          <w:szCs w:val="22"/>
          <w:u w:val="single"/>
        </w:rPr>
        <w:t>De evaluatie door de UGent op basis van het Stageverslag, telt mee voor 60% van het eindtotaal</w:t>
      </w:r>
      <w:r w:rsidRPr="784E13B5">
        <w:rPr>
          <w:sz w:val="22"/>
          <w:szCs w:val="22"/>
        </w:rPr>
        <w:t>. Daarbij wordt de kwaliteit van het verslag en het bijgehouden logboek geëvalueerd, alsook het groeiproces van de student, de kritische zelfreflectie en actieve deelname aan de intervisies.</w:t>
      </w:r>
    </w:p>
    <w:p w14:paraId="6D072C0D" w14:textId="6CF3424E" w:rsidR="004900F6" w:rsidRPr="00EE3478" w:rsidRDefault="007B01C2" w:rsidP="007B01C2">
      <w:pPr>
        <w:spacing w:line="276" w:lineRule="auto"/>
        <w:ind w:left="644"/>
        <w:jc w:val="both"/>
        <w:rPr>
          <w:sz w:val="22"/>
          <w:szCs w:val="22"/>
        </w:rPr>
      </w:pPr>
      <w:r w:rsidRPr="007B01C2">
        <w:rPr>
          <w:sz w:val="22"/>
          <w:szCs w:val="22"/>
        </w:rPr>
        <w:t xml:space="preserve">De UGent opleiding beoordeelt de stageverslagen onafhankelijk van de evaluatie op de stageplaats. Een hoge of lage score op een stageplaats betekent bijgevolg niet automatisch een hoge of lage score op het stageverslag. Zo kan het gebeuren dat studenten buitengewoon hoog scoren op hun stageplek, maar onvoldoende op hun stageverslag, of omgekeerd. De stage op de werkplek is dan ook eerder praktisch van aard, terwijl het stageverslag eerder een kritische, persoonlijke én wetenschappelijke reflectie is op de stage-ervaringen die de studenten kaderen binnen het masterprogramma Gender &amp; Diversiteit. </w:t>
      </w:r>
    </w:p>
    <w:p w14:paraId="145EEA68" w14:textId="77777777" w:rsidR="00F40AEA" w:rsidRPr="00EE3478" w:rsidRDefault="545684DC" w:rsidP="00F40AEA">
      <w:pPr>
        <w:spacing w:line="276" w:lineRule="auto"/>
        <w:jc w:val="both"/>
        <w:rPr>
          <w:sz w:val="22"/>
          <w:szCs w:val="22"/>
        </w:rPr>
      </w:pPr>
      <w:r w:rsidRPr="00EE3478">
        <w:rPr>
          <w:sz w:val="22"/>
          <w:szCs w:val="22"/>
        </w:rPr>
        <w:t xml:space="preserve">Op basis van deze twee cijfers wordt een score op 20 toegekend. </w:t>
      </w:r>
    </w:p>
    <w:p w14:paraId="4B43AE6F" w14:textId="77777777" w:rsidR="007B01C2" w:rsidRPr="000B3CD6" w:rsidRDefault="007B01C2" w:rsidP="007B01C2">
      <w:pPr>
        <w:rPr>
          <w:sz w:val="22"/>
          <w:szCs w:val="22"/>
        </w:rPr>
      </w:pPr>
      <w:r w:rsidRPr="003F611B">
        <w:rPr>
          <w:sz w:val="22"/>
          <w:szCs w:val="22"/>
          <w:u w:val="single"/>
        </w:rPr>
        <w:t>Studenten moeten slagen voor het stageverslag en op de eindevaluatie van de stageplek minstens een delibereerbaar cijfer halen om in aanmerking te komen voor deliberatie op dat onderdeel</w:t>
      </w:r>
      <w:r w:rsidRPr="000B3CD6">
        <w:rPr>
          <w:sz w:val="22"/>
          <w:szCs w:val="22"/>
        </w:rPr>
        <w:t>.</w:t>
      </w:r>
      <w:r w:rsidRPr="009737B4">
        <w:rPr>
          <w:sz w:val="22"/>
          <w:szCs w:val="22"/>
        </w:rPr>
        <w:t xml:space="preserve"> Herkansing is mogelijk in de 2</w:t>
      </w:r>
      <w:r w:rsidRPr="009737B4">
        <w:rPr>
          <w:sz w:val="22"/>
          <w:szCs w:val="22"/>
          <w:vertAlign w:val="superscript"/>
        </w:rPr>
        <w:t>de</w:t>
      </w:r>
      <w:r w:rsidRPr="009737B4">
        <w:rPr>
          <w:sz w:val="22"/>
          <w:szCs w:val="22"/>
        </w:rPr>
        <w:t xml:space="preserve"> examenperiode ongeacht de examenperiode waaraan de student deelnam (1</w:t>
      </w:r>
      <w:r w:rsidRPr="009737B4">
        <w:rPr>
          <w:sz w:val="22"/>
          <w:szCs w:val="22"/>
          <w:vertAlign w:val="superscript"/>
        </w:rPr>
        <w:t>ste</w:t>
      </w:r>
      <w:r w:rsidRPr="009737B4">
        <w:rPr>
          <w:sz w:val="22"/>
          <w:szCs w:val="22"/>
        </w:rPr>
        <w:t xml:space="preserve"> of 2</w:t>
      </w:r>
      <w:r w:rsidRPr="009737B4">
        <w:rPr>
          <w:sz w:val="22"/>
          <w:szCs w:val="22"/>
          <w:vertAlign w:val="superscript"/>
        </w:rPr>
        <w:t>de</w:t>
      </w:r>
      <w:r w:rsidRPr="009737B4">
        <w:rPr>
          <w:sz w:val="22"/>
          <w:szCs w:val="22"/>
        </w:rPr>
        <w:t xml:space="preserve"> semester).</w:t>
      </w:r>
      <w:r w:rsidRPr="000B3CD6">
        <w:rPr>
          <w:sz w:val="22"/>
          <w:szCs w:val="22"/>
        </w:rPr>
        <w:t xml:space="preserve"> </w:t>
      </w:r>
    </w:p>
    <w:p w14:paraId="48A21919" w14:textId="77777777" w:rsidR="001D6878" w:rsidRPr="00EE3478" w:rsidRDefault="001D6878" w:rsidP="001D6878">
      <w:pPr>
        <w:spacing w:line="276" w:lineRule="auto"/>
        <w:jc w:val="both"/>
        <w:rPr>
          <w:sz w:val="22"/>
          <w:szCs w:val="22"/>
        </w:rPr>
      </w:pPr>
    </w:p>
    <w:p w14:paraId="6BD18F9B" w14:textId="77777777" w:rsidR="00197508" w:rsidRPr="00EE3478" w:rsidRDefault="00197508" w:rsidP="00ED218B">
      <w:pPr>
        <w:rPr>
          <w:sz w:val="22"/>
          <w:szCs w:val="22"/>
        </w:rPr>
      </w:pPr>
    </w:p>
    <w:p w14:paraId="238601FE" w14:textId="77777777" w:rsidR="00D267E3" w:rsidRDefault="00D267E3" w:rsidP="00D267E3">
      <w:pPr>
        <w:ind w:left="0"/>
        <w:rPr>
          <w:rFonts w:ascii="Arial" w:hAnsi="Arial"/>
          <w:sz w:val="22"/>
          <w:szCs w:val="22"/>
        </w:rPr>
      </w:pPr>
    </w:p>
    <w:p w14:paraId="4B1F511A" w14:textId="43B0F547" w:rsidR="005B5C6B" w:rsidRDefault="545684DC" w:rsidP="00BD604E">
      <w:pPr>
        <w:pStyle w:val="Heading1"/>
        <w:numPr>
          <w:ilvl w:val="0"/>
          <w:numId w:val="0"/>
        </w:numPr>
        <w:ind w:left="1003" w:hanging="357"/>
      </w:pPr>
      <w:bookmarkStart w:id="130" w:name="_Ref18926977"/>
      <w:bookmarkStart w:id="131" w:name="_Ref18927401"/>
      <w:bookmarkStart w:id="132" w:name="_Toc177047498"/>
      <w:bookmarkStart w:id="133" w:name="_Ref4692598"/>
      <w:bookmarkStart w:id="134" w:name="_Ref4760887"/>
      <w:bookmarkStart w:id="135" w:name="_Ref4761302"/>
      <w:r>
        <w:lastRenderedPageBreak/>
        <w:t>Bijlage 1: Eindevaluatieformulier stage-instelling</w:t>
      </w:r>
      <w:bookmarkEnd w:id="130"/>
      <w:bookmarkEnd w:id="131"/>
      <w:bookmarkEnd w:id="132"/>
    </w:p>
    <w:p w14:paraId="207CCF61" w14:textId="46EA5AAC" w:rsidR="005B5C6B" w:rsidRDefault="009449D3" w:rsidP="005B5C6B">
      <w:r>
        <w:rPr>
          <w:noProof/>
        </w:rPr>
        <w:drawing>
          <wp:inline distT="0" distB="0" distL="0" distR="0" wp14:anchorId="1031BD1D" wp14:editId="0ADB5128">
            <wp:extent cx="812800" cy="643255"/>
            <wp:effectExtent l="0" t="0" r="0" b="0"/>
            <wp:docPr id="1982613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3">
                      <a:extLst>
                        <a:ext uri="{28A0092B-C50C-407E-A947-70E740481C1C}">
                          <a14:useLocalDpi xmlns:a14="http://schemas.microsoft.com/office/drawing/2010/main" val="0"/>
                        </a:ext>
                      </a:extLst>
                    </a:blip>
                    <a:stretch>
                      <a:fillRect/>
                    </a:stretch>
                  </pic:blipFill>
                  <pic:spPr>
                    <a:xfrm>
                      <a:off x="0" y="0"/>
                      <a:ext cx="812800" cy="643255"/>
                    </a:xfrm>
                    <a:prstGeom prst="rect">
                      <a:avLst/>
                    </a:prstGeom>
                  </pic:spPr>
                </pic:pic>
              </a:graphicData>
            </a:graphic>
          </wp:inline>
        </w:drawing>
      </w:r>
      <w:r w:rsidR="53CBC8CA">
        <w:t xml:space="preserve">     </w:t>
      </w:r>
      <w:r w:rsidR="00BD604E">
        <w:rPr>
          <w:noProof/>
        </w:rPr>
        <w:drawing>
          <wp:inline distT="0" distB="0" distL="0" distR="0" wp14:anchorId="7CFC1600" wp14:editId="2A082ADC">
            <wp:extent cx="1462453" cy="692427"/>
            <wp:effectExtent l="0" t="0" r="4445" b="0"/>
            <wp:docPr id="382953100"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53100" name="Picture 3" descr="A black text on a white background&#10;&#10;Description automatically generated"/>
                    <pic:cNvPicPr/>
                  </pic:nvPicPr>
                  <pic:blipFill>
                    <a:blip r:embed="rId11"/>
                    <a:stretch>
                      <a:fillRect/>
                    </a:stretch>
                  </pic:blipFill>
                  <pic:spPr>
                    <a:xfrm>
                      <a:off x="0" y="0"/>
                      <a:ext cx="1478108" cy="699839"/>
                    </a:xfrm>
                    <a:prstGeom prst="rect">
                      <a:avLst/>
                    </a:prstGeom>
                  </pic:spPr>
                </pic:pic>
              </a:graphicData>
            </a:graphic>
          </wp:inline>
        </w:drawing>
      </w:r>
      <w:r w:rsidR="00BD604E">
        <w:rPr>
          <w:noProof/>
        </w:rPr>
        <w:drawing>
          <wp:inline distT="0" distB="0" distL="0" distR="0" wp14:anchorId="27A557DF" wp14:editId="77833777">
            <wp:extent cx="2963008" cy="449799"/>
            <wp:effectExtent l="0" t="0" r="0" b="7620"/>
            <wp:docPr id="830098601" name="picture" descr="Logos univs magedi-2017_c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3041726" cy="461749"/>
                    </a:xfrm>
                    <a:prstGeom prst="rect">
                      <a:avLst/>
                    </a:prstGeom>
                  </pic:spPr>
                </pic:pic>
              </a:graphicData>
            </a:graphic>
          </wp:inline>
        </w:drawing>
      </w:r>
    </w:p>
    <w:p w14:paraId="5023141B" w14:textId="77777777" w:rsidR="00E31C43" w:rsidRDefault="00E31C43" w:rsidP="00BD604E">
      <w:pPr>
        <w:pBdr>
          <w:bottom w:val="single" w:sz="6" w:space="1" w:color="auto"/>
        </w:pBdr>
        <w:ind w:left="0"/>
      </w:pPr>
    </w:p>
    <w:p w14:paraId="173F0CB0" w14:textId="6D888B5B" w:rsidR="00E31C43" w:rsidRPr="00DD75A6" w:rsidRDefault="00E31C43" w:rsidP="545684DC">
      <w:pPr>
        <w:rPr>
          <w:sz w:val="18"/>
          <w:szCs w:val="18"/>
        </w:rPr>
      </w:pPr>
      <w:r w:rsidRPr="545684DC">
        <w:rPr>
          <w:rFonts w:ascii="UGent Panno Text" w:hAnsi="UGent Panno Text" w:cs="Mangal"/>
          <w:kern w:val="1"/>
          <w:sz w:val="22"/>
          <w:szCs w:val="22"/>
          <w:lang w:eastAsia="hi-IN" w:bidi="hi-IN"/>
        </w:rPr>
        <w:t xml:space="preserve">Dit formulier dient te worden ingevuld door de stagementor op de stageplaats en door deze laatste, na afloop van de stage, </w:t>
      </w:r>
      <w:r w:rsidRPr="545684DC">
        <w:rPr>
          <w:rFonts w:ascii="UGent Panno Text" w:hAnsi="UGent Panno Text" w:cs="Mangal"/>
          <w:color w:val="FF0000"/>
          <w:kern w:val="1"/>
          <w:sz w:val="22"/>
          <w:szCs w:val="22"/>
          <w:lang w:eastAsia="hi-IN" w:bidi="hi-IN"/>
        </w:rPr>
        <w:t>rechtstreeks</w:t>
      </w:r>
      <w:r w:rsidRPr="545684DC">
        <w:rPr>
          <w:rFonts w:ascii="UGent Panno Text" w:hAnsi="UGent Panno Text" w:cs="Mangal"/>
          <w:kern w:val="1"/>
          <w:sz w:val="22"/>
          <w:szCs w:val="22"/>
          <w:lang w:eastAsia="hi-IN" w:bidi="hi-IN"/>
        </w:rPr>
        <w:t xml:space="preserve"> te worden bezorgd aan</w:t>
      </w:r>
      <w:r w:rsidR="00E031C6" w:rsidRPr="545684DC">
        <w:rPr>
          <w:rFonts w:ascii="UGent Panno Text" w:hAnsi="UGent Panno Text" w:cs="Mangal"/>
          <w:kern w:val="1"/>
          <w:sz w:val="22"/>
          <w:szCs w:val="22"/>
          <w:lang w:eastAsia="hi-IN" w:bidi="hi-IN"/>
        </w:rPr>
        <w:t xml:space="preserve"> </w:t>
      </w:r>
      <w:hyperlink r:id="rId44" w:history="1">
        <w:r w:rsidR="00E031C6" w:rsidRPr="545684DC">
          <w:rPr>
            <w:rStyle w:val="Hyperlink"/>
            <w:rFonts w:ascii="UGent Panno Text" w:hAnsi="UGent Panno Text" w:cs="Mangal"/>
            <w:kern w:val="1"/>
            <w:sz w:val="22"/>
            <w:szCs w:val="22"/>
            <w:lang w:eastAsia="hi-IN" w:bidi="hi-IN"/>
          </w:rPr>
          <w:t>stages.magedi@ugent.be</w:t>
        </w:r>
      </w:hyperlink>
      <w:r w:rsidR="00E031C6" w:rsidRPr="545684DC">
        <w:rPr>
          <w:rFonts w:ascii="UGent Panno Text" w:hAnsi="UGent Panno Text" w:cs="Mangal"/>
          <w:kern w:val="1"/>
          <w:sz w:val="22"/>
          <w:szCs w:val="22"/>
          <w:lang w:eastAsia="hi-IN" w:bidi="hi-IN"/>
        </w:rPr>
        <w:t xml:space="preserve"> </w:t>
      </w:r>
      <w:r w:rsidRPr="545684DC">
        <w:rPr>
          <w:rFonts w:ascii="UGent Panno Text" w:hAnsi="UGent Panno Text" w:cs="Mangal"/>
          <w:kern w:val="1"/>
          <w:sz w:val="22"/>
          <w:szCs w:val="22"/>
          <w:lang w:eastAsia="hi-IN" w:bidi="hi-IN"/>
        </w:rPr>
        <w:t xml:space="preserve"> </w:t>
      </w:r>
    </w:p>
    <w:p w14:paraId="5D49E1E1" w14:textId="77777777" w:rsidR="00C25EFB" w:rsidRDefault="545684DC" w:rsidP="545684DC">
      <w:pPr>
        <w:pBdr>
          <w:bottom w:val="single" w:sz="6" w:space="1" w:color="auto"/>
        </w:pBdr>
        <w:ind w:left="709" w:right="417"/>
        <w:jc w:val="center"/>
        <w:rPr>
          <w:sz w:val="18"/>
          <w:szCs w:val="18"/>
        </w:rPr>
      </w:pPr>
      <w:r w:rsidRPr="545684DC">
        <w:rPr>
          <w:sz w:val="18"/>
          <w:szCs w:val="18"/>
        </w:rPr>
        <w:t>Deel I van dit formulier kan ook tussentijds worden gebruikt, om student-stagiaires zicht te geven op hun eventuele verbeterpunten. Zo kunnen zij zich tijdig bijsturen en de overeengekomen stageopdrachten tot een goed einde brengen.</w:t>
      </w:r>
      <w:r w:rsidR="00E31C43">
        <w:br/>
      </w:r>
    </w:p>
    <w:p w14:paraId="1F3B1409" w14:textId="77777777" w:rsidR="00DD75A6" w:rsidRDefault="00DD75A6" w:rsidP="006D7CDE">
      <w:pPr>
        <w:jc w:val="right"/>
      </w:pPr>
    </w:p>
    <w:tbl>
      <w:tblPr>
        <w:tblW w:w="9214" w:type="dxa"/>
        <w:tblInd w:w="5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D9E2F3"/>
        <w:tblLayout w:type="fixed"/>
        <w:tblCellMar>
          <w:left w:w="55" w:type="dxa"/>
          <w:right w:w="55" w:type="dxa"/>
        </w:tblCellMar>
        <w:tblLook w:val="0000" w:firstRow="0" w:lastRow="0" w:firstColumn="0" w:lastColumn="0" w:noHBand="0" w:noVBand="0"/>
      </w:tblPr>
      <w:tblGrid>
        <w:gridCol w:w="9214"/>
      </w:tblGrid>
      <w:tr w:rsidR="00DD75A6" w:rsidRPr="00222403" w14:paraId="7A51E711" w14:textId="77777777" w:rsidTr="1C444C18">
        <w:trPr>
          <w:trHeight w:val="554"/>
        </w:trPr>
        <w:tc>
          <w:tcPr>
            <w:tcW w:w="9214" w:type="dxa"/>
            <w:tcBorders>
              <w:top w:val="dotted" w:sz="4" w:space="0" w:color="0070C0"/>
            </w:tcBorders>
            <w:shd w:val="clear" w:color="auto" w:fill="DEEAF6" w:themeFill="accent5" w:themeFillTint="33"/>
          </w:tcPr>
          <w:p w14:paraId="0903188E" w14:textId="34BDA04A" w:rsidR="00DD75A6" w:rsidRPr="00775C26" w:rsidRDefault="00DD75A6" w:rsidP="545684DC">
            <w:pPr>
              <w:widowControl w:val="0"/>
              <w:suppressLineNumbers/>
              <w:suppressAutoHyphens/>
              <w:spacing w:before="240"/>
              <w:jc w:val="center"/>
              <w:rPr>
                <w:rFonts w:ascii="UGent Panno Text" w:hAnsi="UGent Panno Text" w:cs="Mangal"/>
                <w:sz w:val="36"/>
                <w:szCs w:val="36"/>
                <w:lang w:eastAsia="hi-IN" w:bidi="hi-IN"/>
              </w:rPr>
            </w:pPr>
            <w:r w:rsidRPr="545684DC">
              <w:rPr>
                <w:rFonts w:ascii="UGent Panno Text" w:hAnsi="UGent Panno Text" w:cs="Mangal"/>
                <w:kern w:val="1"/>
                <w:sz w:val="36"/>
                <w:szCs w:val="36"/>
                <w:lang w:eastAsia="hi-IN" w:bidi="hi-IN"/>
              </w:rPr>
              <w:t>Eindevaluatieformulier</w:t>
            </w:r>
            <w:r>
              <w:rPr>
                <w:rFonts w:ascii="UGent Panno Text" w:hAnsi="UGent Panno Text" w:cs="Mangal"/>
                <w:kern w:val="1"/>
                <w:sz w:val="36"/>
                <w:lang w:eastAsia="hi-IN" w:bidi="hi-IN"/>
              </w:rPr>
              <w:br/>
            </w:r>
            <w:r w:rsidRPr="545684DC">
              <w:rPr>
                <w:rFonts w:ascii="UGent Panno Text" w:hAnsi="UGent Panno Text" w:cs="Mangal"/>
                <w:kern w:val="1"/>
                <w:sz w:val="36"/>
                <w:szCs w:val="36"/>
                <w:lang w:eastAsia="hi-IN" w:bidi="hi-IN"/>
              </w:rPr>
              <w:t xml:space="preserve">Stage Master Gender en Diversiteit - </w:t>
            </w:r>
            <w:r w:rsidR="00715E13" w:rsidRPr="545684DC">
              <w:rPr>
                <w:rFonts w:ascii="UGent Panno Text" w:hAnsi="UGent Panno Text" w:cs="Mangal"/>
                <w:kern w:val="1"/>
                <w:sz w:val="36"/>
                <w:szCs w:val="36"/>
                <w:lang w:eastAsia="hi-IN" w:bidi="hi-IN"/>
              </w:rPr>
              <w:t>202</w:t>
            </w:r>
            <w:r w:rsidR="00E53289">
              <w:rPr>
                <w:rFonts w:ascii="UGent Panno Text" w:hAnsi="UGent Panno Text" w:cs="Mangal"/>
                <w:kern w:val="1"/>
                <w:sz w:val="36"/>
                <w:szCs w:val="36"/>
                <w:lang w:eastAsia="hi-IN" w:bidi="hi-IN"/>
              </w:rPr>
              <w:t>4</w:t>
            </w:r>
            <w:r w:rsidR="00715E13" w:rsidRPr="545684DC">
              <w:rPr>
                <w:rFonts w:ascii="UGent Panno Text" w:hAnsi="UGent Panno Text" w:cs="Mangal"/>
                <w:kern w:val="1"/>
                <w:sz w:val="36"/>
                <w:szCs w:val="36"/>
                <w:lang w:eastAsia="hi-IN" w:bidi="hi-IN"/>
              </w:rPr>
              <w:t>-2</w:t>
            </w:r>
            <w:r w:rsidR="00E53289">
              <w:rPr>
                <w:rFonts w:ascii="UGent Panno Text" w:hAnsi="UGent Panno Text" w:cs="Mangal"/>
                <w:kern w:val="1"/>
                <w:sz w:val="36"/>
                <w:szCs w:val="36"/>
                <w:lang w:eastAsia="hi-IN" w:bidi="hi-IN"/>
              </w:rPr>
              <w:t>5</w:t>
            </w:r>
          </w:p>
        </w:tc>
      </w:tr>
      <w:tr w:rsidR="00DD75A6" w:rsidRPr="00D8266E" w14:paraId="0C6CCFB5" w14:textId="77777777" w:rsidTr="1C444C18">
        <w:trPr>
          <w:trHeight w:val="463"/>
        </w:trPr>
        <w:tc>
          <w:tcPr>
            <w:tcW w:w="9214" w:type="dxa"/>
            <w:tcBorders>
              <w:top w:val="dotted" w:sz="4" w:space="0" w:color="0070C0"/>
            </w:tcBorders>
            <w:shd w:val="clear" w:color="auto" w:fill="auto"/>
            <w:vAlign w:val="center"/>
          </w:tcPr>
          <w:p w14:paraId="5A6AABB8" w14:textId="77777777" w:rsidR="00DD75A6" w:rsidRPr="00D8266E" w:rsidRDefault="545684DC" w:rsidP="545684DC">
            <w:pPr>
              <w:pStyle w:val="tabel1"/>
              <w:rPr>
                <w:lang w:val="nl-BE"/>
              </w:rPr>
            </w:pPr>
            <w:r w:rsidRPr="545684DC">
              <w:rPr>
                <w:lang w:val="nl-BE"/>
              </w:rPr>
              <w:t>Naam student (m/v/x):</w:t>
            </w:r>
          </w:p>
        </w:tc>
      </w:tr>
      <w:tr w:rsidR="00DD75A6" w:rsidRPr="008D7A38" w14:paraId="3C2928CE" w14:textId="77777777" w:rsidTr="1C444C18">
        <w:trPr>
          <w:trHeight w:val="413"/>
        </w:trPr>
        <w:tc>
          <w:tcPr>
            <w:tcW w:w="9214" w:type="dxa"/>
            <w:shd w:val="clear" w:color="auto" w:fill="auto"/>
            <w:vAlign w:val="center"/>
          </w:tcPr>
          <w:p w14:paraId="526C5B62" w14:textId="77777777" w:rsidR="00DD75A6" w:rsidRPr="008D7A38" w:rsidRDefault="545684DC" w:rsidP="00D8266E">
            <w:pPr>
              <w:pStyle w:val="tabel1"/>
            </w:pPr>
            <w:r>
              <w:t>Stage-</w:t>
            </w:r>
            <w:proofErr w:type="spellStart"/>
            <w:r>
              <w:t>instelling</w:t>
            </w:r>
            <w:proofErr w:type="spellEnd"/>
            <w:r>
              <w:t xml:space="preserve">: </w:t>
            </w:r>
          </w:p>
        </w:tc>
      </w:tr>
      <w:tr w:rsidR="00DD75A6" w:rsidRPr="008D7A38" w14:paraId="661EAB69" w14:textId="77777777" w:rsidTr="1C444C18">
        <w:trPr>
          <w:trHeight w:val="419"/>
        </w:trPr>
        <w:tc>
          <w:tcPr>
            <w:tcW w:w="9214" w:type="dxa"/>
            <w:shd w:val="clear" w:color="auto" w:fill="auto"/>
            <w:vAlign w:val="center"/>
          </w:tcPr>
          <w:p w14:paraId="2C820472" w14:textId="77777777" w:rsidR="00DD75A6" w:rsidRPr="008D7A38" w:rsidRDefault="545684DC" w:rsidP="00D8266E">
            <w:pPr>
              <w:pStyle w:val="tabel1"/>
            </w:pPr>
            <w:proofErr w:type="spellStart"/>
            <w:r>
              <w:t>Stageperiode</w:t>
            </w:r>
            <w:proofErr w:type="spellEnd"/>
            <w:r>
              <w:t xml:space="preserve">: </w:t>
            </w:r>
          </w:p>
        </w:tc>
      </w:tr>
      <w:tr w:rsidR="00DD75A6" w:rsidRPr="008D7A38" w14:paraId="4F2A1059" w14:textId="77777777" w:rsidTr="1C444C18">
        <w:trPr>
          <w:trHeight w:val="411"/>
        </w:trPr>
        <w:tc>
          <w:tcPr>
            <w:tcW w:w="9214" w:type="dxa"/>
            <w:shd w:val="clear" w:color="auto" w:fill="auto"/>
            <w:vAlign w:val="center"/>
          </w:tcPr>
          <w:p w14:paraId="2BC2E6AB" w14:textId="77777777" w:rsidR="00DD75A6" w:rsidRPr="008D7A38" w:rsidRDefault="545684DC" w:rsidP="00D8266E">
            <w:pPr>
              <w:pStyle w:val="tabel1"/>
            </w:pPr>
            <w:proofErr w:type="spellStart"/>
            <w:r>
              <w:t>Stagementor</w:t>
            </w:r>
            <w:proofErr w:type="spellEnd"/>
            <w:r>
              <w:t xml:space="preserve"> stage-</w:t>
            </w:r>
            <w:proofErr w:type="spellStart"/>
            <w:r>
              <w:t>instelling</w:t>
            </w:r>
            <w:proofErr w:type="spellEnd"/>
            <w:r>
              <w:t xml:space="preserve">: </w:t>
            </w:r>
          </w:p>
        </w:tc>
      </w:tr>
      <w:tr w:rsidR="00DD75A6" w:rsidRPr="00D8266E" w14:paraId="34C69436" w14:textId="77777777" w:rsidTr="1C444C18">
        <w:trPr>
          <w:trHeight w:val="365"/>
        </w:trPr>
        <w:tc>
          <w:tcPr>
            <w:tcW w:w="9214" w:type="dxa"/>
            <w:shd w:val="clear" w:color="auto" w:fill="auto"/>
            <w:vAlign w:val="center"/>
          </w:tcPr>
          <w:p w14:paraId="4CBFA4EE" w14:textId="6EDDFCF9" w:rsidR="00DD75A6" w:rsidRPr="00D8266E" w:rsidRDefault="1C444C18" w:rsidP="1C444C18">
            <w:pPr>
              <w:pStyle w:val="tabel1"/>
              <w:rPr>
                <w:lang w:val="nl-BE"/>
              </w:rPr>
            </w:pPr>
            <w:r w:rsidRPr="1C444C18">
              <w:rPr>
                <w:lang w:val="nl-BE"/>
              </w:rPr>
              <w:t xml:space="preserve">Stagebegeleiding UGent - Ma Gender &amp; Diversiteit: </w:t>
            </w:r>
            <w:hyperlink r:id="rId45">
              <w:r w:rsidRPr="1C444C18">
                <w:rPr>
                  <w:rStyle w:val="Hyperlink"/>
                  <w:lang w:val="nl-BE"/>
                </w:rPr>
                <w:t>Stages.Magedi@UGent.be</w:t>
              </w:r>
            </w:hyperlink>
            <w:r w:rsidRPr="1C444C18">
              <w:rPr>
                <w:lang w:val="nl-BE"/>
              </w:rPr>
              <w:t xml:space="preserve">  </w:t>
            </w:r>
          </w:p>
        </w:tc>
      </w:tr>
    </w:tbl>
    <w:p w14:paraId="562C75D1" w14:textId="77777777" w:rsidR="00DD75A6" w:rsidRPr="00222403" w:rsidRDefault="00DD75A6" w:rsidP="00DD75A6">
      <w:pPr>
        <w:widowControl w:val="0"/>
        <w:suppressAutoHyphens/>
        <w:rPr>
          <w:rFonts w:ascii="UGent Panno Text" w:hAnsi="UGent Panno Text" w:cs="Mangal"/>
          <w:color w:val="000000"/>
          <w:kern w:val="1"/>
          <w:sz w:val="22"/>
          <w:szCs w:val="22"/>
          <w:lang w:eastAsia="hi-IN" w:bidi="hi-IN"/>
        </w:rPr>
      </w:pPr>
      <w:r w:rsidRPr="00222403">
        <w:rPr>
          <w:rFonts w:ascii="UGent Panno Text" w:hAnsi="UGent Panno Text" w:cs="Mangal"/>
          <w:color w:val="000000"/>
          <w:kern w:val="1"/>
          <w:sz w:val="22"/>
          <w:szCs w:val="22"/>
          <w:lang w:eastAsia="hi-IN" w:bidi="hi-IN"/>
        </w:rPr>
        <w:br/>
      </w:r>
    </w:p>
    <w:tbl>
      <w:tblPr>
        <w:tblW w:w="91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57" w:type="dxa"/>
          <w:right w:w="57" w:type="dxa"/>
        </w:tblCellMar>
        <w:tblLook w:val="04A0" w:firstRow="1" w:lastRow="0" w:firstColumn="1" w:lastColumn="0" w:noHBand="0" w:noVBand="1"/>
      </w:tblPr>
      <w:tblGrid>
        <w:gridCol w:w="1763"/>
        <w:gridCol w:w="851"/>
        <w:gridCol w:w="6520"/>
      </w:tblGrid>
      <w:tr w:rsidR="00DD75A6" w:rsidRPr="00D8266E" w14:paraId="5B947863" w14:textId="77777777" w:rsidTr="1C444C18">
        <w:trPr>
          <w:trHeight w:val="57"/>
        </w:trPr>
        <w:tc>
          <w:tcPr>
            <w:tcW w:w="1763" w:type="dxa"/>
            <w:shd w:val="clear" w:color="auto" w:fill="DEEAF6" w:themeFill="accent5" w:themeFillTint="33"/>
            <w:tcMar>
              <w:top w:w="85" w:type="dxa"/>
              <w:bottom w:w="85" w:type="dxa"/>
            </w:tcMar>
            <w:vAlign w:val="center"/>
          </w:tcPr>
          <w:p w14:paraId="0360F488" w14:textId="77777777" w:rsidR="00DD75A6" w:rsidRPr="00D8266E" w:rsidRDefault="1C444C18" w:rsidP="1C444C18">
            <w:pPr>
              <w:pStyle w:val="NoSpacing"/>
              <w:ind w:left="2"/>
              <w:rPr>
                <w:sz w:val="18"/>
                <w:szCs w:val="18"/>
                <w:lang w:eastAsia="hi-IN" w:bidi="hi-IN"/>
              </w:rPr>
            </w:pPr>
            <w:proofErr w:type="spellStart"/>
            <w:r w:rsidRPr="1C444C18">
              <w:rPr>
                <w:sz w:val="18"/>
                <w:szCs w:val="18"/>
                <w:lang w:eastAsia="hi-IN" w:bidi="hi-IN"/>
              </w:rPr>
              <w:t>Beoordelingscriteria</w:t>
            </w:r>
            <w:proofErr w:type="spellEnd"/>
          </w:p>
        </w:tc>
        <w:tc>
          <w:tcPr>
            <w:tcW w:w="851" w:type="dxa"/>
            <w:shd w:val="clear" w:color="auto" w:fill="DEEAF6" w:themeFill="accent5" w:themeFillTint="33"/>
          </w:tcPr>
          <w:p w14:paraId="0FE8D427" w14:textId="77777777" w:rsidR="00DD75A6" w:rsidRPr="00D8266E" w:rsidRDefault="545684DC" w:rsidP="545684DC">
            <w:pPr>
              <w:pStyle w:val="NoSpacing"/>
              <w:ind w:left="0"/>
              <w:jc w:val="center"/>
              <w:rPr>
                <w:sz w:val="18"/>
                <w:szCs w:val="18"/>
                <w:lang w:eastAsia="hi-IN" w:bidi="hi-IN"/>
              </w:rPr>
            </w:pPr>
            <w:r w:rsidRPr="545684DC">
              <w:rPr>
                <w:sz w:val="18"/>
                <w:szCs w:val="18"/>
                <w:lang w:eastAsia="hi-IN" w:bidi="hi-IN"/>
              </w:rPr>
              <w:t>Scores</w:t>
            </w:r>
          </w:p>
        </w:tc>
        <w:tc>
          <w:tcPr>
            <w:tcW w:w="6520" w:type="dxa"/>
            <w:shd w:val="clear" w:color="auto" w:fill="DEEAF6" w:themeFill="accent5" w:themeFillTint="33"/>
            <w:tcMar>
              <w:top w:w="85" w:type="dxa"/>
              <w:bottom w:w="85" w:type="dxa"/>
            </w:tcMar>
            <w:vAlign w:val="center"/>
          </w:tcPr>
          <w:p w14:paraId="4D40319E" w14:textId="77777777" w:rsidR="00DD75A6" w:rsidRPr="00D8266E" w:rsidRDefault="1C444C18" w:rsidP="1C444C18">
            <w:pPr>
              <w:pStyle w:val="NoSpacing"/>
              <w:ind w:left="85"/>
              <w:rPr>
                <w:sz w:val="18"/>
                <w:szCs w:val="18"/>
                <w:lang w:eastAsia="hi-IN" w:bidi="hi-IN"/>
              </w:rPr>
            </w:pPr>
            <w:proofErr w:type="spellStart"/>
            <w:r w:rsidRPr="1C444C18">
              <w:rPr>
                <w:sz w:val="18"/>
                <w:szCs w:val="18"/>
                <w:lang w:eastAsia="hi-IN" w:bidi="hi-IN"/>
              </w:rPr>
              <w:t>Omschrijving</w:t>
            </w:r>
            <w:proofErr w:type="spellEnd"/>
          </w:p>
        </w:tc>
      </w:tr>
      <w:tr w:rsidR="00DD75A6" w:rsidRPr="00D8266E" w14:paraId="60CEE76B" w14:textId="77777777" w:rsidTr="1C444C18">
        <w:trPr>
          <w:trHeight w:val="57"/>
        </w:trPr>
        <w:tc>
          <w:tcPr>
            <w:tcW w:w="1763" w:type="dxa"/>
            <w:shd w:val="clear" w:color="auto" w:fill="auto"/>
            <w:tcMar>
              <w:top w:w="85" w:type="dxa"/>
              <w:bottom w:w="85" w:type="dxa"/>
            </w:tcMar>
            <w:vAlign w:val="center"/>
          </w:tcPr>
          <w:p w14:paraId="2C1CD1D4" w14:textId="77777777" w:rsidR="00DD75A6" w:rsidRPr="00D8266E" w:rsidRDefault="545684DC" w:rsidP="545684DC">
            <w:pPr>
              <w:pStyle w:val="tabel1"/>
              <w:rPr>
                <w:sz w:val="18"/>
                <w:szCs w:val="18"/>
              </w:rPr>
            </w:pPr>
            <w:proofErr w:type="spellStart"/>
            <w:r w:rsidRPr="545684DC">
              <w:rPr>
                <w:sz w:val="18"/>
                <w:szCs w:val="18"/>
              </w:rPr>
              <w:t>Onvoldoende</w:t>
            </w:r>
            <w:proofErr w:type="spellEnd"/>
          </w:p>
        </w:tc>
        <w:tc>
          <w:tcPr>
            <w:tcW w:w="851" w:type="dxa"/>
            <w:vAlign w:val="center"/>
          </w:tcPr>
          <w:p w14:paraId="6D969F39" w14:textId="77777777" w:rsidR="00DD75A6" w:rsidRPr="00D8266E" w:rsidRDefault="545684DC" w:rsidP="545684DC">
            <w:pPr>
              <w:pStyle w:val="tabel1"/>
              <w:rPr>
                <w:sz w:val="18"/>
                <w:szCs w:val="18"/>
              </w:rPr>
            </w:pPr>
            <w:r w:rsidRPr="545684DC">
              <w:rPr>
                <w:sz w:val="18"/>
                <w:szCs w:val="18"/>
              </w:rPr>
              <w:t>&lt;=6</w:t>
            </w:r>
          </w:p>
        </w:tc>
        <w:tc>
          <w:tcPr>
            <w:tcW w:w="6520" w:type="dxa"/>
            <w:shd w:val="clear" w:color="auto" w:fill="auto"/>
            <w:tcMar>
              <w:top w:w="85" w:type="dxa"/>
              <w:bottom w:w="85" w:type="dxa"/>
            </w:tcMar>
            <w:vAlign w:val="center"/>
          </w:tcPr>
          <w:p w14:paraId="3E31FD83" w14:textId="77777777" w:rsidR="00DD75A6" w:rsidRPr="00D8266E" w:rsidRDefault="545684DC" w:rsidP="545684DC">
            <w:pPr>
              <w:pStyle w:val="tabel1"/>
              <w:rPr>
                <w:sz w:val="18"/>
                <w:szCs w:val="18"/>
                <w:lang w:val="nl-BE"/>
              </w:rPr>
            </w:pPr>
            <w:r w:rsidRPr="545684DC">
              <w:rPr>
                <w:sz w:val="18"/>
                <w:szCs w:val="18"/>
                <w:lang w:val="nl-BE"/>
              </w:rPr>
              <w:t>De competentie van de student volstaat over het algemeen niet. Er is nog heel wat ruimte voor vooruitgang</w:t>
            </w:r>
          </w:p>
        </w:tc>
      </w:tr>
      <w:tr w:rsidR="00DD75A6" w:rsidRPr="00D8266E" w14:paraId="66DA8842" w14:textId="77777777" w:rsidTr="1C444C18">
        <w:trPr>
          <w:trHeight w:val="57"/>
        </w:trPr>
        <w:tc>
          <w:tcPr>
            <w:tcW w:w="1763" w:type="dxa"/>
            <w:shd w:val="clear" w:color="auto" w:fill="auto"/>
            <w:tcMar>
              <w:top w:w="85" w:type="dxa"/>
              <w:bottom w:w="85" w:type="dxa"/>
            </w:tcMar>
            <w:vAlign w:val="center"/>
          </w:tcPr>
          <w:p w14:paraId="508A5D48" w14:textId="77777777" w:rsidR="00DD75A6" w:rsidRPr="00D8266E" w:rsidRDefault="545684DC" w:rsidP="545684DC">
            <w:pPr>
              <w:pStyle w:val="tabel1"/>
              <w:rPr>
                <w:sz w:val="18"/>
                <w:szCs w:val="18"/>
              </w:rPr>
            </w:pPr>
            <w:proofErr w:type="spellStart"/>
            <w:r w:rsidRPr="545684DC">
              <w:rPr>
                <w:sz w:val="18"/>
                <w:szCs w:val="18"/>
              </w:rPr>
              <w:t>Nipt</w:t>
            </w:r>
            <w:proofErr w:type="spellEnd"/>
            <w:r w:rsidRPr="545684DC">
              <w:rPr>
                <w:sz w:val="18"/>
                <w:szCs w:val="18"/>
              </w:rPr>
              <w:t xml:space="preserve"> </w:t>
            </w:r>
            <w:proofErr w:type="spellStart"/>
            <w:r w:rsidRPr="545684DC">
              <w:rPr>
                <w:sz w:val="18"/>
                <w:szCs w:val="18"/>
              </w:rPr>
              <w:t>onvoldoende</w:t>
            </w:r>
            <w:proofErr w:type="spellEnd"/>
          </w:p>
        </w:tc>
        <w:tc>
          <w:tcPr>
            <w:tcW w:w="851" w:type="dxa"/>
            <w:vAlign w:val="center"/>
          </w:tcPr>
          <w:p w14:paraId="4CE3A48E" w14:textId="77777777" w:rsidR="00DD75A6" w:rsidRPr="00D8266E" w:rsidRDefault="1C444C18" w:rsidP="1C444C18">
            <w:pPr>
              <w:pStyle w:val="tabel1"/>
              <w:rPr>
                <w:sz w:val="18"/>
                <w:szCs w:val="18"/>
              </w:rPr>
            </w:pPr>
            <w:r w:rsidRPr="1C444C18">
              <w:rPr>
                <w:sz w:val="18"/>
                <w:szCs w:val="18"/>
              </w:rPr>
              <w:t>7-9</w:t>
            </w:r>
          </w:p>
        </w:tc>
        <w:tc>
          <w:tcPr>
            <w:tcW w:w="6520" w:type="dxa"/>
            <w:shd w:val="clear" w:color="auto" w:fill="auto"/>
            <w:tcMar>
              <w:top w:w="85" w:type="dxa"/>
              <w:bottom w:w="85" w:type="dxa"/>
            </w:tcMar>
            <w:vAlign w:val="center"/>
          </w:tcPr>
          <w:p w14:paraId="3D63EE61" w14:textId="77777777" w:rsidR="00DD75A6" w:rsidRPr="00D8266E" w:rsidRDefault="545684DC" w:rsidP="545684DC">
            <w:pPr>
              <w:pStyle w:val="tabel1"/>
              <w:rPr>
                <w:sz w:val="18"/>
                <w:szCs w:val="18"/>
                <w:lang w:val="nl-BE"/>
              </w:rPr>
            </w:pPr>
            <w:r w:rsidRPr="545684DC">
              <w:rPr>
                <w:sz w:val="18"/>
                <w:szCs w:val="18"/>
                <w:lang w:val="nl-BE"/>
              </w:rPr>
              <w:t>De competentie van de student volstaat niet, al levert de student wel duidelijke inspanningen om aan de verwachtingen te voldoen</w:t>
            </w:r>
          </w:p>
        </w:tc>
      </w:tr>
      <w:tr w:rsidR="00DD75A6" w:rsidRPr="00D8266E" w14:paraId="4B6DEF31" w14:textId="77777777" w:rsidTr="1C444C18">
        <w:trPr>
          <w:trHeight w:val="57"/>
        </w:trPr>
        <w:tc>
          <w:tcPr>
            <w:tcW w:w="1763" w:type="dxa"/>
            <w:shd w:val="clear" w:color="auto" w:fill="auto"/>
            <w:tcMar>
              <w:top w:w="85" w:type="dxa"/>
              <w:bottom w:w="85" w:type="dxa"/>
            </w:tcMar>
            <w:vAlign w:val="center"/>
          </w:tcPr>
          <w:p w14:paraId="14883797" w14:textId="77777777" w:rsidR="00DD75A6" w:rsidRPr="00D8266E" w:rsidRDefault="545684DC" w:rsidP="545684DC">
            <w:pPr>
              <w:pStyle w:val="tabel1"/>
              <w:rPr>
                <w:sz w:val="18"/>
                <w:szCs w:val="18"/>
              </w:rPr>
            </w:pPr>
            <w:proofErr w:type="spellStart"/>
            <w:r w:rsidRPr="545684DC">
              <w:rPr>
                <w:sz w:val="18"/>
                <w:szCs w:val="18"/>
              </w:rPr>
              <w:t>Voldoende</w:t>
            </w:r>
            <w:proofErr w:type="spellEnd"/>
          </w:p>
        </w:tc>
        <w:tc>
          <w:tcPr>
            <w:tcW w:w="851" w:type="dxa"/>
            <w:vAlign w:val="center"/>
          </w:tcPr>
          <w:p w14:paraId="4BA449CC" w14:textId="77777777" w:rsidR="00DD75A6" w:rsidRPr="00D8266E" w:rsidRDefault="1C444C18" w:rsidP="1C444C18">
            <w:pPr>
              <w:pStyle w:val="tabel1"/>
              <w:rPr>
                <w:sz w:val="18"/>
                <w:szCs w:val="18"/>
              </w:rPr>
            </w:pPr>
            <w:r w:rsidRPr="1C444C18">
              <w:rPr>
                <w:sz w:val="18"/>
                <w:szCs w:val="18"/>
              </w:rPr>
              <w:t>10-12</w:t>
            </w:r>
          </w:p>
        </w:tc>
        <w:tc>
          <w:tcPr>
            <w:tcW w:w="6520" w:type="dxa"/>
            <w:shd w:val="clear" w:color="auto" w:fill="auto"/>
            <w:tcMar>
              <w:top w:w="85" w:type="dxa"/>
              <w:bottom w:w="85" w:type="dxa"/>
            </w:tcMar>
            <w:vAlign w:val="center"/>
          </w:tcPr>
          <w:p w14:paraId="030EB23D" w14:textId="77777777" w:rsidR="00DD75A6" w:rsidRPr="00D8266E" w:rsidRDefault="545684DC" w:rsidP="545684DC">
            <w:pPr>
              <w:pStyle w:val="tabel1"/>
              <w:rPr>
                <w:sz w:val="18"/>
                <w:szCs w:val="18"/>
                <w:lang w:val="nl-BE"/>
              </w:rPr>
            </w:pPr>
            <w:r w:rsidRPr="545684DC">
              <w:rPr>
                <w:sz w:val="18"/>
                <w:szCs w:val="18"/>
                <w:lang w:val="nl-BE"/>
              </w:rPr>
              <w:t>De competentie van de student voldoet net aan de verwachtingen, maar er zijn nog een aantal belangrijke werkpunten</w:t>
            </w:r>
          </w:p>
        </w:tc>
      </w:tr>
      <w:tr w:rsidR="00DD75A6" w:rsidRPr="002370D4" w14:paraId="76D46427" w14:textId="77777777" w:rsidTr="1C444C18">
        <w:trPr>
          <w:trHeight w:val="57"/>
        </w:trPr>
        <w:tc>
          <w:tcPr>
            <w:tcW w:w="1763" w:type="dxa"/>
            <w:shd w:val="clear" w:color="auto" w:fill="auto"/>
            <w:tcMar>
              <w:top w:w="85" w:type="dxa"/>
              <w:bottom w:w="85" w:type="dxa"/>
            </w:tcMar>
            <w:vAlign w:val="center"/>
          </w:tcPr>
          <w:p w14:paraId="2CDBE1F8" w14:textId="77777777" w:rsidR="00DD75A6" w:rsidRPr="00D8266E" w:rsidRDefault="545684DC" w:rsidP="545684DC">
            <w:pPr>
              <w:pStyle w:val="tabel1"/>
              <w:rPr>
                <w:sz w:val="18"/>
                <w:szCs w:val="18"/>
              </w:rPr>
            </w:pPr>
            <w:proofErr w:type="spellStart"/>
            <w:r w:rsidRPr="545684DC">
              <w:rPr>
                <w:sz w:val="18"/>
                <w:szCs w:val="18"/>
              </w:rPr>
              <w:t>Goed</w:t>
            </w:r>
            <w:proofErr w:type="spellEnd"/>
          </w:p>
        </w:tc>
        <w:tc>
          <w:tcPr>
            <w:tcW w:w="851" w:type="dxa"/>
            <w:vAlign w:val="center"/>
          </w:tcPr>
          <w:p w14:paraId="3797D549" w14:textId="77777777" w:rsidR="00DD75A6" w:rsidRPr="00D8266E" w:rsidRDefault="1C444C18" w:rsidP="1C444C18">
            <w:pPr>
              <w:pStyle w:val="tabel1"/>
              <w:rPr>
                <w:sz w:val="18"/>
                <w:szCs w:val="18"/>
              </w:rPr>
            </w:pPr>
            <w:r w:rsidRPr="1C444C18">
              <w:rPr>
                <w:sz w:val="18"/>
                <w:szCs w:val="18"/>
              </w:rPr>
              <w:t>13-14</w:t>
            </w:r>
          </w:p>
        </w:tc>
        <w:tc>
          <w:tcPr>
            <w:tcW w:w="6520" w:type="dxa"/>
            <w:shd w:val="clear" w:color="auto" w:fill="auto"/>
            <w:tcMar>
              <w:top w:w="85" w:type="dxa"/>
              <w:bottom w:w="85" w:type="dxa"/>
            </w:tcMar>
            <w:vAlign w:val="center"/>
          </w:tcPr>
          <w:p w14:paraId="58045DAC" w14:textId="77777777" w:rsidR="00DD75A6" w:rsidRPr="002370D4" w:rsidRDefault="545684DC" w:rsidP="545684DC">
            <w:pPr>
              <w:pStyle w:val="tabel1"/>
              <w:rPr>
                <w:sz w:val="18"/>
                <w:szCs w:val="18"/>
                <w:lang w:val="nl-BE"/>
              </w:rPr>
            </w:pPr>
            <w:r w:rsidRPr="545684DC">
              <w:rPr>
                <w:sz w:val="18"/>
                <w:szCs w:val="18"/>
                <w:lang w:val="nl-BE"/>
              </w:rPr>
              <w:t>De competentie van de student voldoet aan de verwachtingen. Er zijn enkel nog een aantal kleine verbeterpunten te noemen</w:t>
            </w:r>
          </w:p>
        </w:tc>
      </w:tr>
      <w:tr w:rsidR="00DD75A6" w:rsidRPr="00D8266E" w14:paraId="57ED21A8" w14:textId="77777777" w:rsidTr="1C444C18">
        <w:trPr>
          <w:trHeight w:val="57"/>
        </w:trPr>
        <w:tc>
          <w:tcPr>
            <w:tcW w:w="1763" w:type="dxa"/>
            <w:shd w:val="clear" w:color="auto" w:fill="auto"/>
            <w:tcMar>
              <w:top w:w="85" w:type="dxa"/>
              <w:bottom w:w="85" w:type="dxa"/>
            </w:tcMar>
            <w:vAlign w:val="center"/>
          </w:tcPr>
          <w:p w14:paraId="7178FE93" w14:textId="77777777" w:rsidR="00DD75A6" w:rsidRPr="00D8266E" w:rsidRDefault="545684DC" w:rsidP="545684DC">
            <w:pPr>
              <w:pStyle w:val="tabel1"/>
              <w:rPr>
                <w:sz w:val="18"/>
                <w:szCs w:val="18"/>
              </w:rPr>
            </w:pPr>
            <w:r w:rsidRPr="545684DC">
              <w:rPr>
                <w:sz w:val="18"/>
                <w:szCs w:val="18"/>
              </w:rPr>
              <w:t xml:space="preserve">Zeer </w:t>
            </w:r>
            <w:proofErr w:type="spellStart"/>
            <w:r w:rsidRPr="545684DC">
              <w:rPr>
                <w:sz w:val="18"/>
                <w:szCs w:val="18"/>
              </w:rPr>
              <w:t>goed</w:t>
            </w:r>
            <w:proofErr w:type="spellEnd"/>
          </w:p>
        </w:tc>
        <w:tc>
          <w:tcPr>
            <w:tcW w:w="851" w:type="dxa"/>
            <w:vAlign w:val="center"/>
          </w:tcPr>
          <w:p w14:paraId="559B8E17" w14:textId="77777777" w:rsidR="00DD75A6" w:rsidRPr="00D8266E" w:rsidRDefault="1C444C18" w:rsidP="1C444C18">
            <w:pPr>
              <w:pStyle w:val="tabel1"/>
              <w:rPr>
                <w:sz w:val="18"/>
                <w:szCs w:val="18"/>
              </w:rPr>
            </w:pPr>
            <w:r w:rsidRPr="1C444C18">
              <w:rPr>
                <w:sz w:val="18"/>
                <w:szCs w:val="18"/>
              </w:rPr>
              <w:t>15-16</w:t>
            </w:r>
          </w:p>
        </w:tc>
        <w:tc>
          <w:tcPr>
            <w:tcW w:w="6520" w:type="dxa"/>
            <w:shd w:val="clear" w:color="auto" w:fill="auto"/>
            <w:tcMar>
              <w:top w:w="85" w:type="dxa"/>
              <w:bottom w:w="85" w:type="dxa"/>
            </w:tcMar>
            <w:vAlign w:val="center"/>
          </w:tcPr>
          <w:p w14:paraId="5E051696" w14:textId="77777777" w:rsidR="00DD75A6" w:rsidRPr="00D8266E" w:rsidRDefault="545684DC" w:rsidP="545684DC">
            <w:pPr>
              <w:pStyle w:val="tabel1"/>
              <w:rPr>
                <w:sz w:val="18"/>
                <w:szCs w:val="18"/>
              </w:rPr>
            </w:pPr>
            <w:r w:rsidRPr="545684DC">
              <w:rPr>
                <w:sz w:val="18"/>
                <w:szCs w:val="18"/>
                <w:lang w:val="nl-BE"/>
              </w:rPr>
              <w:t xml:space="preserve">De competentie van de student voldoet ruimschoots aan de verwachtingen. </w:t>
            </w:r>
            <w:r w:rsidRPr="545684DC">
              <w:rPr>
                <w:sz w:val="18"/>
                <w:szCs w:val="18"/>
              </w:rPr>
              <w:t xml:space="preserve">Er </w:t>
            </w:r>
            <w:proofErr w:type="spellStart"/>
            <w:r w:rsidRPr="545684DC">
              <w:rPr>
                <w:sz w:val="18"/>
                <w:szCs w:val="18"/>
              </w:rPr>
              <w:t>zijn</w:t>
            </w:r>
            <w:proofErr w:type="spellEnd"/>
            <w:r w:rsidRPr="545684DC">
              <w:rPr>
                <w:sz w:val="18"/>
                <w:szCs w:val="18"/>
              </w:rPr>
              <w:t xml:space="preserve"> amper </w:t>
            </w:r>
            <w:proofErr w:type="spellStart"/>
            <w:r w:rsidRPr="545684DC">
              <w:rPr>
                <w:sz w:val="18"/>
                <w:szCs w:val="18"/>
              </w:rPr>
              <w:t>verbeterpunten</w:t>
            </w:r>
            <w:proofErr w:type="spellEnd"/>
            <w:r w:rsidRPr="545684DC">
              <w:rPr>
                <w:sz w:val="18"/>
                <w:szCs w:val="18"/>
              </w:rPr>
              <w:t xml:space="preserve"> </w:t>
            </w:r>
            <w:proofErr w:type="spellStart"/>
            <w:r w:rsidRPr="545684DC">
              <w:rPr>
                <w:sz w:val="18"/>
                <w:szCs w:val="18"/>
              </w:rPr>
              <w:t>te</w:t>
            </w:r>
            <w:proofErr w:type="spellEnd"/>
            <w:r w:rsidRPr="545684DC">
              <w:rPr>
                <w:sz w:val="18"/>
                <w:szCs w:val="18"/>
              </w:rPr>
              <w:t xml:space="preserve"> </w:t>
            </w:r>
            <w:proofErr w:type="spellStart"/>
            <w:r w:rsidRPr="545684DC">
              <w:rPr>
                <w:sz w:val="18"/>
                <w:szCs w:val="18"/>
              </w:rPr>
              <w:t>noemen</w:t>
            </w:r>
            <w:proofErr w:type="spellEnd"/>
          </w:p>
        </w:tc>
      </w:tr>
      <w:tr w:rsidR="00DD75A6" w:rsidRPr="002370D4" w14:paraId="683389A2" w14:textId="77777777" w:rsidTr="1C444C18">
        <w:trPr>
          <w:trHeight w:val="57"/>
        </w:trPr>
        <w:tc>
          <w:tcPr>
            <w:tcW w:w="1763" w:type="dxa"/>
            <w:shd w:val="clear" w:color="auto" w:fill="auto"/>
            <w:tcMar>
              <w:top w:w="85" w:type="dxa"/>
              <w:bottom w:w="85" w:type="dxa"/>
            </w:tcMar>
            <w:vAlign w:val="center"/>
          </w:tcPr>
          <w:p w14:paraId="4DC89005" w14:textId="77777777" w:rsidR="00DD75A6" w:rsidRPr="00D8266E" w:rsidRDefault="545684DC" w:rsidP="545684DC">
            <w:pPr>
              <w:pStyle w:val="tabel1"/>
              <w:rPr>
                <w:sz w:val="18"/>
                <w:szCs w:val="18"/>
              </w:rPr>
            </w:pPr>
            <w:proofErr w:type="spellStart"/>
            <w:r w:rsidRPr="545684DC">
              <w:rPr>
                <w:sz w:val="18"/>
                <w:szCs w:val="18"/>
              </w:rPr>
              <w:t>Buitengewoon</w:t>
            </w:r>
            <w:proofErr w:type="spellEnd"/>
          </w:p>
        </w:tc>
        <w:tc>
          <w:tcPr>
            <w:tcW w:w="851" w:type="dxa"/>
            <w:vAlign w:val="center"/>
          </w:tcPr>
          <w:p w14:paraId="26410321" w14:textId="77777777" w:rsidR="00DD75A6" w:rsidRPr="00D8266E" w:rsidRDefault="545684DC" w:rsidP="545684DC">
            <w:pPr>
              <w:pStyle w:val="tabel1"/>
              <w:rPr>
                <w:sz w:val="18"/>
                <w:szCs w:val="18"/>
              </w:rPr>
            </w:pPr>
            <w:r w:rsidRPr="545684DC">
              <w:rPr>
                <w:sz w:val="18"/>
                <w:szCs w:val="18"/>
              </w:rPr>
              <w:t>&gt;=17</w:t>
            </w:r>
          </w:p>
        </w:tc>
        <w:tc>
          <w:tcPr>
            <w:tcW w:w="6520" w:type="dxa"/>
            <w:shd w:val="clear" w:color="auto" w:fill="auto"/>
            <w:tcMar>
              <w:top w:w="85" w:type="dxa"/>
              <w:bottom w:w="85" w:type="dxa"/>
            </w:tcMar>
            <w:vAlign w:val="center"/>
          </w:tcPr>
          <w:p w14:paraId="6D0363B3" w14:textId="77777777" w:rsidR="00DD75A6" w:rsidRPr="002370D4" w:rsidRDefault="545684DC" w:rsidP="545684DC">
            <w:pPr>
              <w:pStyle w:val="tabel1"/>
              <w:rPr>
                <w:sz w:val="18"/>
                <w:szCs w:val="18"/>
                <w:lang w:val="nl-BE"/>
              </w:rPr>
            </w:pPr>
            <w:r w:rsidRPr="545684DC">
              <w:rPr>
                <w:sz w:val="18"/>
                <w:szCs w:val="18"/>
                <w:lang w:val="nl-BE"/>
              </w:rPr>
              <w:t xml:space="preserve">De competentie van de student is buitengewoon goed en een voorbeeld voor anderen </w:t>
            </w:r>
          </w:p>
        </w:tc>
      </w:tr>
    </w:tbl>
    <w:p w14:paraId="664355AD" w14:textId="77777777" w:rsidR="00DD75A6" w:rsidRDefault="00DD75A6" w:rsidP="00E31C43">
      <w:pPr>
        <w:widowControl w:val="0"/>
        <w:suppressAutoHyphens/>
        <w:ind w:left="0"/>
        <w:rPr>
          <w:rFonts w:ascii="monospace" w:hAnsi="monospace" w:cs="Mangal" w:hint="eastAsia"/>
          <w:color w:val="000000"/>
          <w:kern w:val="1"/>
          <w:sz w:val="18"/>
          <w:lang w:eastAsia="hi-IN" w:bidi="hi-IN"/>
        </w:rPr>
      </w:pPr>
    </w:p>
    <w:p w14:paraId="1A965116" w14:textId="77777777" w:rsidR="003A0E47" w:rsidRDefault="003A0E47" w:rsidP="00E31C43">
      <w:pPr>
        <w:widowControl w:val="0"/>
        <w:suppressAutoHyphens/>
        <w:ind w:left="0"/>
        <w:rPr>
          <w:rFonts w:ascii="monospace" w:hAnsi="monospace" w:cs="Mangal" w:hint="eastAsia"/>
          <w:color w:val="000000"/>
          <w:kern w:val="1"/>
          <w:sz w:val="18"/>
          <w:lang w:eastAsia="hi-IN" w:bidi="hi-IN"/>
        </w:rPr>
      </w:pPr>
    </w:p>
    <w:p w14:paraId="577A7AF9" w14:textId="77777777" w:rsidR="00DD75A6" w:rsidRDefault="1C444C18" w:rsidP="1C444C18">
      <w:pPr>
        <w:pStyle w:val="Title"/>
        <w:rPr>
          <w:lang w:eastAsia="hi-IN" w:bidi="hi-IN"/>
        </w:rPr>
      </w:pPr>
      <w:r w:rsidRPr="1C444C18">
        <w:rPr>
          <w:lang w:eastAsia="hi-IN" w:bidi="hi-IN"/>
        </w:rPr>
        <w:t>DEEL I  - Organisatie- en resultaatgebonden competenties</w:t>
      </w:r>
    </w:p>
    <w:p w14:paraId="7DF4E37C" w14:textId="77777777" w:rsidR="00DD75A6" w:rsidRPr="00342F8C" w:rsidRDefault="00DD75A6" w:rsidP="00DD75A6">
      <w:pPr>
        <w:rPr>
          <w:lang w:eastAsia="hi-IN" w:bidi="hi-IN"/>
        </w:rPr>
      </w:pPr>
    </w:p>
    <w:p w14:paraId="559948A7" w14:textId="77777777" w:rsidR="00DD75A6" w:rsidRDefault="1C444C18" w:rsidP="1C444C18">
      <w:pPr>
        <w:pStyle w:val="NoSpacing"/>
        <w:ind w:left="224"/>
        <w:rPr>
          <w:rFonts w:ascii="UGent Panno Text" w:hAnsi="UGent Panno Text"/>
          <w:b/>
          <w:bCs/>
          <w:sz w:val="22"/>
          <w:szCs w:val="22"/>
          <w:lang w:val="nl-BE" w:eastAsia="hi-IN" w:bidi="hi-IN"/>
        </w:rPr>
      </w:pPr>
      <w:r w:rsidRPr="1C444C18">
        <w:rPr>
          <w:rFonts w:ascii="UGent Panno Text" w:hAnsi="UGent Panno Text"/>
          <w:b/>
          <w:bCs/>
          <w:sz w:val="22"/>
          <w:szCs w:val="22"/>
          <w:lang w:val="nl-BE" w:eastAsia="hi-IN" w:bidi="hi-IN"/>
        </w:rPr>
        <w:t>De organisatie- en resultaatgebonden competenties van de stagiaire zijn als volgt:</w:t>
      </w:r>
    </w:p>
    <w:p w14:paraId="44FB30F8" w14:textId="77777777" w:rsidR="00DD75A6" w:rsidRPr="00895AAD" w:rsidRDefault="00DD75A6" w:rsidP="00DD75A6">
      <w:pPr>
        <w:pStyle w:val="NoSpacing"/>
        <w:ind w:left="224"/>
        <w:jc w:val="right"/>
        <w:rPr>
          <w:rFonts w:ascii="UGent Panno Text" w:hAnsi="UGent Panno Text"/>
          <w:i/>
          <w:sz w:val="22"/>
          <w:szCs w:val="22"/>
          <w:lang w:val="nl-BE" w:eastAsia="hi-IN" w:bidi="hi-IN"/>
        </w:rPr>
      </w:pPr>
    </w:p>
    <w:tbl>
      <w:tblPr>
        <w:tblW w:w="9067"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55" w:type="dxa"/>
          <w:right w:w="55" w:type="dxa"/>
        </w:tblCellMar>
        <w:tblLook w:val="0000" w:firstRow="0" w:lastRow="0" w:firstColumn="0" w:lastColumn="0" w:noHBand="0" w:noVBand="0"/>
      </w:tblPr>
      <w:tblGrid>
        <w:gridCol w:w="6516"/>
        <w:gridCol w:w="425"/>
        <w:gridCol w:w="425"/>
        <w:gridCol w:w="426"/>
        <w:gridCol w:w="425"/>
        <w:gridCol w:w="425"/>
        <w:gridCol w:w="425"/>
      </w:tblGrid>
      <w:tr w:rsidR="00DD75A6" w:rsidRPr="00342F8C" w14:paraId="6D6C6292" w14:textId="77777777" w:rsidTr="1C444C18">
        <w:trPr>
          <w:cantSplit/>
          <w:trHeight w:val="1654"/>
          <w:jc w:val="center"/>
        </w:trPr>
        <w:tc>
          <w:tcPr>
            <w:tcW w:w="6516" w:type="dxa"/>
            <w:shd w:val="clear" w:color="auto" w:fill="DEEAF6" w:themeFill="accent5" w:themeFillTint="33"/>
            <w:vAlign w:val="center"/>
          </w:tcPr>
          <w:p w14:paraId="7C5B724A" w14:textId="77777777" w:rsidR="00DD75A6" w:rsidRPr="00342F8C" w:rsidRDefault="545684DC" w:rsidP="545684DC">
            <w:pPr>
              <w:pStyle w:val="NoSpacing"/>
              <w:ind w:left="224"/>
              <w:rPr>
                <w:rFonts w:ascii="UGent Panno Text" w:hAnsi="UGent Panno Text"/>
                <w:b/>
                <w:bCs/>
                <w:sz w:val="22"/>
                <w:szCs w:val="22"/>
                <w:lang w:val="nl-BE" w:eastAsia="hi-IN" w:bidi="hi-IN"/>
              </w:rPr>
            </w:pPr>
            <w:r w:rsidRPr="545684DC">
              <w:rPr>
                <w:rFonts w:ascii="UGent Panno Text" w:hAnsi="UGent Panno Text"/>
                <w:b/>
                <w:bCs/>
                <w:sz w:val="22"/>
                <w:szCs w:val="22"/>
                <w:lang w:val="nl-BE" w:eastAsia="hi-IN" w:bidi="hi-IN"/>
              </w:rPr>
              <w:t>Naam student:</w:t>
            </w:r>
          </w:p>
        </w:tc>
        <w:tc>
          <w:tcPr>
            <w:tcW w:w="425" w:type="dxa"/>
            <w:shd w:val="clear" w:color="auto" w:fill="DEEAF6" w:themeFill="accent5" w:themeFillTint="33"/>
            <w:textDirection w:val="btLr"/>
            <w:vAlign w:val="center"/>
          </w:tcPr>
          <w:p w14:paraId="6260ED96" w14:textId="77777777" w:rsidR="00DD75A6" w:rsidRPr="004A3360"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Buitengewoon</w:t>
            </w:r>
          </w:p>
        </w:tc>
        <w:tc>
          <w:tcPr>
            <w:tcW w:w="425" w:type="dxa"/>
            <w:shd w:val="clear" w:color="auto" w:fill="DEEAF6" w:themeFill="accent5" w:themeFillTint="33"/>
            <w:textDirection w:val="btLr"/>
            <w:vAlign w:val="center"/>
          </w:tcPr>
          <w:p w14:paraId="271617A9" w14:textId="77777777" w:rsidR="00DD75A6" w:rsidRPr="004A3360"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Zeer goed</w:t>
            </w:r>
          </w:p>
        </w:tc>
        <w:tc>
          <w:tcPr>
            <w:tcW w:w="426" w:type="dxa"/>
            <w:shd w:val="clear" w:color="auto" w:fill="DEEAF6" w:themeFill="accent5" w:themeFillTint="33"/>
            <w:textDirection w:val="btLr"/>
            <w:vAlign w:val="center"/>
          </w:tcPr>
          <w:p w14:paraId="30D49F4D" w14:textId="77777777" w:rsidR="00DD75A6" w:rsidRPr="004A3360" w:rsidRDefault="545684DC" w:rsidP="545684DC">
            <w:pPr>
              <w:pStyle w:val="NoSpacing"/>
              <w:ind w:left="190" w:right="113"/>
              <w:rPr>
                <w:rFonts w:ascii="UGent Panno Text" w:hAnsi="UGent Panno Text"/>
                <w:lang w:val="nl-BE" w:eastAsia="hi-IN" w:bidi="hi-IN"/>
              </w:rPr>
            </w:pPr>
            <w:r w:rsidRPr="545684DC">
              <w:rPr>
                <w:rFonts w:ascii="UGent Panno Text" w:hAnsi="UGent Panno Text"/>
                <w:lang w:val="nl-BE" w:eastAsia="hi-IN" w:bidi="hi-IN"/>
              </w:rPr>
              <w:t>Goed</w:t>
            </w:r>
          </w:p>
        </w:tc>
        <w:tc>
          <w:tcPr>
            <w:tcW w:w="425" w:type="dxa"/>
            <w:shd w:val="clear" w:color="auto" w:fill="DEEAF6" w:themeFill="accent5" w:themeFillTint="33"/>
            <w:textDirection w:val="btLr"/>
            <w:vAlign w:val="center"/>
          </w:tcPr>
          <w:p w14:paraId="3E0F47C4" w14:textId="77777777" w:rsidR="00DD75A6" w:rsidRPr="004A3360" w:rsidRDefault="545684DC" w:rsidP="545684DC">
            <w:pPr>
              <w:pStyle w:val="NoSpacing"/>
              <w:ind w:left="49" w:right="113"/>
              <w:rPr>
                <w:rFonts w:ascii="UGent Panno Text" w:hAnsi="UGent Panno Text"/>
                <w:lang w:val="nl-BE" w:eastAsia="hi-IN" w:bidi="hi-IN"/>
              </w:rPr>
            </w:pPr>
            <w:r w:rsidRPr="545684DC">
              <w:rPr>
                <w:rFonts w:ascii="UGent Panno Text" w:hAnsi="UGent Panno Text"/>
                <w:lang w:val="nl-BE" w:eastAsia="hi-IN" w:bidi="hi-IN"/>
              </w:rPr>
              <w:t>Voldoende</w:t>
            </w:r>
          </w:p>
        </w:tc>
        <w:tc>
          <w:tcPr>
            <w:tcW w:w="425" w:type="dxa"/>
            <w:shd w:val="clear" w:color="auto" w:fill="DEEAF6" w:themeFill="accent5" w:themeFillTint="33"/>
            <w:textDirection w:val="btLr"/>
            <w:vAlign w:val="center"/>
          </w:tcPr>
          <w:p w14:paraId="6AC3BF78" w14:textId="77777777" w:rsidR="00DD75A6" w:rsidRPr="004A3360"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Nipt onvoldoende</w:t>
            </w:r>
          </w:p>
        </w:tc>
        <w:tc>
          <w:tcPr>
            <w:tcW w:w="425" w:type="dxa"/>
            <w:shd w:val="clear" w:color="auto" w:fill="DEEAF6" w:themeFill="accent5" w:themeFillTint="33"/>
            <w:textDirection w:val="btLr"/>
            <w:vAlign w:val="center"/>
          </w:tcPr>
          <w:p w14:paraId="4BAD6E4B" w14:textId="77777777" w:rsidR="00DD75A6" w:rsidRPr="004A3360" w:rsidRDefault="545684DC" w:rsidP="545684DC">
            <w:pPr>
              <w:pStyle w:val="NoSpacing"/>
              <w:ind w:left="49" w:right="113"/>
              <w:rPr>
                <w:rFonts w:ascii="UGent Panno Text" w:hAnsi="UGent Panno Text"/>
                <w:lang w:val="nl-BE" w:eastAsia="hi-IN" w:bidi="hi-IN"/>
              </w:rPr>
            </w:pPr>
            <w:r w:rsidRPr="545684DC">
              <w:rPr>
                <w:rFonts w:ascii="UGent Panno Text" w:hAnsi="UGent Panno Text"/>
                <w:lang w:val="nl-BE" w:eastAsia="hi-IN" w:bidi="hi-IN"/>
              </w:rPr>
              <w:t>Onvoldoende</w:t>
            </w:r>
          </w:p>
        </w:tc>
      </w:tr>
      <w:tr w:rsidR="00DD75A6" w:rsidRPr="004A3360" w14:paraId="273F025A" w14:textId="77777777" w:rsidTr="1C444C18">
        <w:trPr>
          <w:trHeight w:val="397"/>
          <w:jc w:val="center"/>
        </w:trPr>
        <w:tc>
          <w:tcPr>
            <w:tcW w:w="6516" w:type="dxa"/>
            <w:shd w:val="clear" w:color="auto" w:fill="9CC2E5" w:themeFill="accent5" w:themeFillTint="99"/>
          </w:tcPr>
          <w:p w14:paraId="1E524CE5" w14:textId="77777777" w:rsidR="00DD75A6" w:rsidRPr="004A3360" w:rsidRDefault="1C444C18" w:rsidP="1C444C18">
            <w:pPr>
              <w:pStyle w:val="NoSpacing"/>
              <w:ind w:left="224"/>
              <w:rPr>
                <w:rFonts w:ascii="UGent Panno Text" w:hAnsi="UGent Panno Text"/>
                <w:sz w:val="22"/>
                <w:szCs w:val="22"/>
                <w:lang w:val="nl-BE" w:eastAsia="hi-IN" w:bidi="hi-IN"/>
              </w:rPr>
            </w:pPr>
            <w:r w:rsidRPr="1C444C18">
              <w:rPr>
                <w:rFonts w:ascii="UGent Panno Text" w:hAnsi="UGent Panno Text"/>
                <w:sz w:val="22"/>
                <w:szCs w:val="22"/>
                <w:lang w:val="nl-BE" w:eastAsia="hi-IN" w:bidi="hi-IN"/>
              </w:rPr>
              <w:t>1. Organisatiegebonden competenties</w:t>
            </w:r>
          </w:p>
        </w:tc>
        <w:tc>
          <w:tcPr>
            <w:tcW w:w="2551" w:type="dxa"/>
            <w:gridSpan w:val="6"/>
            <w:shd w:val="clear" w:color="auto" w:fill="auto"/>
          </w:tcPr>
          <w:p w14:paraId="071260CE" w14:textId="77777777" w:rsidR="00DD75A6" w:rsidRPr="00895AAD" w:rsidRDefault="1C444C18" w:rsidP="1C444C18">
            <w:pPr>
              <w:ind w:left="88"/>
              <w:jc w:val="center"/>
              <w:rPr>
                <w:i/>
                <w:iCs/>
                <w:lang w:eastAsia="hi-IN" w:bidi="hi-IN"/>
              </w:rPr>
            </w:pPr>
            <w:r w:rsidRPr="1C444C18">
              <w:rPr>
                <w:i/>
                <w:iCs/>
                <w:sz w:val="18"/>
                <w:szCs w:val="18"/>
                <w:lang w:eastAsia="hi-IN" w:bidi="hi-IN"/>
              </w:rPr>
              <w:t>kruis aan aub</w:t>
            </w:r>
          </w:p>
        </w:tc>
      </w:tr>
      <w:tr w:rsidR="00DD75A6" w:rsidRPr="00342F8C" w14:paraId="47CE7375" w14:textId="77777777" w:rsidTr="1C444C18">
        <w:trPr>
          <w:trHeight w:hRule="exact" w:val="397"/>
          <w:jc w:val="center"/>
        </w:trPr>
        <w:tc>
          <w:tcPr>
            <w:tcW w:w="6516" w:type="dxa"/>
            <w:shd w:val="clear" w:color="auto" w:fill="auto"/>
            <w:vAlign w:val="center"/>
          </w:tcPr>
          <w:p w14:paraId="014F868F" w14:textId="77777777" w:rsidR="00DD75A6" w:rsidRPr="004A3360" w:rsidRDefault="545684DC" w:rsidP="00864DB1">
            <w:pPr>
              <w:pStyle w:val="vraag"/>
            </w:pPr>
            <w:r>
              <w:t>Stiptheid</w:t>
            </w:r>
          </w:p>
        </w:tc>
        <w:tc>
          <w:tcPr>
            <w:tcW w:w="425" w:type="dxa"/>
            <w:shd w:val="clear" w:color="auto" w:fill="auto"/>
            <w:vAlign w:val="center"/>
          </w:tcPr>
          <w:p w14:paraId="1DA6542E" w14:textId="77777777" w:rsidR="00DD75A6" w:rsidRPr="00342F8C" w:rsidRDefault="00DD75A6" w:rsidP="00864DB1">
            <w:pPr>
              <w:pStyle w:val="NoSpacing"/>
              <w:rPr>
                <w:rFonts w:ascii="UGent Panno Text" w:hAnsi="UGent Panno Text"/>
                <w:sz w:val="22"/>
                <w:szCs w:val="22"/>
                <w:lang w:val="nl-BE" w:eastAsia="hi-IN" w:bidi="hi-IN"/>
              </w:rPr>
            </w:pPr>
            <w:r w:rsidRPr="00342F8C">
              <w:rPr>
                <w:rFonts w:ascii="UGent Panno Text" w:hAnsi="UGent Panno Text"/>
                <w:sz w:val="22"/>
                <w:szCs w:val="22"/>
                <w:lang w:val="nl-BE" w:eastAsia="hi-IN" w:bidi="hi-IN"/>
              </w:rPr>
              <w:br/>
            </w:r>
          </w:p>
        </w:tc>
        <w:tc>
          <w:tcPr>
            <w:tcW w:w="425" w:type="dxa"/>
            <w:shd w:val="clear" w:color="auto" w:fill="auto"/>
            <w:vAlign w:val="center"/>
          </w:tcPr>
          <w:p w14:paraId="3041E394" w14:textId="77777777" w:rsidR="00DD75A6" w:rsidRPr="00342F8C"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722B00AE"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42C6D796"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6E1831B3"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4E11D2A" w14:textId="77777777" w:rsidR="00DD75A6" w:rsidRPr="00342F8C" w:rsidRDefault="00DD75A6" w:rsidP="00864DB1">
            <w:pPr>
              <w:pStyle w:val="NoSpacing"/>
              <w:rPr>
                <w:rFonts w:ascii="UGent Panno Text" w:hAnsi="UGent Panno Text"/>
                <w:sz w:val="22"/>
                <w:szCs w:val="22"/>
                <w:lang w:val="nl-BE" w:eastAsia="hi-IN" w:bidi="hi-IN"/>
              </w:rPr>
            </w:pPr>
          </w:p>
        </w:tc>
      </w:tr>
      <w:tr w:rsidR="00DD75A6" w:rsidRPr="00342F8C" w14:paraId="53657B11" w14:textId="77777777" w:rsidTr="1C444C18">
        <w:trPr>
          <w:trHeight w:hRule="exact" w:val="397"/>
          <w:jc w:val="center"/>
        </w:trPr>
        <w:tc>
          <w:tcPr>
            <w:tcW w:w="6516" w:type="dxa"/>
            <w:shd w:val="clear" w:color="auto" w:fill="auto"/>
            <w:vAlign w:val="center"/>
          </w:tcPr>
          <w:p w14:paraId="3101CE8D" w14:textId="77777777" w:rsidR="00DD75A6" w:rsidRPr="004A3360" w:rsidRDefault="545684DC" w:rsidP="00864DB1">
            <w:pPr>
              <w:pStyle w:val="vraag"/>
            </w:pPr>
            <w:r>
              <w:t>Nakomen van afspraken</w:t>
            </w:r>
          </w:p>
        </w:tc>
        <w:tc>
          <w:tcPr>
            <w:tcW w:w="425" w:type="dxa"/>
            <w:shd w:val="clear" w:color="auto" w:fill="auto"/>
            <w:vAlign w:val="center"/>
          </w:tcPr>
          <w:p w14:paraId="31126E5D" w14:textId="77777777" w:rsidR="00DD75A6" w:rsidRPr="00342F8C" w:rsidRDefault="00DD75A6" w:rsidP="00864DB1">
            <w:pPr>
              <w:pStyle w:val="NoSpacing"/>
              <w:rPr>
                <w:rFonts w:ascii="UGent Panno Text" w:hAnsi="UGent Panno Text"/>
                <w:sz w:val="22"/>
                <w:szCs w:val="22"/>
                <w:lang w:val="nl-BE" w:eastAsia="hi-IN" w:bidi="hi-IN"/>
              </w:rPr>
            </w:pPr>
            <w:r w:rsidRPr="00342F8C">
              <w:rPr>
                <w:rFonts w:ascii="UGent Panno Text" w:hAnsi="UGent Panno Text"/>
                <w:sz w:val="22"/>
                <w:szCs w:val="22"/>
                <w:lang w:val="nl-BE" w:eastAsia="hi-IN" w:bidi="hi-IN"/>
              </w:rPr>
              <w:br/>
            </w:r>
          </w:p>
        </w:tc>
        <w:tc>
          <w:tcPr>
            <w:tcW w:w="425" w:type="dxa"/>
            <w:shd w:val="clear" w:color="auto" w:fill="auto"/>
            <w:vAlign w:val="center"/>
          </w:tcPr>
          <w:p w14:paraId="2DE403A5" w14:textId="77777777" w:rsidR="00DD75A6" w:rsidRPr="00342F8C"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62431CDC"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49E398E2"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16287F21"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BE93A62" w14:textId="77777777" w:rsidR="00DD75A6" w:rsidRPr="00342F8C" w:rsidRDefault="00DD75A6" w:rsidP="00864DB1">
            <w:pPr>
              <w:pStyle w:val="NoSpacing"/>
              <w:rPr>
                <w:rFonts w:ascii="UGent Panno Text" w:hAnsi="UGent Panno Text"/>
                <w:sz w:val="22"/>
                <w:szCs w:val="22"/>
                <w:lang w:val="nl-BE" w:eastAsia="hi-IN" w:bidi="hi-IN"/>
              </w:rPr>
            </w:pPr>
          </w:p>
        </w:tc>
      </w:tr>
      <w:tr w:rsidR="00DD75A6" w:rsidRPr="00342F8C" w14:paraId="59EA0611" w14:textId="77777777" w:rsidTr="1C444C18">
        <w:trPr>
          <w:trHeight w:hRule="exact" w:val="397"/>
          <w:jc w:val="center"/>
        </w:trPr>
        <w:tc>
          <w:tcPr>
            <w:tcW w:w="6516" w:type="dxa"/>
            <w:shd w:val="clear" w:color="auto" w:fill="auto"/>
            <w:vAlign w:val="center"/>
          </w:tcPr>
          <w:p w14:paraId="178F547E" w14:textId="77777777" w:rsidR="00DD75A6" w:rsidRPr="004A3360" w:rsidRDefault="545684DC" w:rsidP="00864DB1">
            <w:pPr>
              <w:pStyle w:val="vraag"/>
            </w:pPr>
            <w:r>
              <w:t>Vermogen om in groep te werken</w:t>
            </w:r>
          </w:p>
        </w:tc>
        <w:tc>
          <w:tcPr>
            <w:tcW w:w="425" w:type="dxa"/>
            <w:shd w:val="clear" w:color="auto" w:fill="auto"/>
            <w:vAlign w:val="center"/>
          </w:tcPr>
          <w:p w14:paraId="384BA73E" w14:textId="77777777" w:rsidR="00DD75A6" w:rsidRPr="00342F8C" w:rsidRDefault="00DD75A6" w:rsidP="00864DB1">
            <w:pPr>
              <w:pStyle w:val="NoSpacing"/>
              <w:rPr>
                <w:rFonts w:ascii="UGent Panno Text" w:hAnsi="UGent Panno Text"/>
                <w:sz w:val="22"/>
                <w:szCs w:val="22"/>
                <w:lang w:val="nl-BE" w:eastAsia="hi-IN" w:bidi="hi-IN"/>
              </w:rPr>
            </w:pPr>
            <w:r w:rsidRPr="00342F8C">
              <w:rPr>
                <w:rFonts w:ascii="UGent Panno Text" w:hAnsi="UGent Panno Text"/>
                <w:sz w:val="22"/>
                <w:szCs w:val="22"/>
                <w:lang w:val="nl-BE" w:eastAsia="hi-IN" w:bidi="hi-IN"/>
              </w:rPr>
              <w:br/>
            </w:r>
          </w:p>
        </w:tc>
        <w:tc>
          <w:tcPr>
            <w:tcW w:w="425" w:type="dxa"/>
            <w:shd w:val="clear" w:color="auto" w:fill="auto"/>
            <w:vAlign w:val="center"/>
          </w:tcPr>
          <w:p w14:paraId="34B3F2EB" w14:textId="77777777" w:rsidR="00DD75A6" w:rsidRPr="00342F8C"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7D34F5C7"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0B4020A7"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1D7B270A"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4F904CB7" w14:textId="77777777" w:rsidR="00DD75A6" w:rsidRPr="00342F8C" w:rsidRDefault="00DD75A6" w:rsidP="00864DB1">
            <w:pPr>
              <w:pStyle w:val="NoSpacing"/>
              <w:rPr>
                <w:rFonts w:ascii="UGent Panno Text" w:hAnsi="UGent Panno Text"/>
                <w:sz w:val="22"/>
                <w:szCs w:val="22"/>
                <w:lang w:val="nl-BE" w:eastAsia="hi-IN" w:bidi="hi-IN"/>
              </w:rPr>
            </w:pPr>
          </w:p>
        </w:tc>
      </w:tr>
      <w:tr w:rsidR="00DD75A6" w:rsidRPr="00342F8C" w14:paraId="2B31E4E5" w14:textId="77777777" w:rsidTr="1C444C18">
        <w:trPr>
          <w:trHeight w:hRule="exact" w:val="397"/>
          <w:jc w:val="center"/>
        </w:trPr>
        <w:tc>
          <w:tcPr>
            <w:tcW w:w="6516" w:type="dxa"/>
            <w:shd w:val="clear" w:color="auto" w:fill="auto"/>
            <w:vAlign w:val="center"/>
          </w:tcPr>
          <w:p w14:paraId="183EAB16" w14:textId="77777777" w:rsidR="00DD75A6" w:rsidRPr="004A3360" w:rsidRDefault="545684DC" w:rsidP="00864DB1">
            <w:pPr>
              <w:pStyle w:val="vraag"/>
            </w:pPr>
            <w:r>
              <w:t>Inzet voor stage-opdracht</w:t>
            </w:r>
          </w:p>
        </w:tc>
        <w:tc>
          <w:tcPr>
            <w:tcW w:w="425" w:type="dxa"/>
            <w:shd w:val="clear" w:color="auto" w:fill="auto"/>
            <w:vAlign w:val="center"/>
          </w:tcPr>
          <w:p w14:paraId="06971CD3" w14:textId="77777777" w:rsidR="00DD75A6" w:rsidRPr="00342F8C" w:rsidRDefault="00DD75A6" w:rsidP="00864DB1">
            <w:pPr>
              <w:pStyle w:val="NoSpacing"/>
              <w:rPr>
                <w:rFonts w:ascii="UGent Panno Text" w:hAnsi="UGent Panno Text"/>
                <w:sz w:val="22"/>
                <w:szCs w:val="22"/>
                <w:lang w:val="nl-BE" w:eastAsia="hi-IN" w:bidi="hi-IN"/>
              </w:rPr>
            </w:pPr>
            <w:r w:rsidRPr="00342F8C">
              <w:rPr>
                <w:rFonts w:ascii="UGent Panno Text" w:hAnsi="UGent Panno Text"/>
                <w:sz w:val="22"/>
                <w:szCs w:val="22"/>
                <w:lang w:val="nl-BE" w:eastAsia="hi-IN" w:bidi="hi-IN"/>
              </w:rPr>
              <w:br/>
            </w:r>
          </w:p>
        </w:tc>
        <w:tc>
          <w:tcPr>
            <w:tcW w:w="425" w:type="dxa"/>
            <w:shd w:val="clear" w:color="auto" w:fill="auto"/>
            <w:vAlign w:val="center"/>
          </w:tcPr>
          <w:p w14:paraId="2A1F701D" w14:textId="77777777" w:rsidR="00DD75A6" w:rsidRPr="00342F8C"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03EFCA41"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F96A722"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B95CD12"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220BBB2" w14:textId="77777777" w:rsidR="00DD75A6" w:rsidRPr="00342F8C" w:rsidRDefault="00DD75A6" w:rsidP="00864DB1">
            <w:pPr>
              <w:pStyle w:val="NoSpacing"/>
              <w:rPr>
                <w:rFonts w:ascii="UGent Panno Text" w:hAnsi="UGent Panno Text"/>
                <w:sz w:val="22"/>
                <w:szCs w:val="22"/>
                <w:lang w:val="nl-BE" w:eastAsia="hi-IN" w:bidi="hi-IN"/>
              </w:rPr>
            </w:pPr>
          </w:p>
        </w:tc>
      </w:tr>
      <w:tr w:rsidR="00DD75A6" w:rsidRPr="00342F8C" w14:paraId="056A90F3" w14:textId="77777777" w:rsidTr="1C444C18">
        <w:trPr>
          <w:trHeight w:hRule="exact" w:val="397"/>
          <w:jc w:val="center"/>
        </w:trPr>
        <w:tc>
          <w:tcPr>
            <w:tcW w:w="6516" w:type="dxa"/>
            <w:shd w:val="clear" w:color="auto" w:fill="auto"/>
            <w:vAlign w:val="center"/>
          </w:tcPr>
          <w:p w14:paraId="093B4ECA" w14:textId="77777777" w:rsidR="00DD75A6" w:rsidRPr="004A3360" w:rsidRDefault="545684DC" w:rsidP="00864DB1">
            <w:pPr>
              <w:pStyle w:val="vraag"/>
            </w:pPr>
            <w:r>
              <w:t>Zin voor initiatief</w:t>
            </w:r>
          </w:p>
        </w:tc>
        <w:tc>
          <w:tcPr>
            <w:tcW w:w="425" w:type="dxa"/>
            <w:shd w:val="clear" w:color="auto" w:fill="auto"/>
            <w:vAlign w:val="center"/>
          </w:tcPr>
          <w:p w14:paraId="13CB595B" w14:textId="77777777" w:rsidR="00DD75A6" w:rsidRPr="00342F8C" w:rsidRDefault="00DD75A6" w:rsidP="00864DB1">
            <w:pPr>
              <w:pStyle w:val="NoSpacing"/>
              <w:rPr>
                <w:rFonts w:ascii="UGent Panno Text" w:hAnsi="UGent Panno Text"/>
                <w:sz w:val="22"/>
                <w:szCs w:val="22"/>
                <w:lang w:val="nl-BE" w:eastAsia="hi-IN" w:bidi="hi-IN"/>
              </w:rPr>
            </w:pPr>
            <w:r w:rsidRPr="00342F8C">
              <w:rPr>
                <w:rFonts w:ascii="UGent Panno Text" w:hAnsi="UGent Panno Text"/>
                <w:sz w:val="22"/>
                <w:szCs w:val="22"/>
                <w:lang w:val="nl-BE" w:eastAsia="hi-IN" w:bidi="hi-IN"/>
              </w:rPr>
              <w:br/>
            </w:r>
          </w:p>
        </w:tc>
        <w:tc>
          <w:tcPr>
            <w:tcW w:w="425" w:type="dxa"/>
            <w:shd w:val="clear" w:color="auto" w:fill="auto"/>
            <w:vAlign w:val="center"/>
          </w:tcPr>
          <w:p w14:paraId="6D9C8D39" w14:textId="77777777" w:rsidR="00DD75A6" w:rsidRPr="00342F8C"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675E05EE"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2FC17F8B"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0A4F7224"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AE48A43" w14:textId="77777777" w:rsidR="00DD75A6" w:rsidRPr="00342F8C" w:rsidRDefault="00DD75A6" w:rsidP="00864DB1">
            <w:pPr>
              <w:pStyle w:val="NoSpacing"/>
              <w:rPr>
                <w:rFonts w:ascii="UGent Panno Text" w:hAnsi="UGent Panno Text"/>
                <w:sz w:val="22"/>
                <w:szCs w:val="22"/>
                <w:lang w:val="nl-BE" w:eastAsia="hi-IN" w:bidi="hi-IN"/>
              </w:rPr>
            </w:pPr>
          </w:p>
        </w:tc>
      </w:tr>
      <w:tr w:rsidR="00DD75A6" w:rsidRPr="00342F8C" w14:paraId="5F75D779" w14:textId="77777777" w:rsidTr="1C444C18">
        <w:trPr>
          <w:trHeight w:hRule="exact" w:val="397"/>
          <w:jc w:val="center"/>
        </w:trPr>
        <w:tc>
          <w:tcPr>
            <w:tcW w:w="6516" w:type="dxa"/>
            <w:shd w:val="clear" w:color="auto" w:fill="auto"/>
            <w:vAlign w:val="center"/>
          </w:tcPr>
          <w:p w14:paraId="2B10826E" w14:textId="77777777" w:rsidR="00DD75A6" w:rsidRPr="004A3360" w:rsidRDefault="545684DC" w:rsidP="00864DB1">
            <w:pPr>
              <w:pStyle w:val="vraag"/>
            </w:pPr>
            <w:r>
              <w:t xml:space="preserve">Evt. aanvullen: … </w:t>
            </w:r>
          </w:p>
        </w:tc>
        <w:tc>
          <w:tcPr>
            <w:tcW w:w="425" w:type="dxa"/>
            <w:shd w:val="clear" w:color="auto" w:fill="auto"/>
            <w:vAlign w:val="center"/>
          </w:tcPr>
          <w:p w14:paraId="50F40DEB" w14:textId="77777777" w:rsidR="00DD75A6" w:rsidRPr="00342F8C" w:rsidRDefault="00DD75A6" w:rsidP="00864DB1">
            <w:pPr>
              <w:pStyle w:val="NoSpacing"/>
              <w:rPr>
                <w:rFonts w:ascii="UGent Panno Text" w:hAnsi="UGent Panno Text"/>
                <w:sz w:val="22"/>
                <w:szCs w:val="22"/>
                <w:lang w:val="nl-BE" w:eastAsia="hi-IN" w:bidi="hi-IN"/>
              </w:rPr>
            </w:pPr>
            <w:r w:rsidRPr="00342F8C">
              <w:rPr>
                <w:rFonts w:ascii="UGent Panno Text" w:hAnsi="UGent Panno Text"/>
                <w:sz w:val="22"/>
                <w:szCs w:val="22"/>
                <w:lang w:val="nl-BE" w:eastAsia="hi-IN" w:bidi="hi-IN"/>
              </w:rPr>
              <w:br/>
            </w:r>
          </w:p>
        </w:tc>
        <w:tc>
          <w:tcPr>
            <w:tcW w:w="425" w:type="dxa"/>
            <w:shd w:val="clear" w:color="auto" w:fill="auto"/>
            <w:vAlign w:val="center"/>
          </w:tcPr>
          <w:p w14:paraId="77A52294" w14:textId="77777777" w:rsidR="00DD75A6" w:rsidRPr="00342F8C"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007DCDA8"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450EA2D7"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3DD355C9"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1A81F0B1" w14:textId="77777777" w:rsidR="00DD75A6" w:rsidRPr="00342F8C" w:rsidRDefault="00DD75A6" w:rsidP="00864DB1">
            <w:pPr>
              <w:pStyle w:val="NoSpacing"/>
              <w:rPr>
                <w:rFonts w:ascii="UGent Panno Text" w:hAnsi="UGent Panno Text"/>
                <w:sz w:val="22"/>
                <w:szCs w:val="22"/>
                <w:lang w:val="nl-BE" w:eastAsia="hi-IN" w:bidi="hi-IN"/>
              </w:rPr>
            </w:pPr>
          </w:p>
        </w:tc>
      </w:tr>
      <w:tr w:rsidR="00DD75A6" w:rsidRPr="00342F8C" w14:paraId="5080A87D" w14:textId="77777777" w:rsidTr="1C444C18">
        <w:trPr>
          <w:cantSplit/>
          <w:trHeight w:val="1407"/>
          <w:jc w:val="center"/>
        </w:trPr>
        <w:tc>
          <w:tcPr>
            <w:tcW w:w="6516" w:type="dxa"/>
            <w:shd w:val="clear" w:color="auto" w:fill="auto"/>
            <w:vAlign w:val="center"/>
          </w:tcPr>
          <w:p w14:paraId="717AAFBA" w14:textId="77777777" w:rsidR="00DD75A6" w:rsidRPr="00342F8C" w:rsidRDefault="00DD75A6" w:rsidP="00864DB1">
            <w:pPr>
              <w:pStyle w:val="NoSpacing"/>
              <w:ind w:left="224"/>
              <w:rPr>
                <w:rFonts w:ascii="UGent Panno Text" w:hAnsi="UGent Panno Text"/>
                <w:b/>
                <w:sz w:val="22"/>
                <w:szCs w:val="22"/>
                <w:lang w:val="nl-BE" w:eastAsia="hi-IN" w:bidi="hi-IN"/>
              </w:rPr>
            </w:pPr>
          </w:p>
        </w:tc>
        <w:tc>
          <w:tcPr>
            <w:tcW w:w="425" w:type="dxa"/>
            <w:shd w:val="clear" w:color="auto" w:fill="DEEAF6" w:themeFill="accent5" w:themeFillTint="33"/>
            <w:textDirection w:val="btLr"/>
            <w:vAlign w:val="center"/>
          </w:tcPr>
          <w:p w14:paraId="63461D0D" w14:textId="77777777" w:rsidR="00DD75A6" w:rsidRPr="004A3360"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Buitengewoon</w:t>
            </w:r>
          </w:p>
        </w:tc>
        <w:tc>
          <w:tcPr>
            <w:tcW w:w="425" w:type="dxa"/>
            <w:shd w:val="clear" w:color="auto" w:fill="DEEAF6" w:themeFill="accent5" w:themeFillTint="33"/>
            <w:textDirection w:val="btLr"/>
            <w:vAlign w:val="center"/>
          </w:tcPr>
          <w:p w14:paraId="2843255F" w14:textId="77777777" w:rsidR="00DD75A6" w:rsidRPr="004A3360"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Zeer goed</w:t>
            </w:r>
          </w:p>
        </w:tc>
        <w:tc>
          <w:tcPr>
            <w:tcW w:w="426" w:type="dxa"/>
            <w:shd w:val="clear" w:color="auto" w:fill="DEEAF6" w:themeFill="accent5" w:themeFillTint="33"/>
            <w:textDirection w:val="btLr"/>
            <w:vAlign w:val="center"/>
          </w:tcPr>
          <w:p w14:paraId="1D5700F6" w14:textId="77777777" w:rsidR="00DD75A6" w:rsidRPr="004A3360" w:rsidRDefault="545684DC" w:rsidP="545684DC">
            <w:pPr>
              <w:pStyle w:val="NoSpacing"/>
              <w:ind w:left="190" w:right="113"/>
              <w:rPr>
                <w:rFonts w:ascii="UGent Panno Text" w:hAnsi="UGent Panno Text"/>
                <w:lang w:val="nl-BE" w:eastAsia="hi-IN" w:bidi="hi-IN"/>
              </w:rPr>
            </w:pPr>
            <w:r w:rsidRPr="545684DC">
              <w:rPr>
                <w:rFonts w:ascii="UGent Panno Text" w:hAnsi="UGent Panno Text"/>
                <w:lang w:val="nl-BE" w:eastAsia="hi-IN" w:bidi="hi-IN"/>
              </w:rPr>
              <w:t>Goed</w:t>
            </w:r>
          </w:p>
        </w:tc>
        <w:tc>
          <w:tcPr>
            <w:tcW w:w="425" w:type="dxa"/>
            <w:shd w:val="clear" w:color="auto" w:fill="DEEAF6" w:themeFill="accent5" w:themeFillTint="33"/>
            <w:textDirection w:val="btLr"/>
            <w:vAlign w:val="center"/>
          </w:tcPr>
          <w:p w14:paraId="233FEFEA" w14:textId="77777777" w:rsidR="00DD75A6" w:rsidRPr="004A3360" w:rsidRDefault="545684DC" w:rsidP="545684DC">
            <w:pPr>
              <w:pStyle w:val="NoSpacing"/>
              <w:ind w:left="49" w:right="113"/>
              <w:rPr>
                <w:rFonts w:ascii="UGent Panno Text" w:hAnsi="UGent Panno Text"/>
                <w:lang w:val="nl-BE" w:eastAsia="hi-IN" w:bidi="hi-IN"/>
              </w:rPr>
            </w:pPr>
            <w:r w:rsidRPr="545684DC">
              <w:rPr>
                <w:rFonts w:ascii="UGent Panno Text" w:hAnsi="UGent Panno Text"/>
                <w:lang w:val="nl-BE" w:eastAsia="hi-IN" w:bidi="hi-IN"/>
              </w:rPr>
              <w:t>Voldoende</w:t>
            </w:r>
          </w:p>
        </w:tc>
        <w:tc>
          <w:tcPr>
            <w:tcW w:w="425" w:type="dxa"/>
            <w:shd w:val="clear" w:color="auto" w:fill="DEEAF6" w:themeFill="accent5" w:themeFillTint="33"/>
            <w:textDirection w:val="btLr"/>
            <w:vAlign w:val="center"/>
          </w:tcPr>
          <w:p w14:paraId="5D9604FD" w14:textId="77777777" w:rsidR="00DD75A6" w:rsidRPr="004A3360"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Nipt onvoldoende</w:t>
            </w:r>
          </w:p>
        </w:tc>
        <w:tc>
          <w:tcPr>
            <w:tcW w:w="425" w:type="dxa"/>
            <w:shd w:val="clear" w:color="auto" w:fill="DEEAF6" w:themeFill="accent5" w:themeFillTint="33"/>
            <w:textDirection w:val="btLr"/>
            <w:vAlign w:val="center"/>
          </w:tcPr>
          <w:p w14:paraId="1F519894" w14:textId="77777777" w:rsidR="00DD75A6" w:rsidRPr="004A3360" w:rsidRDefault="545684DC" w:rsidP="545684DC">
            <w:pPr>
              <w:pStyle w:val="NoSpacing"/>
              <w:ind w:left="49" w:right="113"/>
              <w:rPr>
                <w:rFonts w:ascii="UGent Panno Text" w:hAnsi="UGent Panno Text"/>
                <w:lang w:val="nl-BE" w:eastAsia="hi-IN" w:bidi="hi-IN"/>
              </w:rPr>
            </w:pPr>
            <w:r w:rsidRPr="545684DC">
              <w:rPr>
                <w:rFonts w:ascii="UGent Panno Text" w:hAnsi="UGent Panno Text"/>
                <w:lang w:val="nl-BE" w:eastAsia="hi-IN" w:bidi="hi-IN"/>
              </w:rPr>
              <w:t>Onvoldoende</w:t>
            </w:r>
          </w:p>
        </w:tc>
      </w:tr>
      <w:tr w:rsidR="00DD75A6" w:rsidRPr="004A3360" w14:paraId="3DE882C6" w14:textId="77777777" w:rsidTr="1C444C18">
        <w:trPr>
          <w:trHeight w:val="397"/>
          <w:jc w:val="center"/>
        </w:trPr>
        <w:tc>
          <w:tcPr>
            <w:tcW w:w="6516" w:type="dxa"/>
            <w:shd w:val="clear" w:color="auto" w:fill="9CC2E5" w:themeFill="accent5" w:themeFillTint="99"/>
          </w:tcPr>
          <w:p w14:paraId="7DCC5CDA" w14:textId="77777777" w:rsidR="00DD75A6" w:rsidRPr="004A3360" w:rsidRDefault="1C444C18" w:rsidP="1C444C18">
            <w:pPr>
              <w:pStyle w:val="NoSpacing"/>
              <w:ind w:left="224"/>
              <w:rPr>
                <w:rFonts w:ascii="UGent Panno Text" w:hAnsi="UGent Panno Text"/>
                <w:sz w:val="22"/>
                <w:szCs w:val="22"/>
                <w:lang w:val="nl-BE" w:eastAsia="hi-IN" w:bidi="hi-IN"/>
              </w:rPr>
            </w:pPr>
            <w:r w:rsidRPr="1C444C18">
              <w:rPr>
                <w:rFonts w:ascii="UGent Panno Text" w:hAnsi="UGent Panno Text"/>
                <w:sz w:val="22"/>
                <w:szCs w:val="22"/>
                <w:lang w:val="nl-BE" w:eastAsia="hi-IN" w:bidi="hi-IN"/>
              </w:rPr>
              <w:t>2. Resultaatgebonden competenties</w:t>
            </w:r>
          </w:p>
        </w:tc>
        <w:tc>
          <w:tcPr>
            <w:tcW w:w="2551" w:type="dxa"/>
            <w:gridSpan w:val="6"/>
            <w:shd w:val="clear" w:color="auto" w:fill="auto"/>
          </w:tcPr>
          <w:p w14:paraId="137A6B69" w14:textId="77777777" w:rsidR="00DD75A6" w:rsidRPr="004A3360" w:rsidRDefault="1C444C18" w:rsidP="1C444C18">
            <w:pPr>
              <w:pStyle w:val="NoSpacing"/>
              <w:ind w:left="88"/>
              <w:jc w:val="center"/>
              <w:rPr>
                <w:rFonts w:ascii="UGent Panno Text" w:hAnsi="UGent Panno Text"/>
                <w:sz w:val="22"/>
                <w:szCs w:val="22"/>
                <w:lang w:val="nl-BE" w:eastAsia="hi-IN" w:bidi="hi-IN"/>
              </w:rPr>
            </w:pPr>
            <w:r w:rsidRPr="1C444C18">
              <w:rPr>
                <w:i/>
                <w:iCs/>
                <w:sz w:val="18"/>
                <w:szCs w:val="18"/>
                <w:lang w:eastAsia="hi-IN" w:bidi="hi-IN"/>
              </w:rPr>
              <w:t>k</w:t>
            </w:r>
            <w:r w:rsidRPr="1C444C18">
              <w:rPr>
                <w:i/>
                <w:iCs/>
                <w:sz w:val="18"/>
                <w:szCs w:val="18"/>
                <w:lang w:val="nl-BE" w:eastAsia="hi-IN" w:bidi="hi-IN"/>
              </w:rPr>
              <w:t xml:space="preserve">ruis aan </w:t>
            </w:r>
            <w:proofErr w:type="spellStart"/>
            <w:r w:rsidRPr="1C444C18">
              <w:rPr>
                <w:i/>
                <w:iCs/>
                <w:sz w:val="18"/>
                <w:szCs w:val="18"/>
                <w:lang w:eastAsia="hi-IN" w:bidi="hi-IN"/>
              </w:rPr>
              <w:t>aub</w:t>
            </w:r>
            <w:proofErr w:type="spellEnd"/>
          </w:p>
        </w:tc>
      </w:tr>
      <w:tr w:rsidR="00DD75A6" w:rsidRPr="00342F8C" w14:paraId="18316488" w14:textId="77777777" w:rsidTr="1C444C18">
        <w:trPr>
          <w:trHeight w:hRule="exact" w:val="397"/>
          <w:jc w:val="center"/>
        </w:trPr>
        <w:tc>
          <w:tcPr>
            <w:tcW w:w="6516" w:type="dxa"/>
            <w:shd w:val="clear" w:color="auto" w:fill="auto"/>
            <w:vAlign w:val="center"/>
          </w:tcPr>
          <w:p w14:paraId="2BD62B5F" w14:textId="77777777" w:rsidR="00DD75A6" w:rsidRPr="004A3360" w:rsidRDefault="545684DC" w:rsidP="545684DC">
            <w:pPr>
              <w:pStyle w:val="NoSpacing"/>
              <w:ind w:left="224"/>
              <w:rPr>
                <w:rFonts w:ascii="UGent Panno Text" w:hAnsi="UGent Panno Text"/>
                <w:lang w:val="nl-BE" w:eastAsia="hi-IN" w:bidi="hi-IN"/>
              </w:rPr>
            </w:pPr>
            <w:r w:rsidRPr="545684DC">
              <w:rPr>
                <w:rFonts w:ascii="UGent Panno Text" w:hAnsi="UGent Panno Text"/>
                <w:lang w:val="nl-BE" w:eastAsia="hi-IN" w:bidi="hi-IN"/>
              </w:rPr>
              <w:t>Kwaliteit van het geleverde werk op basis van de stage-opdracht</w:t>
            </w:r>
          </w:p>
        </w:tc>
        <w:tc>
          <w:tcPr>
            <w:tcW w:w="425" w:type="dxa"/>
            <w:shd w:val="clear" w:color="auto" w:fill="auto"/>
            <w:vAlign w:val="center"/>
          </w:tcPr>
          <w:p w14:paraId="56EE48EE" w14:textId="77777777" w:rsidR="00DD75A6" w:rsidRPr="00342F8C" w:rsidRDefault="00DD75A6" w:rsidP="00864DB1">
            <w:pPr>
              <w:pStyle w:val="NoSpacing"/>
              <w:rPr>
                <w:rFonts w:ascii="UGent Panno Text" w:hAnsi="UGent Panno Text"/>
                <w:sz w:val="22"/>
                <w:szCs w:val="22"/>
                <w:lang w:val="nl-BE" w:eastAsia="hi-IN" w:bidi="hi-IN"/>
              </w:rPr>
            </w:pPr>
            <w:r w:rsidRPr="00342F8C">
              <w:rPr>
                <w:rFonts w:ascii="UGent Panno Text" w:hAnsi="UGent Panno Text"/>
                <w:sz w:val="22"/>
                <w:szCs w:val="22"/>
                <w:lang w:val="nl-BE" w:eastAsia="hi-IN" w:bidi="hi-IN"/>
              </w:rPr>
              <w:br/>
            </w:r>
          </w:p>
        </w:tc>
        <w:tc>
          <w:tcPr>
            <w:tcW w:w="425" w:type="dxa"/>
            <w:shd w:val="clear" w:color="auto" w:fill="auto"/>
            <w:vAlign w:val="center"/>
          </w:tcPr>
          <w:p w14:paraId="2908EB2C" w14:textId="77777777" w:rsidR="00DD75A6" w:rsidRPr="00342F8C"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121FD38A"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1FE2DD96"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27357532"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07F023C8" w14:textId="77777777" w:rsidR="00DD75A6" w:rsidRPr="00342F8C" w:rsidRDefault="00DD75A6" w:rsidP="00864DB1">
            <w:pPr>
              <w:pStyle w:val="NoSpacing"/>
              <w:rPr>
                <w:rFonts w:ascii="UGent Panno Text" w:hAnsi="UGent Panno Text"/>
                <w:sz w:val="22"/>
                <w:szCs w:val="22"/>
                <w:lang w:val="nl-BE" w:eastAsia="hi-IN" w:bidi="hi-IN"/>
              </w:rPr>
            </w:pPr>
          </w:p>
        </w:tc>
      </w:tr>
      <w:tr w:rsidR="00DD75A6" w:rsidRPr="00342F8C" w14:paraId="0B03C538" w14:textId="77777777" w:rsidTr="1C444C18">
        <w:trPr>
          <w:trHeight w:hRule="exact" w:val="540"/>
          <w:jc w:val="center"/>
        </w:trPr>
        <w:tc>
          <w:tcPr>
            <w:tcW w:w="6516" w:type="dxa"/>
            <w:shd w:val="clear" w:color="auto" w:fill="auto"/>
            <w:vAlign w:val="center"/>
          </w:tcPr>
          <w:p w14:paraId="483D35B2" w14:textId="77777777" w:rsidR="00DD75A6" w:rsidRPr="004A3360" w:rsidRDefault="545684DC" w:rsidP="545684DC">
            <w:pPr>
              <w:pStyle w:val="NoSpacing"/>
              <w:ind w:left="224"/>
              <w:rPr>
                <w:rFonts w:ascii="UGent Panno Text" w:hAnsi="UGent Panno Text"/>
                <w:lang w:val="nl-BE" w:eastAsia="hi-IN" w:bidi="hi-IN"/>
              </w:rPr>
            </w:pPr>
            <w:r w:rsidRPr="545684DC">
              <w:rPr>
                <w:rFonts w:ascii="UGent Panno Text" w:hAnsi="UGent Panno Text"/>
                <w:lang w:val="nl-BE" w:eastAsia="hi-IN" w:bidi="hi-IN"/>
              </w:rPr>
              <w:t>Potentieel van de stagiair(e) op vlak van informatie verwerken en eigen inzicht ontwikkelen</w:t>
            </w:r>
          </w:p>
        </w:tc>
        <w:tc>
          <w:tcPr>
            <w:tcW w:w="425" w:type="dxa"/>
            <w:shd w:val="clear" w:color="auto" w:fill="auto"/>
            <w:vAlign w:val="center"/>
          </w:tcPr>
          <w:p w14:paraId="4BDB5498" w14:textId="77777777" w:rsidR="00DD75A6" w:rsidRPr="00342F8C" w:rsidRDefault="00DD75A6" w:rsidP="00864DB1">
            <w:pPr>
              <w:pStyle w:val="NoSpacing"/>
              <w:rPr>
                <w:rFonts w:ascii="UGent Panno Text" w:hAnsi="UGent Panno Text"/>
                <w:sz w:val="22"/>
                <w:szCs w:val="22"/>
                <w:lang w:val="nl-BE" w:eastAsia="hi-IN" w:bidi="hi-IN"/>
              </w:rPr>
            </w:pPr>
            <w:r w:rsidRPr="00342F8C">
              <w:rPr>
                <w:rFonts w:ascii="UGent Panno Text" w:hAnsi="UGent Panno Text"/>
                <w:sz w:val="22"/>
                <w:szCs w:val="22"/>
                <w:lang w:val="nl-BE" w:eastAsia="hi-IN" w:bidi="hi-IN"/>
              </w:rPr>
              <w:br/>
            </w:r>
          </w:p>
        </w:tc>
        <w:tc>
          <w:tcPr>
            <w:tcW w:w="425" w:type="dxa"/>
            <w:shd w:val="clear" w:color="auto" w:fill="auto"/>
            <w:vAlign w:val="center"/>
          </w:tcPr>
          <w:p w14:paraId="2916C19D" w14:textId="77777777" w:rsidR="00DD75A6" w:rsidRPr="00342F8C"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74869460"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187F57B8"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4738AF4"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46ABBD8F" w14:textId="77777777" w:rsidR="00DD75A6" w:rsidRPr="00342F8C" w:rsidRDefault="00DD75A6" w:rsidP="00864DB1">
            <w:pPr>
              <w:pStyle w:val="NoSpacing"/>
              <w:rPr>
                <w:rFonts w:ascii="UGent Panno Text" w:hAnsi="UGent Panno Text"/>
                <w:sz w:val="22"/>
                <w:szCs w:val="22"/>
                <w:lang w:val="nl-BE" w:eastAsia="hi-IN" w:bidi="hi-IN"/>
              </w:rPr>
            </w:pPr>
          </w:p>
        </w:tc>
      </w:tr>
      <w:tr w:rsidR="00DD75A6" w:rsidRPr="00342F8C" w14:paraId="3B69DA86" w14:textId="77777777" w:rsidTr="1C444C18">
        <w:trPr>
          <w:trHeight w:hRule="exact" w:val="397"/>
          <w:jc w:val="center"/>
        </w:trPr>
        <w:tc>
          <w:tcPr>
            <w:tcW w:w="6516" w:type="dxa"/>
            <w:shd w:val="clear" w:color="auto" w:fill="auto"/>
            <w:vAlign w:val="center"/>
          </w:tcPr>
          <w:p w14:paraId="7714A85A" w14:textId="77777777" w:rsidR="00DD75A6" w:rsidRPr="004A3360" w:rsidRDefault="545684DC" w:rsidP="545684DC">
            <w:pPr>
              <w:pStyle w:val="NoSpacing"/>
              <w:ind w:left="224"/>
              <w:rPr>
                <w:rFonts w:ascii="UGent Panno Text" w:hAnsi="UGent Panno Text"/>
                <w:lang w:val="nl-BE" w:eastAsia="hi-IN" w:bidi="hi-IN"/>
              </w:rPr>
            </w:pPr>
            <w:r w:rsidRPr="545684DC">
              <w:rPr>
                <w:rFonts w:ascii="UGent Panno Text" w:hAnsi="UGent Panno Text"/>
                <w:lang w:val="nl-BE" w:eastAsia="hi-IN" w:bidi="hi-IN"/>
              </w:rPr>
              <w:t>Communicatieve vaardigheden: kwaliteit van informatie en bevindingen presenteren</w:t>
            </w:r>
          </w:p>
        </w:tc>
        <w:tc>
          <w:tcPr>
            <w:tcW w:w="425" w:type="dxa"/>
            <w:shd w:val="clear" w:color="auto" w:fill="auto"/>
            <w:vAlign w:val="center"/>
          </w:tcPr>
          <w:p w14:paraId="06BBA33E"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464FCBC1" w14:textId="77777777" w:rsidR="00DD75A6" w:rsidRPr="00342F8C"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5C8C6B09"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3382A365"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C71F136"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62199465" w14:textId="77777777" w:rsidR="00DD75A6" w:rsidRPr="00342F8C" w:rsidRDefault="00DD75A6" w:rsidP="00864DB1">
            <w:pPr>
              <w:pStyle w:val="NoSpacing"/>
              <w:rPr>
                <w:rFonts w:ascii="UGent Panno Text" w:hAnsi="UGent Panno Text"/>
                <w:sz w:val="22"/>
                <w:szCs w:val="22"/>
                <w:lang w:val="nl-BE" w:eastAsia="hi-IN" w:bidi="hi-IN"/>
              </w:rPr>
            </w:pPr>
          </w:p>
        </w:tc>
      </w:tr>
      <w:tr w:rsidR="00DD75A6" w:rsidRPr="00342F8C" w14:paraId="68E0224D" w14:textId="77777777" w:rsidTr="1C444C18">
        <w:trPr>
          <w:trHeight w:hRule="exact" w:val="397"/>
          <w:jc w:val="center"/>
        </w:trPr>
        <w:tc>
          <w:tcPr>
            <w:tcW w:w="6516" w:type="dxa"/>
            <w:shd w:val="clear" w:color="auto" w:fill="auto"/>
            <w:vAlign w:val="center"/>
          </w:tcPr>
          <w:p w14:paraId="42CADA18" w14:textId="77777777" w:rsidR="00DD75A6" w:rsidRPr="004A3360" w:rsidRDefault="545684DC" w:rsidP="545684DC">
            <w:pPr>
              <w:pStyle w:val="NoSpacing"/>
              <w:ind w:left="224"/>
              <w:rPr>
                <w:rFonts w:ascii="UGent Panno Text" w:hAnsi="UGent Panno Text"/>
                <w:lang w:val="nl-BE" w:eastAsia="hi-IN" w:bidi="hi-IN"/>
              </w:rPr>
            </w:pPr>
            <w:r w:rsidRPr="545684DC">
              <w:rPr>
                <w:rFonts w:ascii="UGent Panno Text" w:hAnsi="UGent Panno Text"/>
                <w:lang w:val="nl-BE" w:eastAsia="hi-IN" w:bidi="hi-IN"/>
              </w:rPr>
              <w:t>Zelfstandigheid in uitvoeren van stage-opdrachten</w:t>
            </w:r>
          </w:p>
        </w:tc>
        <w:tc>
          <w:tcPr>
            <w:tcW w:w="425" w:type="dxa"/>
            <w:shd w:val="clear" w:color="auto" w:fill="auto"/>
            <w:vAlign w:val="center"/>
          </w:tcPr>
          <w:p w14:paraId="0DA123B1" w14:textId="77777777" w:rsidR="00DD75A6" w:rsidRPr="00342F8C" w:rsidRDefault="00DD75A6" w:rsidP="00864DB1">
            <w:pPr>
              <w:pStyle w:val="NoSpacing"/>
              <w:rPr>
                <w:rFonts w:ascii="UGent Panno Text" w:hAnsi="UGent Panno Text"/>
                <w:sz w:val="22"/>
                <w:szCs w:val="22"/>
                <w:lang w:val="nl-BE" w:eastAsia="hi-IN" w:bidi="hi-IN"/>
              </w:rPr>
            </w:pPr>
            <w:r w:rsidRPr="00342F8C">
              <w:rPr>
                <w:rFonts w:ascii="UGent Panno Text" w:hAnsi="UGent Panno Text"/>
                <w:sz w:val="22"/>
                <w:szCs w:val="22"/>
                <w:lang w:val="nl-BE" w:eastAsia="hi-IN" w:bidi="hi-IN"/>
              </w:rPr>
              <w:br/>
            </w:r>
          </w:p>
        </w:tc>
        <w:tc>
          <w:tcPr>
            <w:tcW w:w="425" w:type="dxa"/>
            <w:shd w:val="clear" w:color="auto" w:fill="auto"/>
            <w:vAlign w:val="center"/>
          </w:tcPr>
          <w:p w14:paraId="4C4CEA3D" w14:textId="77777777" w:rsidR="00DD75A6" w:rsidRPr="00342F8C"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50895670"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38C1F859"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0C8FE7CE"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41004F19" w14:textId="77777777" w:rsidR="00DD75A6" w:rsidRPr="00342F8C" w:rsidRDefault="00DD75A6" w:rsidP="00864DB1">
            <w:pPr>
              <w:pStyle w:val="NoSpacing"/>
              <w:rPr>
                <w:rFonts w:ascii="UGent Panno Text" w:hAnsi="UGent Panno Text"/>
                <w:sz w:val="22"/>
                <w:szCs w:val="22"/>
                <w:lang w:val="nl-BE" w:eastAsia="hi-IN" w:bidi="hi-IN"/>
              </w:rPr>
            </w:pPr>
          </w:p>
        </w:tc>
      </w:tr>
      <w:tr w:rsidR="00DD75A6" w:rsidRPr="00342F8C" w14:paraId="1C2A3A6A" w14:textId="77777777" w:rsidTr="1C444C18">
        <w:trPr>
          <w:trHeight w:hRule="exact" w:val="397"/>
          <w:jc w:val="center"/>
        </w:trPr>
        <w:tc>
          <w:tcPr>
            <w:tcW w:w="6516" w:type="dxa"/>
            <w:shd w:val="clear" w:color="auto" w:fill="auto"/>
            <w:vAlign w:val="center"/>
          </w:tcPr>
          <w:p w14:paraId="68C26C77" w14:textId="77777777" w:rsidR="00DD75A6" w:rsidRPr="004A3360" w:rsidRDefault="545684DC" w:rsidP="545684DC">
            <w:pPr>
              <w:pStyle w:val="NoSpacing"/>
              <w:ind w:left="224"/>
              <w:rPr>
                <w:rFonts w:ascii="UGent Panno Text" w:hAnsi="UGent Panno Text"/>
                <w:lang w:val="nl-BE" w:eastAsia="hi-IN" w:bidi="hi-IN"/>
              </w:rPr>
            </w:pPr>
            <w:r w:rsidRPr="545684DC">
              <w:rPr>
                <w:rFonts w:ascii="UGent Panno Text" w:hAnsi="UGent Panno Text"/>
                <w:lang w:val="nl-BE" w:eastAsia="hi-IN" w:bidi="hi-IN"/>
              </w:rPr>
              <w:t>Oplossingsgericht denken en werken</w:t>
            </w:r>
          </w:p>
        </w:tc>
        <w:tc>
          <w:tcPr>
            <w:tcW w:w="425" w:type="dxa"/>
            <w:shd w:val="clear" w:color="auto" w:fill="auto"/>
            <w:vAlign w:val="center"/>
          </w:tcPr>
          <w:p w14:paraId="67C0C651"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308D56CC" w14:textId="77777777" w:rsidR="00DD75A6" w:rsidRPr="00342F8C"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797E50C6"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7B04FA47"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68C698B"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1A939487" w14:textId="77777777" w:rsidR="00DD75A6" w:rsidRPr="00342F8C" w:rsidRDefault="00DD75A6" w:rsidP="00864DB1">
            <w:pPr>
              <w:pStyle w:val="NoSpacing"/>
              <w:rPr>
                <w:rFonts w:ascii="UGent Panno Text" w:hAnsi="UGent Panno Text"/>
                <w:sz w:val="22"/>
                <w:szCs w:val="22"/>
                <w:lang w:val="nl-BE" w:eastAsia="hi-IN" w:bidi="hi-IN"/>
              </w:rPr>
            </w:pPr>
          </w:p>
        </w:tc>
      </w:tr>
      <w:tr w:rsidR="00DD75A6" w:rsidRPr="00342F8C" w14:paraId="76C47206" w14:textId="77777777" w:rsidTr="1C444C18">
        <w:trPr>
          <w:trHeight w:hRule="exact" w:val="397"/>
          <w:jc w:val="center"/>
        </w:trPr>
        <w:tc>
          <w:tcPr>
            <w:tcW w:w="6516" w:type="dxa"/>
            <w:shd w:val="clear" w:color="auto" w:fill="auto"/>
            <w:vAlign w:val="center"/>
          </w:tcPr>
          <w:p w14:paraId="4436B039" w14:textId="77777777" w:rsidR="00DD75A6" w:rsidRPr="004A3360" w:rsidRDefault="545684DC" w:rsidP="545684DC">
            <w:pPr>
              <w:pStyle w:val="NoSpacing"/>
              <w:ind w:left="224"/>
              <w:rPr>
                <w:rFonts w:ascii="UGent Panno Text" w:hAnsi="UGent Panno Text"/>
                <w:lang w:val="nl-BE" w:eastAsia="hi-IN" w:bidi="hi-IN"/>
              </w:rPr>
            </w:pPr>
            <w:r w:rsidRPr="545684DC">
              <w:rPr>
                <w:rFonts w:ascii="UGent Panno Text" w:hAnsi="UGent Panno Text"/>
                <w:lang w:val="nl-BE" w:eastAsia="hi-IN" w:bidi="hi-IN"/>
              </w:rPr>
              <w:t>Creativiteit</w:t>
            </w:r>
          </w:p>
        </w:tc>
        <w:tc>
          <w:tcPr>
            <w:tcW w:w="425" w:type="dxa"/>
            <w:shd w:val="clear" w:color="auto" w:fill="auto"/>
            <w:vAlign w:val="center"/>
          </w:tcPr>
          <w:p w14:paraId="6AA258D8" w14:textId="77777777" w:rsidR="00DD75A6" w:rsidRPr="00342F8C" w:rsidRDefault="00DD75A6" w:rsidP="00864DB1">
            <w:pPr>
              <w:pStyle w:val="NoSpacing"/>
              <w:rPr>
                <w:rFonts w:ascii="UGent Panno Text" w:hAnsi="UGent Panno Text"/>
                <w:sz w:val="22"/>
                <w:szCs w:val="22"/>
                <w:lang w:val="nl-BE" w:eastAsia="hi-IN" w:bidi="hi-IN"/>
              </w:rPr>
            </w:pPr>
            <w:r w:rsidRPr="00342F8C">
              <w:rPr>
                <w:rFonts w:ascii="UGent Panno Text" w:hAnsi="UGent Panno Text"/>
                <w:sz w:val="22"/>
                <w:szCs w:val="22"/>
                <w:lang w:val="nl-BE" w:eastAsia="hi-IN" w:bidi="hi-IN"/>
              </w:rPr>
              <w:br/>
            </w:r>
          </w:p>
        </w:tc>
        <w:tc>
          <w:tcPr>
            <w:tcW w:w="425" w:type="dxa"/>
            <w:shd w:val="clear" w:color="auto" w:fill="auto"/>
            <w:vAlign w:val="center"/>
          </w:tcPr>
          <w:p w14:paraId="6FFBD3EC" w14:textId="77777777" w:rsidR="00DD75A6" w:rsidRPr="00342F8C"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30DCCCAD"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36AF6883"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4C529ED"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1C0157D6" w14:textId="77777777" w:rsidR="00DD75A6" w:rsidRPr="00342F8C" w:rsidRDefault="00DD75A6" w:rsidP="00864DB1">
            <w:pPr>
              <w:pStyle w:val="NoSpacing"/>
              <w:rPr>
                <w:rFonts w:ascii="UGent Panno Text" w:hAnsi="UGent Panno Text"/>
                <w:sz w:val="22"/>
                <w:szCs w:val="22"/>
                <w:lang w:val="nl-BE" w:eastAsia="hi-IN" w:bidi="hi-IN"/>
              </w:rPr>
            </w:pPr>
          </w:p>
        </w:tc>
      </w:tr>
      <w:tr w:rsidR="00DD75A6" w:rsidRPr="00342F8C" w14:paraId="5A42FE43" w14:textId="77777777" w:rsidTr="1C444C18">
        <w:trPr>
          <w:trHeight w:hRule="exact" w:val="397"/>
          <w:jc w:val="center"/>
        </w:trPr>
        <w:tc>
          <w:tcPr>
            <w:tcW w:w="6516" w:type="dxa"/>
            <w:shd w:val="clear" w:color="auto" w:fill="auto"/>
            <w:vAlign w:val="center"/>
          </w:tcPr>
          <w:p w14:paraId="2FC6FE9E" w14:textId="77777777" w:rsidR="00DD75A6" w:rsidRPr="004A3360" w:rsidRDefault="545684DC" w:rsidP="545684DC">
            <w:pPr>
              <w:pStyle w:val="NoSpacing"/>
              <w:ind w:left="224"/>
              <w:rPr>
                <w:rFonts w:ascii="UGent Panno Text" w:hAnsi="UGent Panno Text"/>
                <w:lang w:val="nl-BE" w:eastAsia="hi-IN" w:bidi="hi-IN"/>
              </w:rPr>
            </w:pPr>
            <w:r w:rsidRPr="545684DC">
              <w:rPr>
                <w:rFonts w:ascii="UGent Panno Text" w:hAnsi="UGent Panno Text"/>
                <w:lang w:val="nl-BE" w:eastAsia="hi-IN" w:bidi="hi-IN"/>
              </w:rPr>
              <w:t>Taalcompetenties</w:t>
            </w:r>
          </w:p>
        </w:tc>
        <w:tc>
          <w:tcPr>
            <w:tcW w:w="425" w:type="dxa"/>
            <w:shd w:val="clear" w:color="auto" w:fill="auto"/>
            <w:vAlign w:val="center"/>
          </w:tcPr>
          <w:p w14:paraId="3691E7B2" w14:textId="77777777" w:rsidR="00DD75A6" w:rsidRPr="00342F8C" w:rsidRDefault="00DD75A6" w:rsidP="00864DB1">
            <w:pPr>
              <w:pStyle w:val="NoSpacing"/>
              <w:rPr>
                <w:rFonts w:ascii="UGent Panno Text" w:hAnsi="UGent Panno Text"/>
                <w:sz w:val="22"/>
                <w:szCs w:val="22"/>
                <w:lang w:val="nl-BE" w:eastAsia="hi-IN" w:bidi="hi-IN"/>
              </w:rPr>
            </w:pPr>
            <w:r w:rsidRPr="00342F8C">
              <w:rPr>
                <w:rFonts w:ascii="UGent Panno Text" w:hAnsi="UGent Panno Text"/>
                <w:sz w:val="22"/>
                <w:szCs w:val="22"/>
                <w:lang w:val="nl-BE" w:eastAsia="hi-IN" w:bidi="hi-IN"/>
              </w:rPr>
              <w:br/>
            </w:r>
          </w:p>
        </w:tc>
        <w:tc>
          <w:tcPr>
            <w:tcW w:w="425" w:type="dxa"/>
            <w:shd w:val="clear" w:color="auto" w:fill="auto"/>
            <w:vAlign w:val="center"/>
          </w:tcPr>
          <w:p w14:paraId="526770CE" w14:textId="77777777" w:rsidR="00DD75A6" w:rsidRPr="00342F8C"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7CBEED82"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6E36661F"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38645DC7"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135E58C4" w14:textId="77777777" w:rsidR="00DD75A6" w:rsidRPr="00342F8C" w:rsidRDefault="00DD75A6" w:rsidP="00864DB1">
            <w:pPr>
              <w:pStyle w:val="NoSpacing"/>
              <w:rPr>
                <w:rFonts w:ascii="UGent Panno Text" w:hAnsi="UGent Panno Text"/>
                <w:sz w:val="22"/>
                <w:szCs w:val="22"/>
                <w:lang w:val="nl-BE" w:eastAsia="hi-IN" w:bidi="hi-IN"/>
              </w:rPr>
            </w:pPr>
          </w:p>
        </w:tc>
      </w:tr>
      <w:tr w:rsidR="00DD75A6" w:rsidRPr="00342F8C" w14:paraId="45DBF566" w14:textId="77777777" w:rsidTr="1C444C18">
        <w:trPr>
          <w:trHeight w:hRule="exact" w:val="397"/>
          <w:jc w:val="center"/>
        </w:trPr>
        <w:tc>
          <w:tcPr>
            <w:tcW w:w="6516" w:type="dxa"/>
            <w:shd w:val="clear" w:color="auto" w:fill="auto"/>
            <w:vAlign w:val="center"/>
          </w:tcPr>
          <w:p w14:paraId="76F00C83" w14:textId="77777777" w:rsidR="00DD75A6" w:rsidRPr="004A3360" w:rsidRDefault="545684DC" w:rsidP="545684DC">
            <w:pPr>
              <w:pStyle w:val="NoSpacing"/>
              <w:ind w:left="224"/>
              <w:rPr>
                <w:rFonts w:ascii="UGent Panno Text" w:hAnsi="UGent Panno Text"/>
                <w:lang w:val="nl-BE" w:eastAsia="hi-IN" w:bidi="hi-IN"/>
              </w:rPr>
            </w:pPr>
            <w:r w:rsidRPr="545684DC">
              <w:rPr>
                <w:rFonts w:ascii="UGent Panno Text" w:hAnsi="UGent Panno Text"/>
                <w:lang w:val="nl-BE" w:eastAsia="hi-IN" w:bidi="hi-IN"/>
              </w:rPr>
              <w:t xml:space="preserve">Evt. aanvullen: … </w:t>
            </w:r>
          </w:p>
        </w:tc>
        <w:tc>
          <w:tcPr>
            <w:tcW w:w="425" w:type="dxa"/>
            <w:shd w:val="clear" w:color="auto" w:fill="auto"/>
            <w:vAlign w:val="center"/>
          </w:tcPr>
          <w:p w14:paraId="62EBF9A1" w14:textId="77777777" w:rsidR="00DD75A6" w:rsidRPr="00342F8C" w:rsidRDefault="00DD75A6" w:rsidP="00864DB1">
            <w:pPr>
              <w:pStyle w:val="NoSpacing"/>
              <w:rPr>
                <w:rFonts w:ascii="UGent Panno Text" w:hAnsi="UGent Panno Text"/>
                <w:sz w:val="22"/>
                <w:szCs w:val="22"/>
                <w:lang w:val="nl-BE" w:eastAsia="hi-IN" w:bidi="hi-IN"/>
              </w:rPr>
            </w:pPr>
            <w:r w:rsidRPr="00342F8C">
              <w:rPr>
                <w:rFonts w:ascii="UGent Panno Text" w:hAnsi="UGent Panno Text"/>
                <w:sz w:val="22"/>
                <w:szCs w:val="22"/>
                <w:lang w:val="nl-BE" w:eastAsia="hi-IN" w:bidi="hi-IN"/>
              </w:rPr>
              <w:br/>
            </w:r>
          </w:p>
        </w:tc>
        <w:tc>
          <w:tcPr>
            <w:tcW w:w="425" w:type="dxa"/>
            <w:shd w:val="clear" w:color="auto" w:fill="auto"/>
            <w:vAlign w:val="center"/>
          </w:tcPr>
          <w:p w14:paraId="0C6C2CD5" w14:textId="77777777" w:rsidR="00DD75A6" w:rsidRPr="00342F8C"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709E88E4"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08C98E9"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779F8E76" w14:textId="77777777" w:rsidR="00DD75A6" w:rsidRPr="00342F8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7818863E" w14:textId="77777777" w:rsidR="00DD75A6" w:rsidRPr="00342F8C" w:rsidRDefault="00DD75A6" w:rsidP="00864DB1">
            <w:pPr>
              <w:pStyle w:val="NoSpacing"/>
              <w:rPr>
                <w:rFonts w:ascii="UGent Panno Text" w:hAnsi="UGent Panno Text"/>
                <w:sz w:val="22"/>
                <w:szCs w:val="22"/>
                <w:lang w:val="nl-BE" w:eastAsia="hi-IN" w:bidi="hi-IN"/>
              </w:rPr>
            </w:pPr>
          </w:p>
        </w:tc>
      </w:tr>
    </w:tbl>
    <w:p w14:paraId="44F69B9A" w14:textId="77777777" w:rsidR="00A35619" w:rsidRDefault="00DD75A6" w:rsidP="00A35619">
      <w:pPr>
        <w:pStyle w:val="NoSpacing"/>
      </w:pPr>
      <w:r>
        <w:br w:type="page"/>
      </w:r>
    </w:p>
    <w:p w14:paraId="207546BF" w14:textId="77777777" w:rsidR="00DD75A6" w:rsidRDefault="545684DC" w:rsidP="00DD75A6">
      <w:pPr>
        <w:pStyle w:val="Title"/>
      </w:pPr>
      <w:r>
        <w:lastRenderedPageBreak/>
        <w:t>Deel II – Evaluatie stage(deel)opdrachten</w:t>
      </w:r>
    </w:p>
    <w:p w14:paraId="5F07D11E" w14:textId="77777777" w:rsidR="00DD75A6" w:rsidRDefault="00DD75A6" w:rsidP="00DD75A6"/>
    <w:p w14:paraId="3B1749EF" w14:textId="77777777" w:rsidR="00DD75A6" w:rsidRDefault="545684DC" w:rsidP="545684DC">
      <w:pPr>
        <w:pStyle w:val="NoSpacing"/>
        <w:ind w:left="224"/>
        <w:rPr>
          <w:rFonts w:ascii="UGent Panno Text" w:hAnsi="UGent Panno Text"/>
          <w:b/>
          <w:bCs/>
          <w:sz w:val="22"/>
          <w:szCs w:val="22"/>
          <w:lang w:val="nl-BE" w:eastAsia="hi-IN" w:bidi="hi-IN"/>
        </w:rPr>
      </w:pPr>
      <w:r w:rsidRPr="545684DC">
        <w:rPr>
          <w:rFonts w:ascii="UGent Panno Text" w:hAnsi="UGent Panno Text"/>
          <w:b/>
          <w:bCs/>
          <w:sz w:val="22"/>
          <w:szCs w:val="22"/>
          <w:lang w:val="nl-BE" w:eastAsia="hi-IN" w:bidi="hi-IN"/>
        </w:rPr>
        <w:t xml:space="preserve">De evaluatie van de door de student-stagiair (m/v/x) verrichtte stage(deel)opdrachten </w:t>
      </w:r>
    </w:p>
    <w:p w14:paraId="7E78EF0D" w14:textId="77777777" w:rsidR="00DD75A6" w:rsidRPr="00745A37" w:rsidRDefault="545684DC" w:rsidP="545684DC">
      <w:pPr>
        <w:pStyle w:val="NoSpacing"/>
        <w:ind w:left="224"/>
        <w:rPr>
          <w:rFonts w:ascii="UGent Panno Text" w:hAnsi="UGent Panno Text"/>
          <w:sz w:val="22"/>
          <w:szCs w:val="22"/>
          <w:lang w:val="nl-BE" w:eastAsia="hi-IN" w:bidi="hi-IN"/>
        </w:rPr>
      </w:pPr>
      <w:r w:rsidRPr="545684DC">
        <w:rPr>
          <w:rFonts w:ascii="UGent Panno Text" w:hAnsi="UGent Panno Text"/>
          <w:sz w:val="22"/>
          <w:szCs w:val="22"/>
          <w:lang w:val="nl-BE" w:eastAsia="hi-IN" w:bidi="hi-IN"/>
        </w:rPr>
        <w:t>(zie document ‘Stageopdrachten’ zoals opgesteld aan het begin van de stage)</w:t>
      </w:r>
    </w:p>
    <w:p w14:paraId="72A0C13E" w14:textId="77777777" w:rsidR="00DD75A6" w:rsidRPr="00745A37" w:rsidRDefault="545684DC" w:rsidP="545684DC">
      <w:pPr>
        <w:pStyle w:val="NoSpacing"/>
        <w:ind w:left="224"/>
        <w:rPr>
          <w:rFonts w:ascii="UGent Panno Text" w:hAnsi="UGent Panno Text"/>
          <w:b/>
          <w:bCs/>
          <w:sz w:val="22"/>
          <w:szCs w:val="22"/>
          <w:lang w:val="nl-BE" w:eastAsia="hi-IN" w:bidi="hi-IN"/>
        </w:rPr>
      </w:pPr>
      <w:r w:rsidRPr="545684DC">
        <w:rPr>
          <w:rFonts w:ascii="UGent Panno Text" w:hAnsi="UGent Panno Text"/>
          <w:b/>
          <w:bCs/>
          <w:sz w:val="22"/>
          <w:szCs w:val="22"/>
          <w:lang w:val="nl-BE" w:eastAsia="hi-IN" w:bidi="hi-IN"/>
        </w:rPr>
        <w:t>is als volgt:</w:t>
      </w:r>
    </w:p>
    <w:p w14:paraId="54A3FE82" w14:textId="77777777" w:rsidR="00DD75A6" w:rsidRDefault="545684DC" w:rsidP="545684DC">
      <w:pPr>
        <w:jc w:val="right"/>
        <w:rPr>
          <w:i/>
          <w:iCs/>
          <w:lang w:eastAsia="hi-IN" w:bidi="hi-IN"/>
        </w:rPr>
      </w:pPr>
      <w:r w:rsidRPr="545684DC">
        <w:rPr>
          <w:i/>
          <w:iCs/>
          <w:sz w:val="16"/>
          <w:szCs w:val="16"/>
          <w:lang w:eastAsia="hi-IN" w:bidi="hi-IN"/>
        </w:rPr>
        <w:t>Enkel aankruisen daar waar van toepassing</w:t>
      </w:r>
      <w:r w:rsidRPr="545684DC">
        <w:rPr>
          <w:i/>
          <w:iCs/>
          <w:lang w:eastAsia="hi-IN" w:bidi="hi-IN"/>
        </w:rPr>
        <w:t>.</w:t>
      </w:r>
    </w:p>
    <w:tbl>
      <w:tblPr>
        <w:tblW w:w="891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55" w:type="dxa"/>
          <w:right w:w="55" w:type="dxa"/>
        </w:tblCellMar>
        <w:tblLook w:val="0000" w:firstRow="0" w:lastRow="0" w:firstColumn="0" w:lastColumn="0" w:noHBand="0" w:noVBand="0"/>
      </w:tblPr>
      <w:tblGrid>
        <w:gridCol w:w="6374"/>
        <w:gridCol w:w="425"/>
        <w:gridCol w:w="426"/>
        <w:gridCol w:w="425"/>
        <w:gridCol w:w="425"/>
        <w:gridCol w:w="425"/>
        <w:gridCol w:w="414"/>
      </w:tblGrid>
      <w:tr w:rsidR="00DD75A6" w:rsidRPr="00222403" w14:paraId="47020A1E" w14:textId="77777777" w:rsidTr="545684DC">
        <w:trPr>
          <w:cantSplit/>
          <w:trHeight w:val="1392"/>
          <w:jc w:val="center"/>
        </w:trPr>
        <w:tc>
          <w:tcPr>
            <w:tcW w:w="6374" w:type="dxa"/>
            <w:shd w:val="clear" w:color="auto" w:fill="auto"/>
            <w:vAlign w:val="bottom"/>
          </w:tcPr>
          <w:p w14:paraId="3A1541A5" w14:textId="77777777" w:rsidR="00DD75A6" w:rsidRPr="001C3B20" w:rsidRDefault="545684DC" w:rsidP="00864DB1">
            <w:pPr>
              <w:pStyle w:val="opdracht"/>
            </w:pPr>
            <w:r>
              <w:t>OBSERVATIE</w:t>
            </w:r>
          </w:p>
          <w:p w14:paraId="59C00326" w14:textId="77777777" w:rsidR="00DD75A6" w:rsidRDefault="545684DC" w:rsidP="545684DC">
            <w:pPr>
              <w:ind w:left="226"/>
              <w:rPr>
                <w:i/>
                <w:iCs/>
                <w:sz w:val="18"/>
                <w:szCs w:val="18"/>
              </w:rPr>
            </w:pPr>
            <w:r w:rsidRPr="545684DC">
              <w:rPr>
                <w:i/>
                <w:iCs/>
                <w:sz w:val="18"/>
                <w:szCs w:val="18"/>
              </w:rPr>
              <w:t xml:space="preserve">Bv. het bijwonen van vergaderingen, workshops, events, debatten of andere activiteiten </w:t>
            </w:r>
            <w:r w:rsidRPr="545684DC">
              <w:rPr>
                <w:i/>
                <w:iCs/>
                <w:sz w:val="18"/>
                <w:szCs w:val="18"/>
                <w:u w:val="single"/>
              </w:rPr>
              <w:t>zonder</w:t>
            </w:r>
            <w:r w:rsidRPr="545684DC">
              <w:rPr>
                <w:i/>
                <w:iCs/>
                <w:sz w:val="18"/>
                <w:szCs w:val="18"/>
              </w:rPr>
              <w:t xml:space="preserve"> dat van de studenten een </w:t>
            </w:r>
            <w:r w:rsidRPr="545684DC">
              <w:rPr>
                <w:i/>
                <w:iCs/>
                <w:sz w:val="18"/>
                <w:szCs w:val="18"/>
                <w:u w:val="single"/>
              </w:rPr>
              <w:t>directe actieve inbreng</w:t>
            </w:r>
            <w:r w:rsidRPr="545684DC">
              <w:rPr>
                <w:i/>
                <w:iCs/>
                <w:sz w:val="18"/>
                <w:szCs w:val="18"/>
              </w:rPr>
              <w:t xml:space="preserve"> is vereist.</w:t>
            </w:r>
          </w:p>
          <w:p w14:paraId="41508A3C" w14:textId="77777777" w:rsidR="00DD75A6" w:rsidRPr="00745A37" w:rsidRDefault="00DD75A6" w:rsidP="00864DB1">
            <w:pPr>
              <w:ind w:left="226"/>
              <w:rPr>
                <w:i/>
                <w:sz w:val="6"/>
              </w:rPr>
            </w:pPr>
          </w:p>
        </w:tc>
        <w:tc>
          <w:tcPr>
            <w:tcW w:w="425" w:type="dxa"/>
            <w:shd w:val="clear" w:color="auto" w:fill="DEEAF6" w:themeFill="accent5" w:themeFillTint="33"/>
            <w:textDirection w:val="btLr"/>
            <w:vAlign w:val="center"/>
          </w:tcPr>
          <w:p w14:paraId="1F84CE30" w14:textId="77777777" w:rsidR="00DD75A6" w:rsidRPr="001C3B20"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Buitengewoon</w:t>
            </w:r>
          </w:p>
        </w:tc>
        <w:tc>
          <w:tcPr>
            <w:tcW w:w="426" w:type="dxa"/>
            <w:shd w:val="clear" w:color="auto" w:fill="DEEAF6" w:themeFill="accent5" w:themeFillTint="33"/>
            <w:textDirection w:val="btLr"/>
            <w:vAlign w:val="center"/>
          </w:tcPr>
          <w:p w14:paraId="6E6488DD" w14:textId="77777777" w:rsidR="00DD75A6" w:rsidRPr="001C3B20"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Zeer goed</w:t>
            </w:r>
          </w:p>
        </w:tc>
        <w:tc>
          <w:tcPr>
            <w:tcW w:w="425" w:type="dxa"/>
            <w:shd w:val="clear" w:color="auto" w:fill="DEEAF6" w:themeFill="accent5" w:themeFillTint="33"/>
            <w:textDirection w:val="btLr"/>
            <w:vAlign w:val="center"/>
          </w:tcPr>
          <w:p w14:paraId="7BC7A508" w14:textId="77777777" w:rsidR="00DD75A6" w:rsidRPr="001C3B20" w:rsidRDefault="545684DC" w:rsidP="545684DC">
            <w:pPr>
              <w:pStyle w:val="NoSpacing"/>
              <w:ind w:left="190" w:right="113"/>
              <w:rPr>
                <w:rFonts w:ascii="UGent Panno Text" w:hAnsi="UGent Panno Text"/>
                <w:lang w:val="nl-BE" w:eastAsia="hi-IN" w:bidi="hi-IN"/>
              </w:rPr>
            </w:pPr>
            <w:r w:rsidRPr="545684DC">
              <w:rPr>
                <w:rFonts w:ascii="UGent Panno Text" w:hAnsi="UGent Panno Text"/>
                <w:lang w:val="nl-BE" w:eastAsia="hi-IN" w:bidi="hi-IN"/>
              </w:rPr>
              <w:t>Goed</w:t>
            </w:r>
          </w:p>
        </w:tc>
        <w:tc>
          <w:tcPr>
            <w:tcW w:w="425" w:type="dxa"/>
            <w:shd w:val="clear" w:color="auto" w:fill="DEEAF6" w:themeFill="accent5" w:themeFillTint="33"/>
            <w:textDirection w:val="btLr"/>
            <w:vAlign w:val="center"/>
          </w:tcPr>
          <w:p w14:paraId="579CE699" w14:textId="77777777" w:rsidR="00DD75A6" w:rsidRPr="001C3B20" w:rsidRDefault="545684DC" w:rsidP="545684DC">
            <w:pPr>
              <w:pStyle w:val="NoSpacing"/>
              <w:ind w:left="49" w:right="113"/>
              <w:rPr>
                <w:rFonts w:ascii="UGent Panno Text" w:hAnsi="UGent Panno Text"/>
                <w:lang w:val="nl-BE" w:eastAsia="hi-IN" w:bidi="hi-IN"/>
              </w:rPr>
            </w:pPr>
            <w:r w:rsidRPr="545684DC">
              <w:rPr>
                <w:rFonts w:ascii="UGent Panno Text" w:hAnsi="UGent Panno Text"/>
                <w:lang w:val="nl-BE" w:eastAsia="hi-IN" w:bidi="hi-IN"/>
              </w:rPr>
              <w:t>Voldoende</w:t>
            </w:r>
          </w:p>
        </w:tc>
        <w:tc>
          <w:tcPr>
            <w:tcW w:w="425" w:type="dxa"/>
            <w:shd w:val="clear" w:color="auto" w:fill="DEEAF6" w:themeFill="accent5" w:themeFillTint="33"/>
            <w:textDirection w:val="btLr"/>
            <w:vAlign w:val="center"/>
          </w:tcPr>
          <w:p w14:paraId="08E99F6C" w14:textId="77777777" w:rsidR="00DD75A6" w:rsidRPr="001C3B20"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Nipt onvoldoende</w:t>
            </w:r>
          </w:p>
        </w:tc>
        <w:tc>
          <w:tcPr>
            <w:tcW w:w="414" w:type="dxa"/>
            <w:shd w:val="clear" w:color="auto" w:fill="DEEAF6" w:themeFill="accent5" w:themeFillTint="33"/>
            <w:textDirection w:val="btLr"/>
            <w:vAlign w:val="center"/>
          </w:tcPr>
          <w:p w14:paraId="475B11BA" w14:textId="77777777" w:rsidR="00DD75A6" w:rsidRPr="001C3B20" w:rsidRDefault="545684DC" w:rsidP="545684DC">
            <w:pPr>
              <w:pStyle w:val="NoSpacing"/>
              <w:ind w:left="49" w:right="113"/>
              <w:rPr>
                <w:rFonts w:ascii="UGent Panno Text" w:hAnsi="UGent Panno Text"/>
                <w:lang w:val="nl-BE" w:eastAsia="hi-IN" w:bidi="hi-IN"/>
              </w:rPr>
            </w:pPr>
            <w:r w:rsidRPr="545684DC">
              <w:rPr>
                <w:rFonts w:ascii="UGent Panno Text" w:hAnsi="UGent Panno Text"/>
                <w:lang w:val="nl-BE" w:eastAsia="hi-IN" w:bidi="hi-IN"/>
              </w:rPr>
              <w:t>Onvoldoende</w:t>
            </w:r>
          </w:p>
        </w:tc>
      </w:tr>
      <w:tr w:rsidR="00DD75A6" w:rsidRPr="00222403" w14:paraId="3FF31C4F" w14:textId="77777777" w:rsidTr="545684DC">
        <w:trPr>
          <w:trHeight w:hRule="exact" w:val="454"/>
          <w:jc w:val="center"/>
        </w:trPr>
        <w:tc>
          <w:tcPr>
            <w:tcW w:w="6374" w:type="dxa"/>
            <w:shd w:val="clear" w:color="auto" w:fill="auto"/>
          </w:tcPr>
          <w:p w14:paraId="531162B5" w14:textId="77777777" w:rsidR="00DD75A6" w:rsidRPr="00B119A0" w:rsidRDefault="545684DC" w:rsidP="545684DC">
            <w:pPr>
              <w:pStyle w:val="NoSpacing"/>
              <w:ind w:left="0"/>
              <w:jc w:val="right"/>
              <w:rPr>
                <w:rFonts w:ascii="UGent Panno Text" w:hAnsi="UGent Panno Text"/>
                <w:sz w:val="22"/>
                <w:szCs w:val="22"/>
                <w:lang w:val="nl-BE" w:eastAsia="hi-IN" w:bidi="hi-IN"/>
              </w:rPr>
            </w:pPr>
            <w:r w:rsidRPr="545684DC">
              <w:rPr>
                <w:rFonts w:ascii="UGent Panno Text" w:hAnsi="UGent Panno Text"/>
                <w:lang w:val="nl-BE" w:eastAsia="hi-IN" w:bidi="hi-IN"/>
              </w:rPr>
              <w:t>Totaal deelopdracht beoordeling :</w:t>
            </w:r>
          </w:p>
        </w:tc>
        <w:tc>
          <w:tcPr>
            <w:tcW w:w="425" w:type="dxa"/>
            <w:shd w:val="clear" w:color="auto" w:fill="auto"/>
          </w:tcPr>
          <w:p w14:paraId="43D6B1D6" w14:textId="77777777" w:rsidR="00DD75A6" w:rsidRPr="00B119A0" w:rsidRDefault="00DD75A6" w:rsidP="00864DB1">
            <w:pPr>
              <w:pStyle w:val="NoSpacing"/>
              <w:rPr>
                <w:rFonts w:ascii="UGent Panno Text" w:hAnsi="UGent Panno Text"/>
                <w:sz w:val="28"/>
                <w:szCs w:val="28"/>
                <w:lang w:val="nl-BE" w:eastAsia="hi-IN" w:bidi="hi-IN"/>
              </w:rPr>
            </w:pPr>
          </w:p>
        </w:tc>
        <w:tc>
          <w:tcPr>
            <w:tcW w:w="426" w:type="dxa"/>
            <w:shd w:val="clear" w:color="auto" w:fill="auto"/>
          </w:tcPr>
          <w:p w14:paraId="17DBC151"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auto"/>
          </w:tcPr>
          <w:p w14:paraId="6F8BD81B"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auto"/>
          </w:tcPr>
          <w:p w14:paraId="2613E9C1"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auto"/>
          </w:tcPr>
          <w:p w14:paraId="1037B8A3" w14:textId="77777777" w:rsidR="00DD75A6" w:rsidRPr="00B119A0" w:rsidRDefault="00DD75A6" w:rsidP="00864DB1">
            <w:pPr>
              <w:pStyle w:val="NoSpacing"/>
              <w:rPr>
                <w:rFonts w:ascii="UGent Panno Text" w:hAnsi="UGent Panno Text"/>
                <w:sz w:val="28"/>
                <w:szCs w:val="28"/>
                <w:lang w:val="nl-BE" w:eastAsia="hi-IN" w:bidi="hi-IN"/>
              </w:rPr>
            </w:pPr>
          </w:p>
        </w:tc>
        <w:tc>
          <w:tcPr>
            <w:tcW w:w="414" w:type="dxa"/>
            <w:shd w:val="clear" w:color="auto" w:fill="auto"/>
          </w:tcPr>
          <w:p w14:paraId="687C6DE0" w14:textId="77777777" w:rsidR="00DD75A6" w:rsidRPr="00B119A0" w:rsidRDefault="00DD75A6" w:rsidP="00864DB1">
            <w:pPr>
              <w:pStyle w:val="NoSpacing"/>
              <w:rPr>
                <w:rFonts w:ascii="UGent Panno Text" w:hAnsi="UGent Panno Text"/>
                <w:sz w:val="28"/>
                <w:szCs w:val="28"/>
                <w:lang w:val="nl-BE" w:eastAsia="hi-IN" w:bidi="hi-IN"/>
              </w:rPr>
            </w:pPr>
          </w:p>
        </w:tc>
      </w:tr>
      <w:tr w:rsidR="00DD75A6" w:rsidRPr="00222403" w14:paraId="3F3C3684" w14:textId="77777777" w:rsidTr="545684DC">
        <w:trPr>
          <w:trHeight w:hRule="exact" w:val="1228"/>
          <w:jc w:val="center"/>
        </w:trPr>
        <w:tc>
          <w:tcPr>
            <w:tcW w:w="8914" w:type="dxa"/>
            <w:gridSpan w:val="7"/>
            <w:shd w:val="clear" w:color="auto" w:fill="auto"/>
          </w:tcPr>
          <w:p w14:paraId="11857680" w14:textId="77777777" w:rsidR="00DD75A6" w:rsidRPr="00CB7BF3" w:rsidRDefault="545684DC" w:rsidP="545684DC">
            <w:pPr>
              <w:pStyle w:val="NoSpacing"/>
              <w:ind w:left="0"/>
              <w:rPr>
                <w:rFonts w:ascii="UGent Panno Text" w:hAnsi="UGent Panno Text"/>
                <w:sz w:val="18"/>
                <w:szCs w:val="18"/>
                <w:u w:val="single"/>
                <w:lang w:val="nl-BE" w:eastAsia="hi-IN" w:bidi="hi-IN"/>
              </w:rPr>
            </w:pPr>
            <w:r w:rsidRPr="545684DC">
              <w:rPr>
                <w:rFonts w:ascii="UGent Panno Text" w:hAnsi="UGent Panno Text"/>
                <w:sz w:val="18"/>
                <w:szCs w:val="18"/>
                <w:u w:val="single"/>
                <w:lang w:val="nl-BE" w:eastAsia="hi-IN" w:bidi="hi-IN"/>
              </w:rPr>
              <w:t>Argumentatie bij de beoordeling en/of preciseer de groeimogelijkheden van de student/e:</w:t>
            </w:r>
          </w:p>
          <w:p w14:paraId="172A0622" w14:textId="77777777" w:rsidR="00DD75A6" w:rsidRPr="00CB7BF3" w:rsidRDefault="545684DC" w:rsidP="00864DB1">
            <w:pPr>
              <w:pStyle w:val="NoSpacing"/>
            </w:pPr>
            <w:r w:rsidRPr="545684DC">
              <w:rPr>
                <w:sz w:val="18"/>
                <w:szCs w:val="18"/>
              </w:rPr>
              <w:t>…</w:t>
            </w:r>
          </w:p>
        </w:tc>
      </w:tr>
    </w:tbl>
    <w:p w14:paraId="5B2F9378" w14:textId="77777777" w:rsidR="00DD75A6" w:rsidRDefault="00DD75A6" w:rsidP="00DD75A6">
      <w:pPr>
        <w:jc w:val="right"/>
        <w:rPr>
          <w:i/>
          <w:sz w:val="16"/>
          <w:lang w:eastAsia="hi-IN" w:bidi="hi-IN"/>
        </w:rPr>
      </w:pPr>
    </w:p>
    <w:p w14:paraId="452A1AD7" w14:textId="77777777" w:rsidR="00DD75A6" w:rsidRDefault="545684DC" w:rsidP="545684DC">
      <w:pPr>
        <w:jc w:val="right"/>
        <w:rPr>
          <w:i/>
          <w:iCs/>
          <w:lang w:eastAsia="hi-IN" w:bidi="hi-IN"/>
        </w:rPr>
      </w:pPr>
      <w:r w:rsidRPr="545684DC">
        <w:rPr>
          <w:i/>
          <w:iCs/>
          <w:sz w:val="16"/>
          <w:szCs w:val="16"/>
          <w:lang w:eastAsia="hi-IN" w:bidi="hi-IN"/>
        </w:rPr>
        <w:t>Enkel aankruisen daar waar van toepassing</w:t>
      </w:r>
      <w:r w:rsidRPr="545684DC">
        <w:rPr>
          <w:i/>
          <w:iCs/>
          <w:lang w:eastAsia="hi-IN" w:bidi="hi-IN"/>
        </w:rPr>
        <w:t>.</w:t>
      </w:r>
    </w:p>
    <w:tbl>
      <w:tblPr>
        <w:tblW w:w="891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55" w:type="dxa"/>
          <w:right w:w="55" w:type="dxa"/>
        </w:tblCellMar>
        <w:tblLook w:val="0000" w:firstRow="0" w:lastRow="0" w:firstColumn="0" w:lastColumn="0" w:noHBand="0" w:noVBand="0"/>
      </w:tblPr>
      <w:tblGrid>
        <w:gridCol w:w="6374"/>
        <w:gridCol w:w="425"/>
        <w:gridCol w:w="426"/>
        <w:gridCol w:w="425"/>
        <w:gridCol w:w="425"/>
        <w:gridCol w:w="425"/>
        <w:gridCol w:w="414"/>
      </w:tblGrid>
      <w:tr w:rsidR="00DD75A6" w:rsidRPr="00222403" w14:paraId="510EF534" w14:textId="77777777" w:rsidTr="1C444C18">
        <w:trPr>
          <w:cantSplit/>
          <w:trHeight w:val="1604"/>
          <w:jc w:val="center"/>
        </w:trPr>
        <w:tc>
          <w:tcPr>
            <w:tcW w:w="6374" w:type="dxa"/>
            <w:shd w:val="clear" w:color="auto" w:fill="auto"/>
            <w:vAlign w:val="bottom"/>
          </w:tcPr>
          <w:p w14:paraId="02CA8235" w14:textId="77777777" w:rsidR="00DD75A6" w:rsidRPr="000632CE" w:rsidRDefault="545684DC" w:rsidP="00864DB1">
            <w:pPr>
              <w:pStyle w:val="opdracht"/>
            </w:pPr>
            <w:r>
              <w:t>ONDERZOEK</w:t>
            </w:r>
          </w:p>
          <w:p w14:paraId="58E6DD4E" w14:textId="77777777" w:rsidR="00DD75A6" w:rsidRDefault="00DD75A6" w:rsidP="00864DB1">
            <w:pPr>
              <w:rPr>
                <w:rFonts w:ascii="UGent Panno Text" w:hAnsi="UGent Panno Text"/>
                <w:b/>
                <w:i/>
                <w:lang w:eastAsia="hi-IN" w:bidi="hi-IN"/>
              </w:rPr>
            </w:pPr>
          </w:p>
          <w:p w14:paraId="7D3BEE8F" w14:textId="77777777" w:rsidR="00DD75A6" w:rsidRPr="000632CE" w:rsidRDefault="00DD75A6" w:rsidP="00864DB1">
            <w:pPr>
              <w:rPr>
                <w:rFonts w:ascii="UGent Panno Text" w:hAnsi="UGent Panno Text"/>
                <w:b/>
                <w:i/>
                <w:lang w:eastAsia="hi-IN" w:bidi="hi-IN"/>
              </w:rPr>
            </w:pPr>
          </w:p>
        </w:tc>
        <w:tc>
          <w:tcPr>
            <w:tcW w:w="425" w:type="dxa"/>
            <w:shd w:val="clear" w:color="auto" w:fill="DEEAF6" w:themeFill="accent5" w:themeFillTint="33"/>
            <w:textDirection w:val="btLr"/>
            <w:vAlign w:val="center"/>
          </w:tcPr>
          <w:p w14:paraId="1BA7D5DB" w14:textId="77777777" w:rsidR="00DD75A6" w:rsidRPr="00CB7BF3" w:rsidRDefault="1C444C18" w:rsidP="1C444C18">
            <w:pPr>
              <w:pStyle w:val="NoSpacing"/>
              <w:ind w:left="113" w:right="113"/>
              <w:rPr>
                <w:rFonts w:ascii="UGent Panno Text" w:hAnsi="UGent Panno Text"/>
                <w:lang w:eastAsia="hi-IN" w:bidi="hi-IN"/>
              </w:rPr>
            </w:pPr>
            <w:proofErr w:type="spellStart"/>
            <w:r w:rsidRPr="1C444C18">
              <w:rPr>
                <w:rFonts w:ascii="UGent Panno Text" w:hAnsi="UGent Panno Text"/>
                <w:lang w:eastAsia="hi-IN" w:bidi="hi-IN"/>
              </w:rPr>
              <w:t>Buitengewoon</w:t>
            </w:r>
            <w:proofErr w:type="spellEnd"/>
          </w:p>
        </w:tc>
        <w:tc>
          <w:tcPr>
            <w:tcW w:w="426" w:type="dxa"/>
            <w:shd w:val="clear" w:color="auto" w:fill="DEEAF6" w:themeFill="accent5" w:themeFillTint="33"/>
            <w:textDirection w:val="btLr"/>
            <w:vAlign w:val="center"/>
          </w:tcPr>
          <w:p w14:paraId="2A36860F" w14:textId="77777777" w:rsidR="00DD75A6" w:rsidRPr="00CB7BF3" w:rsidRDefault="1C444C18" w:rsidP="1C444C18">
            <w:pPr>
              <w:pStyle w:val="NoSpacing"/>
              <w:ind w:left="113" w:right="113"/>
              <w:rPr>
                <w:rFonts w:ascii="UGent Panno Text" w:hAnsi="UGent Panno Text"/>
                <w:lang w:eastAsia="hi-IN" w:bidi="hi-IN"/>
              </w:rPr>
            </w:pPr>
            <w:r w:rsidRPr="1C444C18">
              <w:rPr>
                <w:rFonts w:ascii="UGent Panno Text" w:hAnsi="UGent Panno Text"/>
                <w:lang w:eastAsia="hi-IN" w:bidi="hi-IN"/>
              </w:rPr>
              <w:t xml:space="preserve">Zeer </w:t>
            </w:r>
            <w:proofErr w:type="spellStart"/>
            <w:r w:rsidRPr="1C444C18">
              <w:rPr>
                <w:rFonts w:ascii="UGent Panno Text" w:hAnsi="UGent Panno Text"/>
                <w:lang w:eastAsia="hi-IN" w:bidi="hi-IN"/>
              </w:rPr>
              <w:t>goed</w:t>
            </w:r>
            <w:proofErr w:type="spellEnd"/>
          </w:p>
        </w:tc>
        <w:tc>
          <w:tcPr>
            <w:tcW w:w="425" w:type="dxa"/>
            <w:shd w:val="clear" w:color="auto" w:fill="DEEAF6" w:themeFill="accent5" w:themeFillTint="33"/>
            <w:textDirection w:val="btLr"/>
            <w:vAlign w:val="center"/>
          </w:tcPr>
          <w:p w14:paraId="29314410" w14:textId="77777777" w:rsidR="00DD75A6" w:rsidRPr="00CB7BF3" w:rsidRDefault="1C444C18" w:rsidP="1C444C18">
            <w:pPr>
              <w:pStyle w:val="NoSpacing"/>
              <w:ind w:left="190" w:right="113"/>
              <w:rPr>
                <w:rFonts w:ascii="UGent Panno Text" w:hAnsi="UGent Panno Text"/>
                <w:lang w:eastAsia="hi-IN" w:bidi="hi-IN"/>
              </w:rPr>
            </w:pPr>
            <w:proofErr w:type="spellStart"/>
            <w:r w:rsidRPr="1C444C18">
              <w:rPr>
                <w:rFonts w:ascii="UGent Panno Text" w:hAnsi="UGent Panno Text"/>
                <w:lang w:eastAsia="hi-IN" w:bidi="hi-IN"/>
              </w:rPr>
              <w:t>Goed</w:t>
            </w:r>
            <w:proofErr w:type="spellEnd"/>
          </w:p>
        </w:tc>
        <w:tc>
          <w:tcPr>
            <w:tcW w:w="425" w:type="dxa"/>
            <w:shd w:val="clear" w:color="auto" w:fill="DEEAF6" w:themeFill="accent5" w:themeFillTint="33"/>
            <w:textDirection w:val="btLr"/>
            <w:vAlign w:val="center"/>
          </w:tcPr>
          <w:p w14:paraId="0269F863" w14:textId="77777777" w:rsidR="00DD75A6" w:rsidRPr="00CB7BF3" w:rsidRDefault="1C444C18" w:rsidP="1C444C18">
            <w:pPr>
              <w:pStyle w:val="NoSpacing"/>
              <w:ind w:left="49" w:right="113"/>
              <w:rPr>
                <w:rFonts w:ascii="UGent Panno Text" w:hAnsi="UGent Panno Text"/>
                <w:lang w:eastAsia="hi-IN" w:bidi="hi-IN"/>
              </w:rPr>
            </w:pPr>
            <w:proofErr w:type="spellStart"/>
            <w:r w:rsidRPr="1C444C18">
              <w:rPr>
                <w:rFonts w:ascii="UGent Panno Text" w:hAnsi="UGent Panno Text"/>
                <w:lang w:eastAsia="hi-IN" w:bidi="hi-IN"/>
              </w:rPr>
              <w:t>Voldoende</w:t>
            </w:r>
            <w:proofErr w:type="spellEnd"/>
          </w:p>
        </w:tc>
        <w:tc>
          <w:tcPr>
            <w:tcW w:w="425" w:type="dxa"/>
            <w:shd w:val="clear" w:color="auto" w:fill="DEEAF6" w:themeFill="accent5" w:themeFillTint="33"/>
            <w:textDirection w:val="btLr"/>
            <w:vAlign w:val="center"/>
          </w:tcPr>
          <w:p w14:paraId="72A84BD0" w14:textId="77777777" w:rsidR="00DD75A6" w:rsidRPr="00CB7BF3" w:rsidRDefault="1C444C18" w:rsidP="1C444C18">
            <w:pPr>
              <w:pStyle w:val="NoSpacing"/>
              <w:ind w:left="113" w:right="113"/>
              <w:rPr>
                <w:rFonts w:ascii="UGent Panno Text" w:hAnsi="UGent Panno Text"/>
                <w:lang w:eastAsia="hi-IN" w:bidi="hi-IN"/>
              </w:rPr>
            </w:pPr>
            <w:proofErr w:type="spellStart"/>
            <w:r w:rsidRPr="1C444C18">
              <w:rPr>
                <w:rFonts w:ascii="UGent Panno Text" w:hAnsi="UGent Panno Text"/>
                <w:lang w:eastAsia="hi-IN" w:bidi="hi-IN"/>
              </w:rPr>
              <w:t>Nipt</w:t>
            </w:r>
            <w:proofErr w:type="spellEnd"/>
            <w:r w:rsidRPr="1C444C18">
              <w:rPr>
                <w:rFonts w:ascii="UGent Panno Text" w:hAnsi="UGent Panno Text"/>
                <w:lang w:eastAsia="hi-IN" w:bidi="hi-IN"/>
              </w:rPr>
              <w:t xml:space="preserve"> </w:t>
            </w:r>
            <w:proofErr w:type="spellStart"/>
            <w:r w:rsidRPr="1C444C18">
              <w:rPr>
                <w:rFonts w:ascii="UGent Panno Text" w:hAnsi="UGent Panno Text"/>
                <w:lang w:eastAsia="hi-IN" w:bidi="hi-IN"/>
              </w:rPr>
              <w:t>onvoldoende</w:t>
            </w:r>
            <w:proofErr w:type="spellEnd"/>
          </w:p>
        </w:tc>
        <w:tc>
          <w:tcPr>
            <w:tcW w:w="414" w:type="dxa"/>
            <w:shd w:val="clear" w:color="auto" w:fill="DEEAF6" w:themeFill="accent5" w:themeFillTint="33"/>
            <w:textDirection w:val="btLr"/>
            <w:vAlign w:val="center"/>
          </w:tcPr>
          <w:p w14:paraId="08EF6527" w14:textId="77777777" w:rsidR="00DD75A6" w:rsidRPr="00CB7BF3" w:rsidRDefault="1C444C18" w:rsidP="1C444C18">
            <w:pPr>
              <w:pStyle w:val="NoSpacing"/>
              <w:ind w:left="49" w:right="113"/>
              <w:rPr>
                <w:rFonts w:ascii="UGent Panno Text" w:hAnsi="UGent Panno Text"/>
                <w:lang w:eastAsia="hi-IN" w:bidi="hi-IN"/>
              </w:rPr>
            </w:pPr>
            <w:proofErr w:type="spellStart"/>
            <w:r w:rsidRPr="1C444C18">
              <w:rPr>
                <w:rFonts w:ascii="UGent Panno Text" w:hAnsi="UGent Panno Text"/>
                <w:lang w:eastAsia="hi-IN" w:bidi="hi-IN"/>
              </w:rPr>
              <w:t>Onvoldoende</w:t>
            </w:r>
            <w:proofErr w:type="spellEnd"/>
          </w:p>
        </w:tc>
      </w:tr>
      <w:tr w:rsidR="00DD75A6" w:rsidRPr="00B85F45" w14:paraId="1EF0998B" w14:textId="77777777" w:rsidTr="1C444C18">
        <w:trPr>
          <w:trHeight w:hRule="exact" w:val="619"/>
          <w:jc w:val="center"/>
        </w:trPr>
        <w:tc>
          <w:tcPr>
            <w:tcW w:w="6374" w:type="dxa"/>
            <w:shd w:val="clear" w:color="auto" w:fill="auto"/>
            <w:vAlign w:val="center"/>
          </w:tcPr>
          <w:p w14:paraId="30C9036F" w14:textId="77777777" w:rsidR="00DD75A6" w:rsidRPr="000632CE"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Voorbereidend desk research (bv. zich inlezen in het G&amp;D onderwerp, opzoeken van adressen, bronnen)</w:t>
            </w:r>
          </w:p>
        </w:tc>
        <w:tc>
          <w:tcPr>
            <w:tcW w:w="425" w:type="dxa"/>
            <w:shd w:val="clear" w:color="auto" w:fill="auto"/>
            <w:vAlign w:val="center"/>
          </w:tcPr>
          <w:p w14:paraId="3B88899E" w14:textId="77777777" w:rsidR="00DD75A6" w:rsidRPr="00B85F45" w:rsidRDefault="00DD75A6" w:rsidP="00864DB1">
            <w:pPr>
              <w:pStyle w:val="NoSpacing"/>
              <w:rPr>
                <w:rFonts w:ascii="UGent Panno Text" w:hAnsi="UGent Panno Text"/>
                <w:sz w:val="22"/>
                <w:szCs w:val="22"/>
                <w:lang w:val="nl-BE" w:eastAsia="hi-IN" w:bidi="hi-IN"/>
              </w:rPr>
            </w:pPr>
            <w:r w:rsidRPr="00B85F45">
              <w:rPr>
                <w:rFonts w:ascii="UGent Panno Text" w:hAnsi="UGent Panno Text"/>
                <w:sz w:val="22"/>
                <w:szCs w:val="22"/>
                <w:lang w:val="nl-BE" w:eastAsia="hi-IN" w:bidi="hi-IN"/>
              </w:rPr>
              <w:br/>
            </w:r>
          </w:p>
        </w:tc>
        <w:tc>
          <w:tcPr>
            <w:tcW w:w="426" w:type="dxa"/>
            <w:shd w:val="clear" w:color="auto" w:fill="auto"/>
            <w:vAlign w:val="center"/>
          </w:tcPr>
          <w:p w14:paraId="69E2BB2B" w14:textId="77777777" w:rsidR="00DD75A6" w:rsidRPr="00B85F45"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7C0D796" w14:textId="77777777" w:rsidR="00DD75A6" w:rsidRPr="00B85F45"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0D142F6F" w14:textId="77777777" w:rsidR="00DD75A6" w:rsidRPr="00B85F45"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4475AD14" w14:textId="77777777" w:rsidR="00DD75A6" w:rsidRPr="00B85F45"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120C4E94" w14:textId="77777777" w:rsidR="00DD75A6" w:rsidRPr="00B85F45" w:rsidRDefault="00DD75A6" w:rsidP="00864DB1">
            <w:pPr>
              <w:pStyle w:val="NoSpacing"/>
              <w:rPr>
                <w:rFonts w:ascii="UGent Panno Text" w:hAnsi="UGent Panno Text"/>
                <w:sz w:val="22"/>
                <w:szCs w:val="22"/>
                <w:lang w:val="nl-BE" w:eastAsia="hi-IN" w:bidi="hi-IN"/>
              </w:rPr>
            </w:pPr>
          </w:p>
        </w:tc>
      </w:tr>
      <w:tr w:rsidR="00DD75A6" w:rsidRPr="00222403" w14:paraId="4281B85B" w14:textId="77777777" w:rsidTr="1C444C18">
        <w:trPr>
          <w:trHeight w:hRule="exact" w:val="397"/>
          <w:jc w:val="center"/>
        </w:trPr>
        <w:tc>
          <w:tcPr>
            <w:tcW w:w="6374" w:type="dxa"/>
            <w:shd w:val="clear" w:color="auto" w:fill="auto"/>
            <w:vAlign w:val="center"/>
          </w:tcPr>
          <w:p w14:paraId="28B6207C" w14:textId="77777777" w:rsidR="00DD75A6" w:rsidRPr="00CD2222"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Literatuuronderzoek</w:t>
            </w:r>
          </w:p>
        </w:tc>
        <w:tc>
          <w:tcPr>
            <w:tcW w:w="425" w:type="dxa"/>
            <w:shd w:val="clear" w:color="auto" w:fill="auto"/>
            <w:vAlign w:val="center"/>
          </w:tcPr>
          <w:p w14:paraId="42AFC42D" w14:textId="77777777" w:rsidR="00DD75A6" w:rsidRPr="00222403" w:rsidRDefault="00DD75A6" w:rsidP="00864DB1">
            <w:pPr>
              <w:pStyle w:val="NoSpacing"/>
              <w:rPr>
                <w:rFonts w:ascii="UGent Panno Text" w:hAnsi="UGent Panno Text"/>
                <w:sz w:val="22"/>
                <w:szCs w:val="22"/>
                <w:lang w:val="nl-BE" w:eastAsia="hi-IN" w:bidi="hi-IN"/>
              </w:rPr>
            </w:pPr>
            <w:r w:rsidRPr="00222403">
              <w:rPr>
                <w:rFonts w:ascii="UGent Panno Text" w:hAnsi="UGent Panno Text"/>
                <w:sz w:val="22"/>
                <w:szCs w:val="22"/>
                <w:lang w:val="nl-BE" w:eastAsia="hi-IN" w:bidi="hi-IN"/>
              </w:rPr>
              <w:br/>
            </w:r>
          </w:p>
        </w:tc>
        <w:tc>
          <w:tcPr>
            <w:tcW w:w="426" w:type="dxa"/>
            <w:shd w:val="clear" w:color="auto" w:fill="auto"/>
            <w:vAlign w:val="center"/>
          </w:tcPr>
          <w:p w14:paraId="271CA723"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75FBE423"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2D3F0BEC"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75CF4315" w14:textId="77777777" w:rsidR="00DD75A6" w:rsidRPr="00222403"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3CB648E9" w14:textId="77777777" w:rsidR="00DD75A6" w:rsidRPr="00222403" w:rsidRDefault="00DD75A6" w:rsidP="00864DB1">
            <w:pPr>
              <w:pStyle w:val="NoSpacing"/>
              <w:rPr>
                <w:rFonts w:ascii="UGent Panno Text" w:hAnsi="UGent Panno Text"/>
                <w:sz w:val="22"/>
                <w:szCs w:val="22"/>
                <w:lang w:val="nl-BE" w:eastAsia="hi-IN" w:bidi="hi-IN"/>
              </w:rPr>
            </w:pPr>
          </w:p>
        </w:tc>
      </w:tr>
      <w:tr w:rsidR="00DD75A6" w:rsidRPr="00222403" w14:paraId="4FE4DDB9" w14:textId="77777777" w:rsidTr="1C444C18">
        <w:trPr>
          <w:trHeight w:hRule="exact" w:val="397"/>
          <w:jc w:val="center"/>
        </w:trPr>
        <w:tc>
          <w:tcPr>
            <w:tcW w:w="6374" w:type="dxa"/>
            <w:shd w:val="clear" w:color="auto" w:fill="auto"/>
            <w:vAlign w:val="center"/>
          </w:tcPr>
          <w:p w14:paraId="3056A0F5" w14:textId="77777777" w:rsidR="00DD75A6" w:rsidRPr="000632CE"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Probleemgestuurd kwalitatief onderzoek (interviews, groepsgesprekken, data-analyse,…)</w:t>
            </w:r>
          </w:p>
        </w:tc>
        <w:tc>
          <w:tcPr>
            <w:tcW w:w="425" w:type="dxa"/>
            <w:shd w:val="clear" w:color="auto" w:fill="auto"/>
            <w:vAlign w:val="center"/>
          </w:tcPr>
          <w:p w14:paraId="0C178E9E" w14:textId="77777777" w:rsidR="00DD75A6" w:rsidRPr="00222403" w:rsidRDefault="00DD75A6" w:rsidP="00864DB1">
            <w:pPr>
              <w:pStyle w:val="NoSpacing"/>
              <w:rPr>
                <w:rFonts w:ascii="UGent Panno Text" w:hAnsi="UGent Panno Text"/>
                <w:sz w:val="22"/>
                <w:szCs w:val="22"/>
                <w:lang w:val="nl-BE" w:eastAsia="hi-IN" w:bidi="hi-IN"/>
              </w:rPr>
            </w:pPr>
            <w:r w:rsidRPr="00222403">
              <w:rPr>
                <w:rFonts w:ascii="UGent Panno Text" w:hAnsi="UGent Panno Text"/>
                <w:sz w:val="22"/>
                <w:szCs w:val="22"/>
                <w:lang w:val="nl-BE" w:eastAsia="hi-IN" w:bidi="hi-IN"/>
              </w:rPr>
              <w:br/>
            </w:r>
          </w:p>
        </w:tc>
        <w:tc>
          <w:tcPr>
            <w:tcW w:w="426" w:type="dxa"/>
            <w:shd w:val="clear" w:color="auto" w:fill="auto"/>
            <w:vAlign w:val="center"/>
          </w:tcPr>
          <w:p w14:paraId="3C0395D3"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3254BC2F"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651E9592"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269E314A" w14:textId="77777777" w:rsidR="00DD75A6" w:rsidRPr="00222403"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47341341" w14:textId="77777777" w:rsidR="00DD75A6" w:rsidRPr="00222403" w:rsidRDefault="00DD75A6" w:rsidP="00864DB1">
            <w:pPr>
              <w:pStyle w:val="NoSpacing"/>
              <w:rPr>
                <w:rFonts w:ascii="UGent Panno Text" w:hAnsi="UGent Panno Text"/>
                <w:sz w:val="22"/>
                <w:szCs w:val="22"/>
                <w:lang w:val="nl-BE" w:eastAsia="hi-IN" w:bidi="hi-IN"/>
              </w:rPr>
            </w:pPr>
          </w:p>
        </w:tc>
      </w:tr>
      <w:tr w:rsidR="00DD75A6" w:rsidRPr="001C3B20" w14:paraId="34CC522B" w14:textId="77777777" w:rsidTr="1C444C18">
        <w:trPr>
          <w:trHeight w:hRule="exact" w:val="397"/>
          <w:jc w:val="center"/>
        </w:trPr>
        <w:tc>
          <w:tcPr>
            <w:tcW w:w="6374" w:type="dxa"/>
            <w:shd w:val="clear" w:color="auto" w:fill="auto"/>
            <w:vAlign w:val="center"/>
          </w:tcPr>
          <w:p w14:paraId="64AA023F" w14:textId="77777777" w:rsidR="00DD75A6" w:rsidRPr="000632CE"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Probleemgestuurd kwantitatief onderzoek (survey, experiment, data-analyse, …)</w:t>
            </w:r>
          </w:p>
        </w:tc>
        <w:tc>
          <w:tcPr>
            <w:tcW w:w="425" w:type="dxa"/>
            <w:shd w:val="clear" w:color="auto" w:fill="auto"/>
            <w:vAlign w:val="center"/>
          </w:tcPr>
          <w:p w14:paraId="42EF2083" w14:textId="77777777" w:rsidR="00DD75A6" w:rsidRPr="001C3B20" w:rsidRDefault="00DD75A6" w:rsidP="00864DB1">
            <w:pPr>
              <w:pStyle w:val="NoSpacing"/>
              <w:rPr>
                <w:rFonts w:ascii="UGent Panno Text" w:hAnsi="UGent Panno Text"/>
                <w:sz w:val="22"/>
                <w:szCs w:val="22"/>
                <w:lang w:val="nl-BE" w:eastAsia="hi-IN" w:bidi="hi-IN"/>
              </w:rPr>
            </w:pPr>
            <w:r w:rsidRPr="001C3B20">
              <w:rPr>
                <w:rFonts w:ascii="UGent Panno Text" w:hAnsi="UGent Panno Text"/>
                <w:sz w:val="22"/>
                <w:szCs w:val="22"/>
                <w:lang w:val="nl-BE" w:eastAsia="hi-IN" w:bidi="hi-IN"/>
              </w:rPr>
              <w:br/>
            </w:r>
          </w:p>
        </w:tc>
        <w:tc>
          <w:tcPr>
            <w:tcW w:w="426" w:type="dxa"/>
            <w:shd w:val="clear" w:color="auto" w:fill="auto"/>
            <w:vAlign w:val="center"/>
          </w:tcPr>
          <w:p w14:paraId="7B40C951"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4B4D7232"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2093CA67"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2503B197" w14:textId="77777777" w:rsidR="00DD75A6" w:rsidRPr="001C3B20"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38288749" w14:textId="77777777" w:rsidR="00DD75A6" w:rsidRPr="001C3B20" w:rsidRDefault="00DD75A6" w:rsidP="00864DB1">
            <w:pPr>
              <w:pStyle w:val="NoSpacing"/>
              <w:rPr>
                <w:rFonts w:ascii="UGent Panno Text" w:hAnsi="UGent Panno Text"/>
                <w:sz w:val="22"/>
                <w:szCs w:val="22"/>
                <w:lang w:val="nl-BE" w:eastAsia="hi-IN" w:bidi="hi-IN"/>
              </w:rPr>
            </w:pPr>
          </w:p>
        </w:tc>
      </w:tr>
      <w:tr w:rsidR="00DD75A6" w:rsidRPr="00222403" w14:paraId="7CB7F35E" w14:textId="77777777" w:rsidTr="1C444C18">
        <w:trPr>
          <w:trHeight w:hRule="exact" w:val="397"/>
          <w:jc w:val="center"/>
        </w:trPr>
        <w:tc>
          <w:tcPr>
            <w:tcW w:w="6374" w:type="dxa"/>
            <w:shd w:val="clear" w:color="auto" w:fill="auto"/>
            <w:vAlign w:val="center"/>
          </w:tcPr>
          <w:p w14:paraId="00EA139E" w14:textId="77777777" w:rsidR="00DD75A6" w:rsidRPr="000632CE"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Andere (preciseer): …</w:t>
            </w:r>
          </w:p>
        </w:tc>
        <w:tc>
          <w:tcPr>
            <w:tcW w:w="425" w:type="dxa"/>
            <w:shd w:val="clear" w:color="auto" w:fill="auto"/>
            <w:vAlign w:val="center"/>
          </w:tcPr>
          <w:p w14:paraId="20BD9A1A" w14:textId="77777777" w:rsidR="00DD75A6" w:rsidRPr="00222403"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0C136CF1"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0A392C6A"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290583F9"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68F21D90" w14:textId="77777777" w:rsidR="00DD75A6" w:rsidRPr="00222403"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13C326F3" w14:textId="77777777" w:rsidR="00DD75A6" w:rsidRPr="00222403" w:rsidRDefault="00DD75A6" w:rsidP="00864DB1">
            <w:pPr>
              <w:pStyle w:val="NoSpacing"/>
              <w:rPr>
                <w:rFonts w:ascii="UGent Panno Text" w:hAnsi="UGent Panno Text"/>
                <w:sz w:val="22"/>
                <w:szCs w:val="22"/>
                <w:lang w:val="nl-BE" w:eastAsia="hi-IN" w:bidi="hi-IN"/>
              </w:rPr>
            </w:pPr>
          </w:p>
        </w:tc>
      </w:tr>
      <w:tr w:rsidR="00DD75A6" w:rsidRPr="00222403" w14:paraId="681F4639" w14:textId="77777777" w:rsidTr="1C444C18">
        <w:trPr>
          <w:trHeight w:hRule="exact" w:val="454"/>
          <w:jc w:val="center"/>
        </w:trPr>
        <w:tc>
          <w:tcPr>
            <w:tcW w:w="6374" w:type="dxa"/>
            <w:shd w:val="clear" w:color="auto" w:fill="auto"/>
          </w:tcPr>
          <w:p w14:paraId="6B833715" w14:textId="77777777" w:rsidR="00DD75A6" w:rsidRPr="00B119A0" w:rsidRDefault="545684DC" w:rsidP="545684DC">
            <w:pPr>
              <w:pStyle w:val="NoSpacing"/>
              <w:ind w:left="0"/>
              <w:jc w:val="right"/>
              <w:rPr>
                <w:rFonts w:ascii="UGent Panno Text" w:hAnsi="UGent Panno Text"/>
                <w:sz w:val="22"/>
                <w:szCs w:val="22"/>
                <w:lang w:val="nl-BE" w:eastAsia="hi-IN" w:bidi="hi-IN"/>
              </w:rPr>
            </w:pPr>
            <w:r w:rsidRPr="545684DC">
              <w:rPr>
                <w:rFonts w:ascii="UGent Panno Text" w:hAnsi="UGent Panno Text"/>
                <w:lang w:val="nl-BE" w:eastAsia="hi-IN" w:bidi="hi-IN"/>
              </w:rPr>
              <w:t>Totaal deelopdracht beoordeling :</w:t>
            </w:r>
          </w:p>
        </w:tc>
        <w:tc>
          <w:tcPr>
            <w:tcW w:w="425" w:type="dxa"/>
            <w:shd w:val="clear" w:color="auto" w:fill="DEEAF6" w:themeFill="accent5" w:themeFillTint="33"/>
          </w:tcPr>
          <w:p w14:paraId="4853B841" w14:textId="77777777" w:rsidR="00DD75A6" w:rsidRPr="00B119A0" w:rsidRDefault="00DD75A6" w:rsidP="00864DB1">
            <w:pPr>
              <w:pStyle w:val="NoSpacing"/>
              <w:rPr>
                <w:rFonts w:ascii="UGent Panno Text" w:hAnsi="UGent Panno Text"/>
                <w:sz w:val="28"/>
                <w:szCs w:val="28"/>
                <w:lang w:val="nl-BE" w:eastAsia="hi-IN" w:bidi="hi-IN"/>
              </w:rPr>
            </w:pPr>
          </w:p>
        </w:tc>
        <w:tc>
          <w:tcPr>
            <w:tcW w:w="426" w:type="dxa"/>
            <w:shd w:val="clear" w:color="auto" w:fill="DEEAF6" w:themeFill="accent5" w:themeFillTint="33"/>
          </w:tcPr>
          <w:p w14:paraId="50125231"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5A25747A"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09B8D95D"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78BEFD2A" w14:textId="77777777" w:rsidR="00DD75A6" w:rsidRPr="00B119A0" w:rsidRDefault="00DD75A6" w:rsidP="00864DB1">
            <w:pPr>
              <w:pStyle w:val="NoSpacing"/>
              <w:rPr>
                <w:rFonts w:ascii="UGent Panno Text" w:hAnsi="UGent Panno Text"/>
                <w:sz w:val="28"/>
                <w:szCs w:val="28"/>
                <w:lang w:val="nl-BE" w:eastAsia="hi-IN" w:bidi="hi-IN"/>
              </w:rPr>
            </w:pPr>
          </w:p>
        </w:tc>
        <w:tc>
          <w:tcPr>
            <w:tcW w:w="414" w:type="dxa"/>
            <w:shd w:val="clear" w:color="auto" w:fill="DEEAF6" w:themeFill="accent5" w:themeFillTint="33"/>
          </w:tcPr>
          <w:p w14:paraId="27A76422" w14:textId="77777777" w:rsidR="00DD75A6" w:rsidRPr="00B119A0" w:rsidRDefault="00DD75A6" w:rsidP="00864DB1">
            <w:pPr>
              <w:pStyle w:val="NoSpacing"/>
              <w:rPr>
                <w:rFonts w:ascii="UGent Panno Text" w:hAnsi="UGent Panno Text"/>
                <w:sz w:val="28"/>
                <w:szCs w:val="28"/>
                <w:lang w:val="nl-BE" w:eastAsia="hi-IN" w:bidi="hi-IN"/>
              </w:rPr>
            </w:pPr>
          </w:p>
        </w:tc>
      </w:tr>
      <w:tr w:rsidR="00DD75A6" w:rsidRPr="00222403" w14:paraId="65797190" w14:textId="77777777" w:rsidTr="1C444C18">
        <w:trPr>
          <w:trHeight w:hRule="exact" w:val="1228"/>
          <w:jc w:val="center"/>
        </w:trPr>
        <w:tc>
          <w:tcPr>
            <w:tcW w:w="8914" w:type="dxa"/>
            <w:gridSpan w:val="7"/>
            <w:shd w:val="clear" w:color="auto" w:fill="auto"/>
          </w:tcPr>
          <w:p w14:paraId="593D8C52" w14:textId="77777777" w:rsidR="00DD75A6" w:rsidRPr="00CB7BF3" w:rsidRDefault="545684DC" w:rsidP="545684DC">
            <w:pPr>
              <w:pStyle w:val="NoSpacing"/>
              <w:ind w:left="0"/>
              <w:rPr>
                <w:rFonts w:ascii="UGent Panno Text" w:hAnsi="UGent Panno Text"/>
                <w:sz w:val="18"/>
                <w:szCs w:val="18"/>
                <w:u w:val="single"/>
                <w:lang w:val="nl-BE" w:eastAsia="hi-IN" w:bidi="hi-IN"/>
              </w:rPr>
            </w:pPr>
            <w:r w:rsidRPr="545684DC">
              <w:rPr>
                <w:rFonts w:ascii="UGent Panno Text" w:hAnsi="UGent Panno Text"/>
                <w:sz w:val="18"/>
                <w:szCs w:val="18"/>
                <w:u w:val="single"/>
                <w:lang w:val="nl-BE" w:eastAsia="hi-IN" w:bidi="hi-IN"/>
              </w:rPr>
              <w:t>Argumentatie bij de beoordeling en/of preciseer de groeimogelijkheden van de student/e:</w:t>
            </w:r>
          </w:p>
          <w:p w14:paraId="33C86505" w14:textId="77777777" w:rsidR="00DD75A6" w:rsidRPr="00CB7BF3" w:rsidRDefault="545684DC" w:rsidP="00864DB1">
            <w:pPr>
              <w:pStyle w:val="NoSpacing"/>
            </w:pPr>
            <w:r w:rsidRPr="545684DC">
              <w:rPr>
                <w:sz w:val="18"/>
                <w:szCs w:val="18"/>
              </w:rPr>
              <w:t>…</w:t>
            </w:r>
          </w:p>
        </w:tc>
      </w:tr>
    </w:tbl>
    <w:p w14:paraId="49206A88" w14:textId="77777777" w:rsidR="00DD75A6" w:rsidRDefault="00DD75A6" w:rsidP="00DD75A6">
      <w:pPr>
        <w:pStyle w:val="NoSpacing"/>
        <w:ind w:left="224"/>
        <w:rPr>
          <w:rFonts w:ascii="UGent Panno Text" w:hAnsi="UGent Panno Text"/>
          <w:b/>
          <w:sz w:val="22"/>
          <w:szCs w:val="22"/>
          <w:lang w:val="nl-BE" w:eastAsia="hi-IN" w:bidi="hi-IN"/>
        </w:rPr>
      </w:pPr>
    </w:p>
    <w:p w14:paraId="4784B7B5" w14:textId="77777777" w:rsidR="00DD75A6" w:rsidRPr="00895AAD" w:rsidRDefault="545684DC" w:rsidP="545684DC">
      <w:pPr>
        <w:jc w:val="right"/>
        <w:rPr>
          <w:i/>
          <w:iCs/>
          <w:lang w:eastAsia="hi-IN" w:bidi="hi-IN"/>
        </w:rPr>
      </w:pPr>
      <w:r w:rsidRPr="545684DC">
        <w:rPr>
          <w:i/>
          <w:iCs/>
          <w:sz w:val="16"/>
          <w:szCs w:val="16"/>
          <w:lang w:eastAsia="hi-IN" w:bidi="hi-IN"/>
        </w:rPr>
        <w:t>Enkel aankruisen daar waar van toepassing</w:t>
      </w:r>
      <w:r w:rsidRPr="545684DC">
        <w:rPr>
          <w:i/>
          <w:iCs/>
          <w:lang w:eastAsia="hi-IN" w:bidi="hi-IN"/>
        </w:rPr>
        <w:t>.</w:t>
      </w:r>
    </w:p>
    <w:tbl>
      <w:tblPr>
        <w:tblW w:w="891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55" w:type="dxa"/>
          <w:right w:w="55" w:type="dxa"/>
        </w:tblCellMar>
        <w:tblLook w:val="0000" w:firstRow="0" w:lastRow="0" w:firstColumn="0" w:lastColumn="0" w:noHBand="0" w:noVBand="0"/>
      </w:tblPr>
      <w:tblGrid>
        <w:gridCol w:w="6374"/>
        <w:gridCol w:w="425"/>
        <w:gridCol w:w="426"/>
        <w:gridCol w:w="425"/>
        <w:gridCol w:w="425"/>
        <w:gridCol w:w="425"/>
        <w:gridCol w:w="414"/>
      </w:tblGrid>
      <w:tr w:rsidR="00DD75A6" w:rsidRPr="00222403" w14:paraId="4A72F6F5" w14:textId="77777777" w:rsidTr="1C444C18">
        <w:trPr>
          <w:cantSplit/>
          <w:trHeight w:val="1604"/>
          <w:jc w:val="center"/>
        </w:trPr>
        <w:tc>
          <w:tcPr>
            <w:tcW w:w="6374" w:type="dxa"/>
            <w:shd w:val="clear" w:color="auto" w:fill="auto"/>
            <w:vAlign w:val="bottom"/>
          </w:tcPr>
          <w:p w14:paraId="31E674FA" w14:textId="77777777" w:rsidR="00DD75A6" w:rsidRPr="000632CE" w:rsidRDefault="545684DC" w:rsidP="00864DB1">
            <w:pPr>
              <w:pStyle w:val="opdracht"/>
            </w:pPr>
            <w:r>
              <w:lastRenderedPageBreak/>
              <w:t>REDACTIE</w:t>
            </w:r>
          </w:p>
          <w:p w14:paraId="67B7A70C" w14:textId="77777777" w:rsidR="00DD75A6" w:rsidRDefault="00DD75A6" w:rsidP="00864DB1">
            <w:pPr>
              <w:rPr>
                <w:rFonts w:ascii="UGent Panno Text" w:hAnsi="UGent Panno Text"/>
                <w:b/>
                <w:i/>
                <w:lang w:eastAsia="hi-IN" w:bidi="hi-IN"/>
              </w:rPr>
            </w:pPr>
          </w:p>
          <w:p w14:paraId="71887C79" w14:textId="77777777" w:rsidR="00DD75A6" w:rsidRPr="000632CE" w:rsidRDefault="00DD75A6" w:rsidP="00864DB1">
            <w:pPr>
              <w:rPr>
                <w:rFonts w:ascii="UGent Panno Text" w:hAnsi="UGent Panno Text"/>
                <w:b/>
                <w:i/>
                <w:lang w:eastAsia="hi-IN" w:bidi="hi-IN"/>
              </w:rPr>
            </w:pPr>
          </w:p>
        </w:tc>
        <w:tc>
          <w:tcPr>
            <w:tcW w:w="425" w:type="dxa"/>
            <w:shd w:val="clear" w:color="auto" w:fill="DEEAF6" w:themeFill="accent5" w:themeFillTint="33"/>
            <w:textDirection w:val="btLr"/>
            <w:vAlign w:val="center"/>
          </w:tcPr>
          <w:p w14:paraId="7CB747FF" w14:textId="77777777" w:rsidR="00DD75A6" w:rsidRPr="00CB7BF3" w:rsidRDefault="1C444C18" w:rsidP="1C444C18">
            <w:pPr>
              <w:pStyle w:val="NoSpacing"/>
              <w:ind w:left="113" w:right="113"/>
              <w:rPr>
                <w:rFonts w:ascii="UGent Panno Text" w:hAnsi="UGent Panno Text"/>
                <w:lang w:eastAsia="hi-IN" w:bidi="hi-IN"/>
              </w:rPr>
            </w:pPr>
            <w:proofErr w:type="spellStart"/>
            <w:r w:rsidRPr="1C444C18">
              <w:rPr>
                <w:rFonts w:ascii="UGent Panno Text" w:hAnsi="UGent Panno Text"/>
                <w:lang w:eastAsia="hi-IN" w:bidi="hi-IN"/>
              </w:rPr>
              <w:t>Buitengewoon</w:t>
            </w:r>
            <w:proofErr w:type="spellEnd"/>
          </w:p>
        </w:tc>
        <w:tc>
          <w:tcPr>
            <w:tcW w:w="426" w:type="dxa"/>
            <w:shd w:val="clear" w:color="auto" w:fill="DEEAF6" w:themeFill="accent5" w:themeFillTint="33"/>
            <w:textDirection w:val="btLr"/>
            <w:vAlign w:val="center"/>
          </w:tcPr>
          <w:p w14:paraId="7A45823B" w14:textId="77777777" w:rsidR="00DD75A6" w:rsidRPr="00CB7BF3" w:rsidRDefault="1C444C18" w:rsidP="1C444C18">
            <w:pPr>
              <w:pStyle w:val="NoSpacing"/>
              <w:ind w:left="113" w:right="113"/>
              <w:rPr>
                <w:rFonts w:ascii="UGent Panno Text" w:hAnsi="UGent Panno Text"/>
                <w:lang w:eastAsia="hi-IN" w:bidi="hi-IN"/>
              </w:rPr>
            </w:pPr>
            <w:r w:rsidRPr="1C444C18">
              <w:rPr>
                <w:rFonts w:ascii="UGent Panno Text" w:hAnsi="UGent Panno Text"/>
                <w:lang w:eastAsia="hi-IN" w:bidi="hi-IN"/>
              </w:rPr>
              <w:t xml:space="preserve">Zeer </w:t>
            </w:r>
            <w:proofErr w:type="spellStart"/>
            <w:r w:rsidRPr="1C444C18">
              <w:rPr>
                <w:rFonts w:ascii="UGent Panno Text" w:hAnsi="UGent Panno Text"/>
                <w:lang w:eastAsia="hi-IN" w:bidi="hi-IN"/>
              </w:rPr>
              <w:t>goed</w:t>
            </w:r>
            <w:proofErr w:type="spellEnd"/>
          </w:p>
        </w:tc>
        <w:tc>
          <w:tcPr>
            <w:tcW w:w="425" w:type="dxa"/>
            <w:shd w:val="clear" w:color="auto" w:fill="DEEAF6" w:themeFill="accent5" w:themeFillTint="33"/>
            <w:textDirection w:val="btLr"/>
            <w:vAlign w:val="center"/>
          </w:tcPr>
          <w:p w14:paraId="6FD0D2E0" w14:textId="77777777" w:rsidR="00DD75A6" w:rsidRPr="00CB7BF3" w:rsidRDefault="1C444C18" w:rsidP="1C444C18">
            <w:pPr>
              <w:pStyle w:val="NoSpacing"/>
              <w:ind w:left="190" w:right="113"/>
              <w:rPr>
                <w:rFonts w:ascii="UGent Panno Text" w:hAnsi="UGent Panno Text"/>
                <w:lang w:eastAsia="hi-IN" w:bidi="hi-IN"/>
              </w:rPr>
            </w:pPr>
            <w:proofErr w:type="spellStart"/>
            <w:r w:rsidRPr="1C444C18">
              <w:rPr>
                <w:rFonts w:ascii="UGent Panno Text" w:hAnsi="UGent Panno Text"/>
                <w:lang w:eastAsia="hi-IN" w:bidi="hi-IN"/>
              </w:rPr>
              <w:t>Goed</w:t>
            </w:r>
            <w:proofErr w:type="spellEnd"/>
          </w:p>
        </w:tc>
        <w:tc>
          <w:tcPr>
            <w:tcW w:w="425" w:type="dxa"/>
            <w:shd w:val="clear" w:color="auto" w:fill="DEEAF6" w:themeFill="accent5" w:themeFillTint="33"/>
            <w:textDirection w:val="btLr"/>
            <w:vAlign w:val="center"/>
          </w:tcPr>
          <w:p w14:paraId="7CA9D089" w14:textId="77777777" w:rsidR="00DD75A6" w:rsidRPr="00CB7BF3" w:rsidRDefault="1C444C18" w:rsidP="1C444C18">
            <w:pPr>
              <w:pStyle w:val="NoSpacing"/>
              <w:ind w:left="49" w:right="113"/>
              <w:rPr>
                <w:rFonts w:ascii="UGent Panno Text" w:hAnsi="UGent Panno Text"/>
                <w:lang w:eastAsia="hi-IN" w:bidi="hi-IN"/>
              </w:rPr>
            </w:pPr>
            <w:proofErr w:type="spellStart"/>
            <w:r w:rsidRPr="1C444C18">
              <w:rPr>
                <w:rFonts w:ascii="UGent Panno Text" w:hAnsi="UGent Panno Text"/>
                <w:lang w:eastAsia="hi-IN" w:bidi="hi-IN"/>
              </w:rPr>
              <w:t>Voldoende</w:t>
            </w:r>
            <w:proofErr w:type="spellEnd"/>
          </w:p>
        </w:tc>
        <w:tc>
          <w:tcPr>
            <w:tcW w:w="425" w:type="dxa"/>
            <w:shd w:val="clear" w:color="auto" w:fill="DEEAF6" w:themeFill="accent5" w:themeFillTint="33"/>
            <w:textDirection w:val="btLr"/>
            <w:vAlign w:val="center"/>
          </w:tcPr>
          <w:p w14:paraId="5301EE46" w14:textId="77777777" w:rsidR="00DD75A6" w:rsidRPr="00CB7BF3" w:rsidRDefault="1C444C18" w:rsidP="1C444C18">
            <w:pPr>
              <w:pStyle w:val="NoSpacing"/>
              <w:ind w:left="113" w:right="113"/>
              <w:rPr>
                <w:rFonts w:ascii="UGent Panno Text" w:hAnsi="UGent Panno Text"/>
                <w:lang w:eastAsia="hi-IN" w:bidi="hi-IN"/>
              </w:rPr>
            </w:pPr>
            <w:proofErr w:type="spellStart"/>
            <w:r w:rsidRPr="1C444C18">
              <w:rPr>
                <w:rFonts w:ascii="UGent Panno Text" w:hAnsi="UGent Panno Text"/>
                <w:lang w:eastAsia="hi-IN" w:bidi="hi-IN"/>
              </w:rPr>
              <w:t>Nipt</w:t>
            </w:r>
            <w:proofErr w:type="spellEnd"/>
            <w:r w:rsidRPr="1C444C18">
              <w:rPr>
                <w:rFonts w:ascii="UGent Panno Text" w:hAnsi="UGent Panno Text"/>
                <w:lang w:eastAsia="hi-IN" w:bidi="hi-IN"/>
              </w:rPr>
              <w:t xml:space="preserve"> </w:t>
            </w:r>
            <w:proofErr w:type="spellStart"/>
            <w:r w:rsidRPr="1C444C18">
              <w:rPr>
                <w:rFonts w:ascii="UGent Panno Text" w:hAnsi="UGent Panno Text"/>
                <w:lang w:eastAsia="hi-IN" w:bidi="hi-IN"/>
              </w:rPr>
              <w:t>onvoldoende</w:t>
            </w:r>
            <w:proofErr w:type="spellEnd"/>
          </w:p>
        </w:tc>
        <w:tc>
          <w:tcPr>
            <w:tcW w:w="414" w:type="dxa"/>
            <w:shd w:val="clear" w:color="auto" w:fill="DEEAF6" w:themeFill="accent5" w:themeFillTint="33"/>
            <w:textDirection w:val="btLr"/>
            <w:vAlign w:val="center"/>
          </w:tcPr>
          <w:p w14:paraId="40A5B626" w14:textId="77777777" w:rsidR="00DD75A6" w:rsidRPr="00CB7BF3" w:rsidRDefault="1C444C18" w:rsidP="1C444C18">
            <w:pPr>
              <w:pStyle w:val="NoSpacing"/>
              <w:ind w:left="49" w:right="113"/>
              <w:rPr>
                <w:rFonts w:ascii="UGent Panno Text" w:hAnsi="UGent Panno Text"/>
                <w:lang w:eastAsia="hi-IN" w:bidi="hi-IN"/>
              </w:rPr>
            </w:pPr>
            <w:proofErr w:type="spellStart"/>
            <w:r w:rsidRPr="1C444C18">
              <w:rPr>
                <w:rFonts w:ascii="UGent Panno Text" w:hAnsi="UGent Panno Text"/>
                <w:lang w:eastAsia="hi-IN" w:bidi="hi-IN"/>
              </w:rPr>
              <w:t>Onvoldoende</w:t>
            </w:r>
            <w:proofErr w:type="spellEnd"/>
          </w:p>
        </w:tc>
      </w:tr>
      <w:tr w:rsidR="00DD75A6" w:rsidRPr="00B119A0" w14:paraId="3D0D685C" w14:textId="77777777" w:rsidTr="1C444C18">
        <w:trPr>
          <w:trHeight w:hRule="exact" w:val="397"/>
          <w:jc w:val="center"/>
        </w:trPr>
        <w:tc>
          <w:tcPr>
            <w:tcW w:w="6374" w:type="dxa"/>
            <w:shd w:val="clear" w:color="auto" w:fill="auto"/>
            <w:vAlign w:val="center"/>
          </w:tcPr>
          <w:p w14:paraId="0E1256C1" w14:textId="77777777" w:rsidR="00DD75A6" w:rsidRPr="000632CE" w:rsidRDefault="1C444C18" w:rsidP="1C444C18">
            <w:pPr>
              <w:pStyle w:val="NoSpacing"/>
              <w:ind w:left="84"/>
              <w:rPr>
                <w:rFonts w:ascii="UGent Panno Text" w:hAnsi="UGent Panno Text"/>
                <w:lang w:val="nl-BE" w:eastAsia="hi-IN" w:bidi="hi-IN"/>
              </w:rPr>
            </w:pPr>
            <w:r w:rsidRPr="1C444C18">
              <w:rPr>
                <w:rFonts w:ascii="UGent Panno Text" w:hAnsi="UGent Panno Text"/>
                <w:lang w:val="nl-BE" w:eastAsia="hi-IN" w:bidi="hi-IN"/>
              </w:rPr>
              <w:t>(Onderzoeks)rapport</w:t>
            </w:r>
          </w:p>
        </w:tc>
        <w:tc>
          <w:tcPr>
            <w:tcW w:w="425" w:type="dxa"/>
            <w:shd w:val="clear" w:color="auto" w:fill="auto"/>
            <w:vAlign w:val="center"/>
          </w:tcPr>
          <w:p w14:paraId="3B7FD67C" w14:textId="77777777" w:rsidR="00DD75A6" w:rsidRPr="00B119A0" w:rsidRDefault="00DD75A6" w:rsidP="00864DB1">
            <w:pPr>
              <w:pStyle w:val="NoSpacing"/>
              <w:rPr>
                <w:rFonts w:ascii="UGent Panno Text" w:hAnsi="UGent Panno Text"/>
                <w:sz w:val="22"/>
                <w:szCs w:val="22"/>
                <w:lang w:val="en-US" w:eastAsia="hi-IN" w:bidi="hi-IN"/>
              </w:rPr>
            </w:pPr>
            <w:r w:rsidRPr="00B119A0">
              <w:rPr>
                <w:rFonts w:ascii="UGent Panno Text" w:hAnsi="UGent Panno Text"/>
                <w:sz w:val="22"/>
                <w:szCs w:val="22"/>
                <w:lang w:val="en-US" w:eastAsia="hi-IN" w:bidi="hi-IN"/>
              </w:rPr>
              <w:br/>
            </w:r>
          </w:p>
        </w:tc>
        <w:tc>
          <w:tcPr>
            <w:tcW w:w="426" w:type="dxa"/>
            <w:shd w:val="clear" w:color="auto" w:fill="auto"/>
            <w:vAlign w:val="center"/>
          </w:tcPr>
          <w:p w14:paraId="38D6B9B6" w14:textId="77777777" w:rsidR="00DD75A6" w:rsidRPr="00B119A0" w:rsidRDefault="00DD75A6" w:rsidP="00864DB1">
            <w:pPr>
              <w:pStyle w:val="NoSpacing"/>
              <w:rPr>
                <w:rFonts w:ascii="UGent Panno Text" w:hAnsi="UGent Panno Text"/>
                <w:sz w:val="22"/>
                <w:szCs w:val="22"/>
                <w:lang w:val="en-US" w:eastAsia="hi-IN" w:bidi="hi-IN"/>
              </w:rPr>
            </w:pPr>
          </w:p>
        </w:tc>
        <w:tc>
          <w:tcPr>
            <w:tcW w:w="425" w:type="dxa"/>
            <w:shd w:val="clear" w:color="auto" w:fill="auto"/>
            <w:vAlign w:val="center"/>
          </w:tcPr>
          <w:p w14:paraId="22F860BB" w14:textId="77777777" w:rsidR="00DD75A6" w:rsidRPr="00B119A0" w:rsidRDefault="00DD75A6" w:rsidP="00864DB1">
            <w:pPr>
              <w:pStyle w:val="NoSpacing"/>
              <w:rPr>
                <w:rFonts w:ascii="UGent Panno Text" w:hAnsi="UGent Panno Text"/>
                <w:sz w:val="22"/>
                <w:szCs w:val="22"/>
                <w:lang w:val="en-US" w:eastAsia="hi-IN" w:bidi="hi-IN"/>
              </w:rPr>
            </w:pPr>
          </w:p>
        </w:tc>
        <w:tc>
          <w:tcPr>
            <w:tcW w:w="425" w:type="dxa"/>
            <w:shd w:val="clear" w:color="auto" w:fill="auto"/>
            <w:vAlign w:val="center"/>
          </w:tcPr>
          <w:p w14:paraId="698536F5" w14:textId="77777777" w:rsidR="00DD75A6" w:rsidRPr="00B119A0" w:rsidRDefault="00DD75A6" w:rsidP="00864DB1">
            <w:pPr>
              <w:pStyle w:val="NoSpacing"/>
              <w:rPr>
                <w:rFonts w:ascii="UGent Panno Text" w:hAnsi="UGent Panno Text"/>
                <w:sz w:val="22"/>
                <w:szCs w:val="22"/>
                <w:lang w:val="en-US" w:eastAsia="hi-IN" w:bidi="hi-IN"/>
              </w:rPr>
            </w:pPr>
          </w:p>
        </w:tc>
        <w:tc>
          <w:tcPr>
            <w:tcW w:w="425" w:type="dxa"/>
            <w:shd w:val="clear" w:color="auto" w:fill="auto"/>
            <w:vAlign w:val="center"/>
          </w:tcPr>
          <w:p w14:paraId="7BC1BAF2" w14:textId="77777777" w:rsidR="00DD75A6" w:rsidRPr="00B119A0" w:rsidRDefault="00DD75A6" w:rsidP="00864DB1">
            <w:pPr>
              <w:pStyle w:val="NoSpacing"/>
              <w:rPr>
                <w:rFonts w:ascii="UGent Panno Text" w:hAnsi="UGent Panno Text"/>
                <w:sz w:val="22"/>
                <w:szCs w:val="22"/>
                <w:lang w:val="en-US" w:eastAsia="hi-IN" w:bidi="hi-IN"/>
              </w:rPr>
            </w:pPr>
          </w:p>
        </w:tc>
        <w:tc>
          <w:tcPr>
            <w:tcW w:w="414" w:type="dxa"/>
            <w:shd w:val="clear" w:color="auto" w:fill="auto"/>
            <w:vAlign w:val="center"/>
          </w:tcPr>
          <w:p w14:paraId="61C988F9" w14:textId="77777777" w:rsidR="00DD75A6" w:rsidRPr="00B119A0" w:rsidRDefault="00DD75A6" w:rsidP="00864DB1">
            <w:pPr>
              <w:pStyle w:val="NoSpacing"/>
              <w:rPr>
                <w:rFonts w:ascii="UGent Panno Text" w:hAnsi="UGent Panno Text"/>
                <w:sz w:val="22"/>
                <w:szCs w:val="22"/>
                <w:lang w:val="en-US" w:eastAsia="hi-IN" w:bidi="hi-IN"/>
              </w:rPr>
            </w:pPr>
          </w:p>
        </w:tc>
      </w:tr>
      <w:tr w:rsidR="00DD75A6" w:rsidRPr="001C3B20" w14:paraId="3E3C63FB" w14:textId="77777777" w:rsidTr="1C444C18">
        <w:trPr>
          <w:trHeight w:hRule="exact" w:val="397"/>
          <w:jc w:val="center"/>
        </w:trPr>
        <w:tc>
          <w:tcPr>
            <w:tcW w:w="6374" w:type="dxa"/>
            <w:shd w:val="clear" w:color="auto" w:fill="auto"/>
            <w:vAlign w:val="center"/>
          </w:tcPr>
          <w:p w14:paraId="056D08E0" w14:textId="77777777" w:rsidR="00DD75A6" w:rsidRPr="000632CE" w:rsidRDefault="1C444C18" w:rsidP="1C444C18">
            <w:pPr>
              <w:pStyle w:val="NoSpacing"/>
              <w:ind w:left="84"/>
              <w:rPr>
                <w:rFonts w:ascii="UGent Panno Text" w:hAnsi="UGent Panno Text"/>
                <w:lang w:val="nl-BE" w:eastAsia="hi-IN" w:bidi="hi-IN"/>
              </w:rPr>
            </w:pPr>
            <w:r w:rsidRPr="1C444C18">
              <w:rPr>
                <w:rFonts w:ascii="UGent Panno Text" w:hAnsi="UGent Panno Text"/>
                <w:lang w:val="nl-BE" w:eastAsia="hi-IN" w:bidi="hi-IN"/>
              </w:rPr>
              <w:t>Pers- en/of webartikelen</w:t>
            </w:r>
          </w:p>
        </w:tc>
        <w:tc>
          <w:tcPr>
            <w:tcW w:w="425" w:type="dxa"/>
            <w:shd w:val="clear" w:color="auto" w:fill="auto"/>
            <w:vAlign w:val="center"/>
          </w:tcPr>
          <w:p w14:paraId="3B22BB7D" w14:textId="77777777" w:rsidR="00DD75A6" w:rsidRPr="001C3B20" w:rsidRDefault="00DD75A6" w:rsidP="00864DB1">
            <w:pPr>
              <w:pStyle w:val="NoSpacing"/>
              <w:rPr>
                <w:rFonts w:ascii="UGent Panno Text" w:hAnsi="UGent Panno Text"/>
                <w:sz w:val="22"/>
                <w:szCs w:val="22"/>
                <w:lang w:val="nl-BE" w:eastAsia="hi-IN" w:bidi="hi-IN"/>
              </w:rPr>
            </w:pPr>
            <w:r w:rsidRPr="001C3B20">
              <w:rPr>
                <w:rFonts w:ascii="UGent Panno Text" w:hAnsi="UGent Panno Text"/>
                <w:sz w:val="22"/>
                <w:szCs w:val="22"/>
                <w:lang w:val="nl-BE" w:eastAsia="hi-IN" w:bidi="hi-IN"/>
              </w:rPr>
              <w:br/>
            </w:r>
          </w:p>
        </w:tc>
        <w:tc>
          <w:tcPr>
            <w:tcW w:w="426" w:type="dxa"/>
            <w:shd w:val="clear" w:color="auto" w:fill="auto"/>
            <w:vAlign w:val="center"/>
          </w:tcPr>
          <w:p w14:paraId="17B246DD"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6BF89DA3"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C3E0E74"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66A1FAB9" w14:textId="77777777" w:rsidR="00DD75A6" w:rsidRPr="001C3B20"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76BB753C" w14:textId="77777777" w:rsidR="00DD75A6" w:rsidRPr="001C3B20" w:rsidRDefault="00DD75A6" w:rsidP="00864DB1">
            <w:pPr>
              <w:pStyle w:val="NoSpacing"/>
              <w:rPr>
                <w:rFonts w:ascii="UGent Panno Text" w:hAnsi="UGent Panno Text"/>
                <w:sz w:val="22"/>
                <w:szCs w:val="22"/>
                <w:lang w:val="nl-BE" w:eastAsia="hi-IN" w:bidi="hi-IN"/>
              </w:rPr>
            </w:pPr>
          </w:p>
        </w:tc>
      </w:tr>
      <w:tr w:rsidR="00DD75A6" w:rsidRPr="00222403" w14:paraId="28E3E99A" w14:textId="77777777" w:rsidTr="1C444C18">
        <w:trPr>
          <w:trHeight w:hRule="exact" w:val="397"/>
          <w:jc w:val="center"/>
        </w:trPr>
        <w:tc>
          <w:tcPr>
            <w:tcW w:w="6374" w:type="dxa"/>
            <w:shd w:val="clear" w:color="auto" w:fill="auto"/>
            <w:vAlign w:val="center"/>
          </w:tcPr>
          <w:p w14:paraId="77FCC931" w14:textId="77777777" w:rsidR="00DD75A6" w:rsidRPr="000632CE"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Verslag vergadering/workshop/event/debat</w:t>
            </w:r>
          </w:p>
        </w:tc>
        <w:tc>
          <w:tcPr>
            <w:tcW w:w="425" w:type="dxa"/>
            <w:shd w:val="clear" w:color="auto" w:fill="auto"/>
            <w:vAlign w:val="center"/>
          </w:tcPr>
          <w:p w14:paraId="513DA1E0" w14:textId="77777777" w:rsidR="00DD75A6" w:rsidRPr="00222403" w:rsidRDefault="00DD75A6" w:rsidP="00864DB1">
            <w:pPr>
              <w:pStyle w:val="NoSpacing"/>
              <w:rPr>
                <w:rFonts w:ascii="UGent Panno Text" w:hAnsi="UGent Panno Text"/>
                <w:sz w:val="22"/>
                <w:szCs w:val="22"/>
                <w:lang w:val="nl-BE" w:eastAsia="hi-IN" w:bidi="hi-IN"/>
              </w:rPr>
            </w:pPr>
            <w:r w:rsidRPr="00222403">
              <w:rPr>
                <w:rFonts w:ascii="UGent Panno Text" w:hAnsi="UGent Panno Text"/>
                <w:sz w:val="22"/>
                <w:szCs w:val="22"/>
                <w:lang w:val="nl-BE" w:eastAsia="hi-IN" w:bidi="hi-IN"/>
              </w:rPr>
              <w:br/>
            </w:r>
          </w:p>
        </w:tc>
        <w:tc>
          <w:tcPr>
            <w:tcW w:w="426" w:type="dxa"/>
            <w:shd w:val="clear" w:color="auto" w:fill="auto"/>
            <w:vAlign w:val="center"/>
          </w:tcPr>
          <w:p w14:paraId="75CAC6F5"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66060428"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1D0656FE"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7B37605A" w14:textId="77777777" w:rsidR="00DD75A6" w:rsidRPr="00222403"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394798F2" w14:textId="77777777" w:rsidR="00DD75A6" w:rsidRPr="00222403" w:rsidRDefault="00DD75A6" w:rsidP="00864DB1">
            <w:pPr>
              <w:pStyle w:val="NoSpacing"/>
              <w:rPr>
                <w:rFonts w:ascii="UGent Panno Text" w:hAnsi="UGent Panno Text"/>
                <w:sz w:val="22"/>
                <w:szCs w:val="22"/>
                <w:lang w:val="nl-BE" w:eastAsia="hi-IN" w:bidi="hi-IN"/>
              </w:rPr>
            </w:pPr>
          </w:p>
        </w:tc>
      </w:tr>
      <w:tr w:rsidR="00DD75A6" w:rsidRPr="00222403" w14:paraId="0C947D81" w14:textId="77777777" w:rsidTr="1C444C18">
        <w:trPr>
          <w:trHeight w:hRule="exact" w:val="397"/>
          <w:jc w:val="center"/>
        </w:trPr>
        <w:tc>
          <w:tcPr>
            <w:tcW w:w="6374" w:type="dxa"/>
            <w:shd w:val="clear" w:color="auto" w:fill="auto"/>
            <w:vAlign w:val="center"/>
          </w:tcPr>
          <w:p w14:paraId="17109C34" w14:textId="77777777" w:rsidR="00DD75A6" w:rsidRPr="000632CE"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Andere (preciseer): …</w:t>
            </w:r>
          </w:p>
        </w:tc>
        <w:tc>
          <w:tcPr>
            <w:tcW w:w="425" w:type="dxa"/>
            <w:shd w:val="clear" w:color="auto" w:fill="auto"/>
            <w:vAlign w:val="center"/>
          </w:tcPr>
          <w:p w14:paraId="3889A505" w14:textId="77777777" w:rsidR="00DD75A6" w:rsidRPr="00222403"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29079D35"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17686DC7"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3BD644D"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1A3FAC43" w14:textId="77777777" w:rsidR="00DD75A6" w:rsidRPr="00222403"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2BBD94B2" w14:textId="77777777" w:rsidR="00DD75A6" w:rsidRPr="00222403" w:rsidRDefault="00DD75A6" w:rsidP="00864DB1">
            <w:pPr>
              <w:pStyle w:val="NoSpacing"/>
              <w:rPr>
                <w:rFonts w:ascii="UGent Panno Text" w:hAnsi="UGent Panno Text"/>
                <w:sz w:val="22"/>
                <w:szCs w:val="22"/>
                <w:lang w:val="nl-BE" w:eastAsia="hi-IN" w:bidi="hi-IN"/>
              </w:rPr>
            </w:pPr>
          </w:p>
        </w:tc>
      </w:tr>
      <w:tr w:rsidR="00DD75A6" w:rsidRPr="00222403" w14:paraId="13A108C9" w14:textId="77777777" w:rsidTr="1C444C18">
        <w:trPr>
          <w:trHeight w:hRule="exact" w:val="454"/>
          <w:jc w:val="center"/>
        </w:trPr>
        <w:tc>
          <w:tcPr>
            <w:tcW w:w="6374" w:type="dxa"/>
            <w:shd w:val="clear" w:color="auto" w:fill="auto"/>
          </w:tcPr>
          <w:p w14:paraId="4D6737E5" w14:textId="77777777" w:rsidR="00DD75A6" w:rsidRPr="00B119A0" w:rsidRDefault="545684DC" w:rsidP="545684DC">
            <w:pPr>
              <w:pStyle w:val="NoSpacing"/>
              <w:ind w:left="0"/>
              <w:jc w:val="right"/>
              <w:rPr>
                <w:rFonts w:ascii="UGent Panno Text" w:hAnsi="UGent Panno Text"/>
                <w:sz w:val="22"/>
                <w:szCs w:val="22"/>
                <w:lang w:val="nl-BE" w:eastAsia="hi-IN" w:bidi="hi-IN"/>
              </w:rPr>
            </w:pPr>
            <w:r w:rsidRPr="545684DC">
              <w:rPr>
                <w:rFonts w:ascii="UGent Panno Text" w:hAnsi="UGent Panno Text"/>
                <w:lang w:val="nl-BE" w:eastAsia="hi-IN" w:bidi="hi-IN"/>
              </w:rPr>
              <w:t>Totaal deelopdracht beoordeling :</w:t>
            </w:r>
          </w:p>
        </w:tc>
        <w:tc>
          <w:tcPr>
            <w:tcW w:w="425" w:type="dxa"/>
            <w:shd w:val="clear" w:color="auto" w:fill="DEEAF6" w:themeFill="accent5" w:themeFillTint="33"/>
          </w:tcPr>
          <w:p w14:paraId="5854DE7F" w14:textId="77777777" w:rsidR="00DD75A6" w:rsidRPr="00B119A0" w:rsidRDefault="00DD75A6" w:rsidP="00864DB1">
            <w:pPr>
              <w:pStyle w:val="NoSpacing"/>
              <w:rPr>
                <w:rFonts w:ascii="UGent Panno Text" w:hAnsi="UGent Panno Text"/>
                <w:sz w:val="28"/>
                <w:szCs w:val="28"/>
                <w:lang w:val="nl-BE" w:eastAsia="hi-IN" w:bidi="hi-IN"/>
              </w:rPr>
            </w:pPr>
          </w:p>
        </w:tc>
        <w:tc>
          <w:tcPr>
            <w:tcW w:w="426" w:type="dxa"/>
            <w:shd w:val="clear" w:color="auto" w:fill="DEEAF6" w:themeFill="accent5" w:themeFillTint="33"/>
          </w:tcPr>
          <w:p w14:paraId="2CA7ADD4"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314EE24A"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76614669"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57590049" w14:textId="77777777" w:rsidR="00DD75A6" w:rsidRPr="00B119A0" w:rsidRDefault="00DD75A6" w:rsidP="00864DB1">
            <w:pPr>
              <w:pStyle w:val="NoSpacing"/>
              <w:rPr>
                <w:rFonts w:ascii="UGent Panno Text" w:hAnsi="UGent Panno Text"/>
                <w:sz w:val="28"/>
                <w:szCs w:val="28"/>
                <w:lang w:val="nl-BE" w:eastAsia="hi-IN" w:bidi="hi-IN"/>
              </w:rPr>
            </w:pPr>
          </w:p>
        </w:tc>
        <w:tc>
          <w:tcPr>
            <w:tcW w:w="414" w:type="dxa"/>
            <w:shd w:val="clear" w:color="auto" w:fill="DEEAF6" w:themeFill="accent5" w:themeFillTint="33"/>
          </w:tcPr>
          <w:p w14:paraId="0C5B615A" w14:textId="77777777" w:rsidR="00DD75A6" w:rsidRPr="00B119A0" w:rsidRDefault="00DD75A6" w:rsidP="00864DB1">
            <w:pPr>
              <w:pStyle w:val="NoSpacing"/>
              <w:rPr>
                <w:rFonts w:ascii="UGent Panno Text" w:hAnsi="UGent Panno Text"/>
                <w:sz w:val="28"/>
                <w:szCs w:val="28"/>
                <w:lang w:val="nl-BE" w:eastAsia="hi-IN" w:bidi="hi-IN"/>
              </w:rPr>
            </w:pPr>
          </w:p>
        </w:tc>
      </w:tr>
      <w:tr w:rsidR="00DD75A6" w:rsidRPr="00222403" w14:paraId="6B7DD7B9" w14:textId="77777777" w:rsidTr="1C444C18">
        <w:trPr>
          <w:trHeight w:hRule="exact" w:val="1228"/>
          <w:jc w:val="center"/>
        </w:trPr>
        <w:tc>
          <w:tcPr>
            <w:tcW w:w="8914" w:type="dxa"/>
            <w:gridSpan w:val="7"/>
            <w:shd w:val="clear" w:color="auto" w:fill="auto"/>
          </w:tcPr>
          <w:p w14:paraId="17774148" w14:textId="77777777" w:rsidR="00DD75A6" w:rsidRPr="00CB7BF3" w:rsidRDefault="545684DC" w:rsidP="545684DC">
            <w:pPr>
              <w:pStyle w:val="NoSpacing"/>
              <w:ind w:left="0"/>
              <w:rPr>
                <w:rFonts w:ascii="UGent Panno Text" w:hAnsi="UGent Panno Text"/>
                <w:sz w:val="18"/>
                <w:szCs w:val="18"/>
                <w:u w:val="single"/>
                <w:lang w:val="nl-BE" w:eastAsia="hi-IN" w:bidi="hi-IN"/>
              </w:rPr>
            </w:pPr>
            <w:r w:rsidRPr="545684DC">
              <w:rPr>
                <w:rFonts w:ascii="UGent Panno Text" w:hAnsi="UGent Panno Text"/>
                <w:sz w:val="18"/>
                <w:szCs w:val="18"/>
                <w:u w:val="single"/>
                <w:lang w:val="nl-BE" w:eastAsia="hi-IN" w:bidi="hi-IN"/>
              </w:rPr>
              <w:t>Argumentatie bij de beoordeling en/of preciseer de groeimogelijkheden van de student/e:</w:t>
            </w:r>
          </w:p>
          <w:p w14:paraId="088CFA42" w14:textId="77777777" w:rsidR="00DD75A6" w:rsidRPr="00CB7BF3" w:rsidRDefault="545684DC" w:rsidP="00864DB1">
            <w:pPr>
              <w:pStyle w:val="NoSpacing"/>
            </w:pPr>
            <w:r w:rsidRPr="545684DC">
              <w:rPr>
                <w:sz w:val="18"/>
                <w:szCs w:val="18"/>
              </w:rPr>
              <w:t>…</w:t>
            </w:r>
          </w:p>
        </w:tc>
      </w:tr>
    </w:tbl>
    <w:p w14:paraId="792F1AA2" w14:textId="77777777" w:rsidR="00DD75A6" w:rsidRDefault="00DD75A6" w:rsidP="00DD75A6">
      <w:pPr>
        <w:jc w:val="right"/>
        <w:rPr>
          <w:i/>
          <w:sz w:val="16"/>
          <w:lang w:eastAsia="hi-IN" w:bidi="hi-IN"/>
        </w:rPr>
      </w:pPr>
    </w:p>
    <w:p w14:paraId="0BFCFC3C" w14:textId="77777777" w:rsidR="00DD75A6" w:rsidRDefault="545684DC" w:rsidP="545684DC">
      <w:pPr>
        <w:jc w:val="right"/>
        <w:rPr>
          <w:i/>
          <w:iCs/>
          <w:lang w:eastAsia="hi-IN" w:bidi="hi-IN"/>
        </w:rPr>
      </w:pPr>
      <w:r w:rsidRPr="545684DC">
        <w:rPr>
          <w:i/>
          <w:iCs/>
          <w:sz w:val="16"/>
          <w:szCs w:val="16"/>
          <w:lang w:eastAsia="hi-IN" w:bidi="hi-IN"/>
        </w:rPr>
        <w:t>Enkel aankruisen daar waar van toepassing</w:t>
      </w:r>
      <w:r w:rsidRPr="545684DC">
        <w:rPr>
          <w:i/>
          <w:iCs/>
          <w:lang w:eastAsia="hi-IN" w:bidi="hi-IN"/>
        </w:rPr>
        <w:t>.</w:t>
      </w:r>
    </w:p>
    <w:tbl>
      <w:tblPr>
        <w:tblW w:w="891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55" w:type="dxa"/>
          <w:right w:w="55" w:type="dxa"/>
        </w:tblCellMar>
        <w:tblLook w:val="0000" w:firstRow="0" w:lastRow="0" w:firstColumn="0" w:lastColumn="0" w:noHBand="0" w:noVBand="0"/>
      </w:tblPr>
      <w:tblGrid>
        <w:gridCol w:w="6374"/>
        <w:gridCol w:w="425"/>
        <w:gridCol w:w="426"/>
        <w:gridCol w:w="425"/>
        <w:gridCol w:w="425"/>
        <w:gridCol w:w="425"/>
        <w:gridCol w:w="414"/>
      </w:tblGrid>
      <w:tr w:rsidR="00DD75A6" w:rsidRPr="00222403" w14:paraId="4088512C" w14:textId="77777777" w:rsidTr="1C444C18">
        <w:trPr>
          <w:cantSplit/>
          <w:trHeight w:val="1604"/>
          <w:jc w:val="center"/>
        </w:trPr>
        <w:tc>
          <w:tcPr>
            <w:tcW w:w="6374" w:type="dxa"/>
            <w:shd w:val="clear" w:color="auto" w:fill="auto"/>
            <w:vAlign w:val="bottom"/>
          </w:tcPr>
          <w:p w14:paraId="00F1CD67" w14:textId="77777777" w:rsidR="00DD75A6" w:rsidRPr="000632CE" w:rsidRDefault="545684DC" w:rsidP="00864DB1">
            <w:pPr>
              <w:pStyle w:val="opdracht"/>
            </w:pPr>
            <w:r>
              <w:t>VORMING</w:t>
            </w:r>
          </w:p>
          <w:p w14:paraId="1A499DFC" w14:textId="77777777" w:rsidR="00DD75A6" w:rsidRDefault="00DD75A6" w:rsidP="00864DB1">
            <w:pPr>
              <w:rPr>
                <w:rFonts w:ascii="UGent Panno Text" w:hAnsi="UGent Panno Text"/>
                <w:b/>
                <w:i/>
                <w:lang w:eastAsia="hi-IN" w:bidi="hi-IN"/>
              </w:rPr>
            </w:pPr>
          </w:p>
          <w:p w14:paraId="5E7E3C41" w14:textId="77777777" w:rsidR="00DD75A6" w:rsidRPr="000632CE" w:rsidRDefault="00DD75A6" w:rsidP="00864DB1">
            <w:pPr>
              <w:rPr>
                <w:rFonts w:ascii="UGent Panno Text" w:hAnsi="UGent Panno Text"/>
                <w:b/>
                <w:i/>
                <w:lang w:eastAsia="hi-IN" w:bidi="hi-IN"/>
              </w:rPr>
            </w:pPr>
          </w:p>
        </w:tc>
        <w:tc>
          <w:tcPr>
            <w:tcW w:w="425" w:type="dxa"/>
            <w:shd w:val="clear" w:color="auto" w:fill="DEEAF6" w:themeFill="accent5" w:themeFillTint="33"/>
            <w:textDirection w:val="btLr"/>
            <w:vAlign w:val="center"/>
          </w:tcPr>
          <w:p w14:paraId="0A1A4762" w14:textId="77777777" w:rsidR="00DD75A6" w:rsidRPr="00CB7BF3" w:rsidRDefault="1C444C18" w:rsidP="1C444C18">
            <w:pPr>
              <w:pStyle w:val="NoSpacing"/>
              <w:ind w:left="113" w:right="113"/>
              <w:rPr>
                <w:rFonts w:ascii="UGent Panno Text" w:hAnsi="UGent Panno Text"/>
                <w:lang w:eastAsia="hi-IN" w:bidi="hi-IN"/>
              </w:rPr>
            </w:pPr>
            <w:proofErr w:type="spellStart"/>
            <w:r w:rsidRPr="1C444C18">
              <w:rPr>
                <w:rFonts w:ascii="UGent Panno Text" w:hAnsi="UGent Panno Text"/>
                <w:lang w:eastAsia="hi-IN" w:bidi="hi-IN"/>
              </w:rPr>
              <w:t>Buitengewoon</w:t>
            </w:r>
            <w:proofErr w:type="spellEnd"/>
          </w:p>
        </w:tc>
        <w:tc>
          <w:tcPr>
            <w:tcW w:w="426" w:type="dxa"/>
            <w:shd w:val="clear" w:color="auto" w:fill="DEEAF6" w:themeFill="accent5" w:themeFillTint="33"/>
            <w:textDirection w:val="btLr"/>
            <w:vAlign w:val="center"/>
          </w:tcPr>
          <w:p w14:paraId="523F8BA9" w14:textId="77777777" w:rsidR="00DD75A6" w:rsidRPr="00CB7BF3" w:rsidRDefault="1C444C18" w:rsidP="1C444C18">
            <w:pPr>
              <w:pStyle w:val="NoSpacing"/>
              <w:ind w:left="113" w:right="113"/>
              <w:rPr>
                <w:rFonts w:ascii="UGent Panno Text" w:hAnsi="UGent Panno Text"/>
                <w:lang w:eastAsia="hi-IN" w:bidi="hi-IN"/>
              </w:rPr>
            </w:pPr>
            <w:r w:rsidRPr="1C444C18">
              <w:rPr>
                <w:rFonts w:ascii="UGent Panno Text" w:hAnsi="UGent Panno Text"/>
                <w:lang w:eastAsia="hi-IN" w:bidi="hi-IN"/>
              </w:rPr>
              <w:t xml:space="preserve">Zeer </w:t>
            </w:r>
            <w:proofErr w:type="spellStart"/>
            <w:r w:rsidRPr="1C444C18">
              <w:rPr>
                <w:rFonts w:ascii="UGent Panno Text" w:hAnsi="UGent Panno Text"/>
                <w:lang w:eastAsia="hi-IN" w:bidi="hi-IN"/>
              </w:rPr>
              <w:t>goed</w:t>
            </w:r>
            <w:proofErr w:type="spellEnd"/>
          </w:p>
        </w:tc>
        <w:tc>
          <w:tcPr>
            <w:tcW w:w="425" w:type="dxa"/>
            <w:shd w:val="clear" w:color="auto" w:fill="DEEAF6" w:themeFill="accent5" w:themeFillTint="33"/>
            <w:textDirection w:val="btLr"/>
            <w:vAlign w:val="center"/>
          </w:tcPr>
          <w:p w14:paraId="21C92B32" w14:textId="77777777" w:rsidR="00DD75A6" w:rsidRPr="00CB7BF3" w:rsidRDefault="1C444C18" w:rsidP="1C444C18">
            <w:pPr>
              <w:pStyle w:val="NoSpacing"/>
              <w:ind w:left="190" w:right="113"/>
              <w:rPr>
                <w:rFonts w:ascii="UGent Panno Text" w:hAnsi="UGent Panno Text"/>
                <w:lang w:eastAsia="hi-IN" w:bidi="hi-IN"/>
              </w:rPr>
            </w:pPr>
            <w:proofErr w:type="spellStart"/>
            <w:r w:rsidRPr="1C444C18">
              <w:rPr>
                <w:rFonts w:ascii="UGent Panno Text" w:hAnsi="UGent Panno Text"/>
                <w:lang w:eastAsia="hi-IN" w:bidi="hi-IN"/>
              </w:rPr>
              <w:t>Goed</w:t>
            </w:r>
            <w:proofErr w:type="spellEnd"/>
          </w:p>
        </w:tc>
        <w:tc>
          <w:tcPr>
            <w:tcW w:w="425" w:type="dxa"/>
            <w:shd w:val="clear" w:color="auto" w:fill="DEEAF6" w:themeFill="accent5" w:themeFillTint="33"/>
            <w:textDirection w:val="btLr"/>
            <w:vAlign w:val="center"/>
          </w:tcPr>
          <w:p w14:paraId="6B04279C" w14:textId="77777777" w:rsidR="00DD75A6" w:rsidRPr="00CB7BF3" w:rsidRDefault="1C444C18" w:rsidP="1C444C18">
            <w:pPr>
              <w:pStyle w:val="NoSpacing"/>
              <w:ind w:left="49" w:right="113"/>
              <w:rPr>
                <w:rFonts w:ascii="UGent Panno Text" w:hAnsi="UGent Panno Text"/>
                <w:lang w:eastAsia="hi-IN" w:bidi="hi-IN"/>
              </w:rPr>
            </w:pPr>
            <w:proofErr w:type="spellStart"/>
            <w:r w:rsidRPr="1C444C18">
              <w:rPr>
                <w:rFonts w:ascii="UGent Panno Text" w:hAnsi="UGent Panno Text"/>
                <w:lang w:eastAsia="hi-IN" w:bidi="hi-IN"/>
              </w:rPr>
              <w:t>Voldoende</w:t>
            </w:r>
            <w:proofErr w:type="spellEnd"/>
          </w:p>
        </w:tc>
        <w:tc>
          <w:tcPr>
            <w:tcW w:w="425" w:type="dxa"/>
            <w:shd w:val="clear" w:color="auto" w:fill="DEEAF6" w:themeFill="accent5" w:themeFillTint="33"/>
            <w:textDirection w:val="btLr"/>
            <w:vAlign w:val="center"/>
          </w:tcPr>
          <w:p w14:paraId="73F8EC6C" w14:textId="77777777" w:rsidR="00DD75A6" w:rsidRPr="00CB7BF3" w:rsidRDefault="1C444C18" w:rsidP="1C444C18">
            <w:pPr>
              <w:pStyle w:val="NoSpacing"/>
              <w:ind w:left="113" w:right="113"/>
              <w:rPr>
                <w:rFonts w:ascii="UGent Panno Text" w:hAnsi="UGent Panno Text"/>
                <w:lang w:eastAsia="hi-IN" w:bidi="hi-IN"/>
              </w:rPr>
            </w:pPr>
            <w:proofErr w:type="spellStart"/>
            <w:r w:rsidRPr="1C444C18">
              <w:rPr>
                <w:rFonts w:ascii="UGent Panno Text" w:hAnsi="UGent Panno Text"/>
                <w:lang w:eastAsia="hi-IN" w:bidi="hi-IN"/>
              </w:rPr>
              <w:t>Nipt</w:t>
            </w:r>
            <w:proofErr w:type="spellEnd"/>
            <w:r w:rsidRPr="1C444C18">
              <w:rPr>
                <w:rFonts w:ascii="UGent Panno Text" w:hAnsi="UGent Panno Text"/>
                <w:lang w:eastAsia="hi-IN" w:bidi="hi-IN"/>
              </w:rPr>
              <w:t xml:space="preserve"> </w:t>
            </w:r>
            <w:proofErr w:type="spellStart"/>
            <w:r w:rsidRPr="1C444C18">
              <w:rPr>
                <w:rFonts w:ascii="UGent Panno Text" w:hAnsi="UGent Panno Text"/>
                <w:lang w:eastAsia="hi-IN" w:bidi="hi-IN"/>
              </w:rPr>
              <w:t>onvoldoende</w:t>
            </w:r>
            <w:proofErr w:type="spellEnd"/>
          </w:p>
        </w:tc>
        <w:tc>
          <w:tcPr>
            <w:tcW w:w="414" w:type="dxa"/>
            <w:shd w:val="clear" w:color="auto" w:fill="DEEAF6" w:themeFill="accent5" w:themeFillTint="33"/>
            <w:textDirection w:val="btLr"/>
            <w:vAlign w:val="center"/>
          </w:tcPr>
          <w:p w14:paraId="6E73C97B" w14:textId="77777777" w:rsidR="00DD75A6" w:rsidRPr="00CB7BF3" w:rsidRDefault="1C444C18" w:rsidP="1C444C18">
            <w:pPr>
              <w:pStyle w:val="NoSpacing"/>
              <w:ind w:left="49" w:right="113"/>
              <w:rPr>
                <w:rFonts w:ascii="UGent Panno Text" w:hAnsi="UGent Panno Text"/>
                <w:lang w:eastAsia="hi-IN" w:bidi="hi-IN"/>
              </w:rPr>
            </w:pPr>
            <w:proofErr w:type="spellStart"/>
            <w:r w:rsidRPr="1C444C18">
              <w:rPr>
                <w:rFonts w:ascii="UGent Panno Text" w:hAnsi="UGent Panno Text"/>
                <w:lang w:eastAsia="hi-IN" w:bidi="hi-IN"/>
              </w:rPr>
              <w:t>Onvoldoende</w:t>
            </w:r>
            <w:proofErr w:type="spellEnd"/>
          </w:p>
        </w:tc>
      </w:tr>
      <w:tr w:rsidR="00DD75A6" w:rsidRPr="003A1C4C" w14:paraId="07B5B73D" w14:textId="77777777" w:rsidTr="1C444C18">
        <w:trPr>
          <w:trHeight w:hRule="exact" w:val="397"/>
          <w:jc w:val="center"/>
        </w:trPr>
        <w:tc>
          <w:tcPr>
            <w:tcW w:w="6374" w:type="dxa"/>
            <w:shd w:val="clear" w:color="auto" w:fill="auto"/>
            <w:vAlign w:val="center"/>
          </w:tcPr>
          <w:p w14:paraId="161AA660" w14:textId="77777777" w:rsidR="00DD75A6" w:rsidRPr="000632CE" w:rsidRDefault="545684DC" w:rsidP="545684DC">
            <w:pPr>
              <w:pStyle w:val="NoSpacing"/>
              <w:ind w:left="84"/>
              <w:rPr>
                <w:rFonts w:ascii="UGent Panno Text" w:hAnsi="UGent Panno Text"/>
                <w:lang w:val="nl-BE" w:eastAsia="hi-IN" w:bidi="hi-IN"/>
              </w:rPr>
            </w:pPr>
            <w:r w:rsidRPr="545684DC">
              <w:rPr>
                <w:rFonts w:ascii="UGent Panno Text" w:hAnsi="UGent Panno Text"/>
                <w:u w:val="single"/>
                <w:lang w:val="nl-BE" w:eastAsia="hi-IN" w:bidi="hi-IN"/>
              </w:rPr>
              <w:t xml:space="preserve">Actief </w:t>
            </w:r>
            <w:r w:rsidRPr="545684DC">
              <w:rPr>
                <w:rFonts w:ascii="UGent Panno Text" w:hAnsi="UGent Panno Text"/>
                <w:lang w:val="nl-BE" w:eastAsia="hi-IN" w:bidi="hi-IN"/>
              </w:rPr>
              <w:t>geven van workshop/vorming</w:t>
            </w:r>
          </w:p>
        </w:tc>
        <w:tc>
          <w:tcPr>
            <w:tcW w:w="425" w:type="dxa"/>
            <w:shd w:val="clear" w:color="auto" w:fill="auto"/>
            <w:vAlign w:val="center"/>
          </w:tcPr>
          <w:p w14:paraId="03F828E4" w14:textId="77777777" w:rsidR="00DD75A6" w:rsidRPr="003A1C4C" w:rsidRDefault="00DD75A6" w:rsidP="00864DB1">
            <w:pPr>
              <w:pStyle w:val="NoSpacing"/>
              <w:rPr>
                <w:rFonts w:ascii="UGent Panno Text" w:hAnsi="UGent Panno Text"/>
                <w:sz w:val="22"/>
                <w:szCs w:val="22"/>
                <w:lang w:val="nl-BE" w:eastAsia="hi-IN" w:bidi="hi-IN"/>
              </w:rPr>
            </w:pPr>
            <w:r w:rsidRPr="003A1C4C">
              <w:rPr>
                <w:rFonts w:ascii="UGent Panno Text" w:hAnsi="UGent Panno Text"/>
                <w:sz w:val="22"/>
                <w:szCs w:val="22"/>
                <w:lang w:val="nl-BE" w:eastAsia="hi-IN" w:bidi="hi-IN"/>
              </w:rPr>
              <w:br/>
            </w:r>
          </w:p>
        </w:tc>
        <w:tc>
          <w:tcPr>
            <w:tcW w:w="426" w:type="dxa"/>
            <w:shd w:val="clear" w:color="auto" w:fill="auto"/>
            <w:vAlign w:val="center"/>
          </w:tcPr>
          <w:p w14:paraId="2AC57CB0" w14:textId="77777777" w:rsidR="00DD75A6" w:rsidRPr="003A1C4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186B13D" w14:textId="77777777" w:rsidR="00DD75A6" w:rsidRPr="003A1C4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6C57C439" w14:textId="77777777" w:rsidR="00DD75A6" w:rsidRPr="003A1C4C"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3D404BC9" w14:textId="77777777" w:rsidR="00DD75A6" w:rsidRPr="003A1C4C"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61319B8A" w14:textId="77777777" w:rsidR="00DD75A6" w:rsidRPr="003A1C4C" w:rsidRDefault="00DD75A6" w:rsidP="00864DB1">
            <w:pPr>
              <w:pStyle w:val="NoSpacing"/>
              <w:rPr>
                <w:rFonts w:ascii="UGent Panno Text" w:hAnsi="UGent Panno Text"/>
                <w:sz w:val="22"/>
                <w:szCs w:val="22"/>
                <w:lang w:val="nl-BE" w:eastAsia="hi-IN" w:bidi="hi-IN"/>
              </w:rPr>
            </w:pPr>
          </w:p>
        </w:tc>
      </w:tr>
      <w:tr w:rsidR="00DD75A6" w:rsidRPr="001C3B20" w14:paraId="04F3BE54" w14:textId="77777777" w:rsidTr="1C444C18">
        <w:trPr>
          <w:trHeight w:hRule="exact" w:val="397"/>
          <w:jc w:val="center"/>
        </w:trPr>
        <w:tc>
          <w:tcPr>
            <w:tcW w:w="6374" w:type="dxa"/>
            <w:shd w:val="clear" w:color="auto" w:fill="auto"/>
            <w:vAlign w:val="center"/>
          </w:tcPr>
          <w:p w14:paraId="2FBB361E" w14:textId="77777777" w:rsidR="00DD75A6" w:rsidRPr="000632CE" w:rsidRDefault="545684DC" w:rsidP="545684DC">
            <w:pPr>
              <w:pStyle w:val="NoSpacing"/>
              <w:ind w:left="84"/>
              <w:rPr>
                <w:rFonts w:ascii="UGent Panno Text" w:hAnsi="UGent Panno Text"/>
                <w:lang w:val="nl-BE" w:eastAsia="hi-IN" w:bidi="hi-IN"/>
              </w:rPr>
            </w:pPr>
            <w:r w:rsidRPr="545684DC">
              <w:rPr>
                <w:rFonts w:ascii="UGent Panno Text" w:hAnsi="UGent Panno Text"/>
                <w:u w:val="single"/>
                <w:lang w:val="nl-BE" w:eastAsia="hi-IN" w:bidi="hi-IN"/>
              </w:rPr>
              <w:t>Actief</w:t>
            </w:r>
            <w:r w:rsidRPr="545684DC">
              <w:rPr>
                <w:rFonts w:ascii="UGent Panno Text" w:hAnsi="UGent Panno Text"/>
                <w:lang w:val="nl-BE" w:eastAsia="hi-IN" w:bidi="hi-IN"/>
              </w:rPr>
              <w:t xml:space="preserve"> geven van PowerPoint presentatie</w:t>
            </w:r>
          </w:p>
        </w:tc>
        <w:tc>
          <w:tcPr>
            <w:tcW w:w="425" w:type="dxa"/>
            <w:shd w:val="clear" w:color="auto" w:fill="auto"/>
            <w:vAlign w:val="center"/>
          </w:tcPr>
          <w:p w14:paraId="31A560F4" w14:textId="77777777" w:rsidR="00DD75A6" w:rsidRPr="001C3B20" w:rsidRDefault="00DD75A6" w:rsidP="00864DB1">
            <w:pPr>
              <w:pStyle w:val="NoSpacing"/>
              <w:rPr>
                <w:rFonts w:ascii="UGent Panno Text" w:hAnsi="UGent Panno Text"/>
                <w:sz w:val="22"/>
                <w:szCs w:val="22"/>
                <w:lang w:val="nl-BE" w:eastAsia="hi-IN" w:bidi="hi-IN"/>
              </w:rPr>
            </w:pPr>
            <w:r w:rsidRPr="001C3B20">
              <w:rPr>
                <w:rFonts w:ascii="UGent Panno Text" w:hAnsi="UGent Panno Text"/>
                <w:sz w:val="22"/>
                <w:szCs w:val="22"/>
                <w:lang w:val="nl-BE" w:eastAsia="hi-IN" w:bidi="hi-IN"/>
              </w:rPr>
              <w:br/>
            </w:r>
          </w:p>
        </w:tc>
        <w:tc>
          <w:tcPr>
            <w:tcW w:w="426" w:type="dxa"/>
            <w:shd w:val="clear" w:color="auto" w:fill="auto"/>
            <w:vAlign w:val="center"/>
          </w:tcPr>
          <w:p w14:paraId="70DF735C"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3A413BF6"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33D28B4B"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37EFA3E3" w14:textId="77777777" w:rsidR="00DD75A6" w:rsidRPr="001C3B20"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41C6AC2A" w14:textId="77777777" w:rsidR="00DD75A6" w:rsidRPr="001C3B20" w:rsidRDefault="00DD75A6" w:rsidP="00864DB1">
            <w:pPr>
              <w:pStyle w:val="NoSpacing"/>
              <w:rPr>
                <w:rFonts w:ascii="UGent Panno Text" w:hAnsi="UGent Panno Text"/>
                <w:sz w:val="22"/>
                <w:szCs w:val="22"/>
                <w:lang w:val="nl-BE" w:eastAsia="hi-IN" w:bidi="hi-IN"/>
              </w:rPr>
            </w:pPr>
          </w:p>
        </w:tc>
      </w:tr>
      <w:tr w:rsidR="00DD75A6" w:rsidRPr="00222403" w14:paraId="6CBAB422" w14:textId="77777777" w:rsidTr="1C444C18">
        <w:trPr>
          <w:trHeight w:hRule="exact" w:val="397"/>
          <w:jc w:val="center"/>
        </w:trPr>
        <w:tc>
          <w:tcPr>
            <w:tcW w:w="6374" w:type="dxa"/>
            <w:shd w:val="clear" w:color="auto" w:fill="auto"/>
            <w:vAlign w:val="center"/>
          </w:tcPr>
          <w:p w14:paraId="1361D3BF" w14:textId="77777777" w:rsidR="00DD75A6" w:rsidRPr="000632CE"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Lezing/les geven</w:t>
            </w:r>
          </w:p>
        </w:tc>
        <w:tc>
          <w:tcPr>
            <w:tcW w:w="425" w:type="dxa"/>
            <w:shd w:val="clear" w:color="auto" w:fill="auto"/>
            <w:vAlign w:val="center"/>
          </w:tcPr>
          <w:p w14:paraId="2DC44586" w14:textId="77777777" w:rsidR="00DD75A6" w:rsidRPr="00222403" w:rsidRDefault="00DD75A6" w:rsidP="00864DB1">
            <w:pPr>
              <w:pStyle w:val="NoSpacing"/>
              <w:rPr>
                <w:rFonts w:ascii="UGent Panno Text" w:hAnsi="UGent Panno Text"/>
                <w:sz w:val="22"/>
                <w:szCs w:val="22"/>
                <w:lang w:val="nl-BE" w:eastAsia="hi-IN" w:bidi="hi-IN"/>
              </w:rPr>
            </w:pPr>
            <w:r w:rsidRPr="00222403">
              <w:rPr>
                <w:rFonts w:ascii="UGent Panno Text" w:hAnsi="UGent Panno Text"/>
                <w:sz w:val="22"/>
                <w:szCs w:val="22"/>
                <w:lang w:val="nl-BE" w:eastAsia="hi-IN" w:bidi="hi-IN"/>
              </w:rPr>
              <w:br/>
            </w:r>
          </w:p>
        </w:tc>
        <w:tc>
          <w:tcPr>
            <w:tcW w:w="426" w:type="dxa"/>
            <w:shd w:val="clear" w:color="auto" w:fill="auto"/>
            <w:vAlign w:val="center"/>
          </w:tcPr>
          <w:p w14:paraId="4FFCBC07"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1728B4D0"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34959D4B"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7BD58BA2" w14:textId="77777777" w:rsidR="00DD75A6" w:rsidRPr="00222403"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4357A966" w14:textId="77777777" w:rsidR="00DD75A6" w:rsidRPr="00222403" w:rsidRDefault="00DD75A6" w:rsidP="00864DB1">
            <w:pPr>
              <w:pStyle w:val="NoSpacing"/>
              <w:rPr>
                <w:rFonts w:ascii="UGent Panno Text" w:hAnsi="UGent Panno Text"/>
                <w:sz w:val="22"/>
                <w:szCs w:val="22"/>
                <w:lang w:val="nl-BE" w:eastAsia="hi-IN" w:bidi="hi-IN"/>
              </w:rPr>
            </w:pPr>
          </w:p>
        </w:tc>
      </w:tr>
      <w:tr w:rsidR="00DD75A6" w:rsidRPr="00222403" w14:paraId="55C4E09C" w14:textId="77777777" w:rsidTr="1C444C18">
        <w:trPr>
          <w:trHeight w:hRule="exact" w:val="397"/>
          <w:jc w:val="center"/>
        </w:trPr>
        <w:tc>
          <w:tcPr>
            <w:tcW w:w="6374" w:type="dxa"/>
            <w:shd w:val="clear" w:color="auto" w:fill="auto"/>
            <w:vAlign w:val="center"/>
          </w:tcPr>
          <w:p w14:paraId="4931C3C3" w14:textId="77777777" w:rsidR="00DD75A6" w:rsidRPr="000632CE"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Panellid/moderator debat</w:t>
            </w:r>
          </w:p>
        </w:tc>
        <w:tc>
          <w:tcPr>
            <w:tcW w:w="425" w:type="dxa"/>
            <w:shd w:val="clear" w:color="auto" w:fill="auto"/>
            <w:vAlign w:val="center"/>
          </w:tcPr>
          <w:p w14:paraId="44690661" w14:textId="77777777" w:rsidR="00DD75A6" w:rsidRPr="00222403"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74539910"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A7E0CF2"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60FA6563"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1AC5CDBE" w14:textId="77777777" w:rsidR="00DD75A6" w:rsidRPr="00222403"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342D4C27" w14:textId="77777777" w:rsidR="00DD75A6" w:rsidRPr="00222403" w:rsidRDefault="00DD75A6" w:rsidP="00864DB1">
            <w:pPr>
              <w:pStyle w:val="NoSpacing"/>
              <w:rPr>
                <w:rFonts w:ascii="UGent Panno Text" w:hAnsi="UGent Panno Text"/>
                <w:sz w:val="22"/>
                <w:szCs w:val="22"/>
                <w:lang w:val="nl-BE" w:eastAsia="hi-IN" w:bidi="hi-IN"/>
              </w:rPr>
            </w:pPr>
          </w:p>
        </w:tc>
      </w:tr>
      <w:tr w:rsidR="00DD75A6" w:rsidRPr="00222403" w14:paraId="65185D04" w14:textId="77777777" w:rsidTr="1C444C18">
        <w:trPr>
          <w:trHeight w:hRule="exact" w:val="397"/>
          <w:jc w:val="center"/>
        </w:trPr>
        <w:tc>
          <w:tcPr>
            <w:tcW w:w="6374" w:type="dxa"/>
            <w:shd w:val="clear" w:color="auto" w:fill="auto"/>
            <w:vAlign w:val="center"/>
          </w:tcPr>
          <w:p w14:paraId="20E0AE93" w14:textId="77777777" w:rsidR="00DD75A6" w:rsidRPr="000632CE"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Andere (preciseer): …</w:t>
            </w:r>
          </w:p>
        </w:tc>
        <w:tc>
          <w:tcPr>
            <w:tcW w:w="425" w:type="dxa"/>
            <w:shd w:val="clear" w:color="auto" w:fill="auto"/>
            <w:vAlign w:val="center"/>
          </w:tcPr>
          <w:p w14:paraId="3572E399" w14:textId="77777777" w:rsidR="00DD75A6" w:rsidRPr="00222403"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6CEB15CE"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66518E39"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7E75FCD0"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10FDAA0E" w14:textId="77777777" w:rsidR="00DD75A6" w:rsidRPr="00222403"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774AF2BF" w14:textId="77777777" w:rsidR="00DD75A6" w:rsidRPr="00222403" w:rsidRDefault="00DD75A6" w:rsidP="00864DB1">
            <w:pPr>
              <w:pStyle w:val="NoSpacing"/>
              <w:rPr>
                <w:rFonts w:ascii="UGent Panno Text" w:hAnsi="UGent Panno Text"/>
                <w:sz w:val="22"/>
                <w:szCs w:val="22"/>
                <w:lang w:val="nl-BE" w:eastAsia="hi-IN" w:bidi="hi-IN"/>
              </w:rPr>
            </w:pPr>
          </w:p>
        </w:tc>
      </w:tr>
      <w:tr w:rsidR="00DD75A6" w:rsidRPr="00222403" w14:paraId="06795CB4" w14:textId="77777777" w:rsidTr="1C444C18">
        <w:trPr>
          <w:trHeight w:hRule="exact" w:val="454"/>
          <w:jc w:val="center"/>
        </w:trPr>
        <w:tc>
          <w:tcPr>
            <w:tcW w:w="6374" w:type="dxa"/>
            <w:shd w:val="clear" w:color="auto" w:fill="auto"/>
          </w:tcPr>
          <w:p w14:paraId="49FD06CE" w14:textId="77777777" w:rsidR="00DD75A6" w:rsidRPr="00B119A0" w:rsidRDefault="545684DC" w:rsidP="545684DC">
            <w:pPr>
              <w:pStyle w:val="NoSpacing"/>
              <w:ind w:left="0"/>
              <w:jc w:val="right"/>
              <w:rPr>
                <w:rFonts w:ascii="UGent Panno Text" w:hAnsi="UGent Panno Text"/>
                <w:sz w:val="22"/>
                <w:szCs w:val="22"/>
                <w:lang w:val="nl-BE" w:eastAsia="hi-IN" w:bidi="hi-IN"/>
              </w:rPr>
            </w:pPr>
            <w:r w:rsidRPr="545684DC">
              <w:rPr>
                <w:rFonts w:ascii="UGent Panno Text" w:hAnsi="UGent Panno Text"/>
                <w:lang w:val="nl-BE" w:eastAsia="hi-IN" w:bidi="hi-IN"/>
              </w:rPr>
              <w:t>Totaal deelopdracht beoordeling :</w:t>
            </w:r>
          </w:p>
        </w:tc>
        <w:tc>
          <w:tcPr>
            <w:tcW w:w="425" w:type="dxa"/>
            <w:shd w:val="clear" w:color="auto" w:fill="DEEAF6" w:themeFill="accent5" w:themeFillTint="33"/>
          </w:tcPr>
          <w:p w14:paraId="7A292896" w14:textId="77777777" w:rsidR="00DD75A6" w:rsidRPr="00B119A0" w:rsidRDefault="00DD75A6" w:rsidP="00864DB1">
            <w:pPr>
              <w:pStyle w:val="NoSpacing"/>
              <w:rPr>
                <w:rFonts w:ascii="UGent Panno Text" w:hAnsi="UGent Panno Text"/>
                <w:sz w:val="28"/>
                <w:szCs w:val="28"/>
                <w:lang w:val="nl-BE" w:eastAsia="hi-IN" w:bidi="hi-IN"/>
              </w:rPr>
            </w:pPr>
          </w:p>
        </w:tc>
        <w:tc>
          <w:tcPr>
            <w:tcW w:w="426" w:type="dxa"/>
            <w:shd w:val="clear" w:color="auto" w:fill="DEEAF6" w:themeFill="accent5" w:themeFillTint="33"/>
          </w:tcPr>
          <w:p w14:paraId="2191599E"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7673E5AE"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041D98D7"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5AB7C0C5" w14:textId="77777777" w:rsidR="00DD75A6" w:rsidRPr="00B119A0" w:rsidRDefault="00DD75A6" w:rsidP="00864DB1">
            <w:pPr>
              <w:pStyle w:val="NoSpacing"/>
              <w:rPr>
                <w:rFonts w:ascii="UGent Panno Text" w:hAnsi="UGent Panno Text"/>
                <w:sz w:val="28"/>
                <w:szCs w:val="28"/>
                <w:lang w:val="nl-BE" w:eastAsia="hi-IN" w:bidi="hi-IN"/>
              </w:rPr>
            </w:pPr>
          </w:p>
        </w:tc>
        <w:tc>
          <w:tcPr>
            <w:tcW w:w="414" w:type="dxa"/>
            <w:shd w:val="clear" w:color="auto" w:fill="DEEAF6" w:themeFill="accent5" w:themeFillTint="33"/>
          </w:tcPr>
          <w:p w14:paraId="55B33694" w14:textId="77777777" w:rsidR="00DD75A6" w:rsidRPr="00B119A0" w:rsidRDefault="00DD75A6" w:rsidP="00864DB1">
            <w:pPr>
              <w:pStyle w:val="NoSpacing"/>
              <w:rPr>
                <w:rFonts w:ascii="UGent Panno Text" w:hAnsi="UGent Panno Text"/>
                <w:sz w:val="28"/>
                <w:szCs w:val="28"/>
                <w:lang w:val="nl-BE" w:eastAsia="hi-IN" w:bidi="hi-IN"/>
              </w:rPr>
            </w:pPr>
          </w:p>
        </w:tc>
      </w:tr>
      <w:tr w:rsidR="00DD75A6" w:rsidRPr="00222403" w14:paraId="3D13407F" w14:textId="77777777" w:rsidTr="1C444C18">
        <w:trPr>
          <w:trHeight w:hRule="exact" w:val="1228"/>
          <w:jc w:val="center"/>
        </w:trPr>
        <w:tc>
          <w:tcPr>
            <w:tcW w:w="8914" w:type="dxa"/>
            <w:gridSpan w:val="7"/>
            <w:shd w:val="clear" w:color="auto" w:fill="auto"/>
          </w:tcPr>
          <w:p w14:paraId="07DC26BF" w14:textId="77777777" w:rsidR="00DD75A6" w:rsidRPr="00CB7BF3" w:rsidRDefault="545684DC" w:rsidP="545684DC">
            <w:pPr>
              <w:pStyle w:val="NoSpacing"/>
              <w:ind w:left="0"/>
              <w:rPr>
                <w:rFonts w:ascii="UGent Panno Text" w:hAnsi="UGent Panno Text"/>
                <w:sz w:val="18"/>
                <w:szCs w:val="18"/>
                <w:u w:val="single"/>
                <w:lang w:val="nl-BE" w:eastAsia="hi-IN" w:bidi="hi-IN"/>
              </w:rPr>
            </w:pPr>
            <w:r w:rsidRPr="545684DC">
              <w:rPr>
                <w:rFonts w:ascii="UGent Panno Text" w:hAnsi="UGent Panno Text"/>
                <w:sz w:val="18"/>
                <w:szCs w:val="18"/>
                <w:u w:val="single"/>
                <w:lang w:val="nl-BE" w:eastAsia="hi-IN" w:bidi="hi-IN"/>
              </w:rPr>
              <w:t>Argumentatie bij de beoordeling en/of preciseer de groeimogelijkheden van de student/e:</w:t>
            </w:r>
          </w:p>
          <w:p w14:paraId="3C400F6C" w14:textId="77777777" w:rsidR="00DD75A6" w:rsidRPr="00CB7BF3" w:rsidRDefault="545684DC" w:rsidP="00864DB1">
            <w:pPr>
              <w:pStyle w:val="NoSpacing"/>
            </w:pPr>
            <w:r w:rsidRPr="545684DC">
              <w:rPr>
                <w:sz w:val="18"/>
                <w:szCs w:val="18"/>
              </w:rPr>
              <w:t>…</w:t>
            </w:r>
          </w:p>
        </w:tc>
      </w:tr>
    </w:tbl>
    <w:p w14:paraId="4455F193" w14:textId="77777777" w:rsidR="00DD75A6" w:rsidRDefault="00DD75A6" w:rsidP="00DD75A6">
      <w:pPr>
        <w:jc w:val="right"/>
        <w:rPr>
          <w:i/>
          <w:sz w:val="16"/>
          <w:lang w:eastAsia="hi-IN" w:bidi="hi-IN"/>
        </w:rPr>
      </w:pPr>
    </w:p>
    <w:p w14:paraId="468C806B" w14:textId="77777777" w:rsidR="00DD75A6" w:rsidRPr="00895AAD" w:rsidRDefault="545684DC" w:rsidP="545684DC">
      <w:pPr>
        <w:jc w:val="right"/>
        <w:rPr>
          <w:i/>
          <w:iCs/>
          <w:lang w:eastAsia="hi-IN" w:bidi="hi-IN"/>
        </w:rPr>
      </w:pPr>
      <w:r w:rsidRPr="545684DC">
        <w:rPr>
          <w:i/>
          <w:iCs/>
          <w:sz w:val="16"/>
          <w:szCs w:val="16"/>
          <w:lang w:eastAsia="hi-IN" w:bidi="hi-IN"/>
        </w:rPr>
        <w:t>Enkel aankruisen daar waar van toepassing</w:t>
      </w:r>
      <w:r w:rsidRPr="545684DC">
        <w:rPr>
          <w:i/>
          <w:iCs/>
          <w:lang w:eastAsia="hi-IN" w:bidi="hi-IN"/>
        </w:rPr>
        <w:t>.</w:t>
      </w:r>
    </w:p>
    <w:tbl>
      <w:tblPr>
        <w:tblW w:w="891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55" w:type="dxa"/>
          <w:right w:w="55" w:type="dxa"/>
        </w:tblCellMar>
        <w:tblLook w:val="0000" w:firstRow="0" w:lastRow="0" w:firstColumn="0" w:lastColumn="0" w:noHBand="0" w:noVBand="0"/>
      </w:tblPr>
      <w:tblGrid>
        <w:gridCol w:w="6374"/>
        <w:gridCol w:w="425"/>
        <w:gridCol w:w="426"/>
        <w:gridCol w:w="425"/>
        <w:gridCol w:w="425"/>
        <w:gridCol w:w="425"/>
        <w:gridCol w:w="414"/>
      </w:tblGrid>
      <w:tr w:rsidR="00DD75A6" w:rsidRPr="00222403" w14:paraId="5F1B7953" w14:textId="77777777" w:rsidTr="1C444C18">
        <w:trPr>
          <w:cantSplit/>
          <w:trHeight w:val="1604"/>
          <w:jc w:val="center"/>
        </w:trPr>
        <w:tc>
          <w:tcPr>
            <w:tcW w:w="6374" w:type="dxa"/>
            <w:shd w:val="clear" w:color="auto" w:fill="auto"/>
            <w:vAlign w:val="bottom"/>
          </w:tcPr>
          <w:p w14:paraId="133E082E" w14:textId="77777777" w:rsidR="00DD75A6" w:rsidRPr="000632CE" w:rsidRDefault="545684DC" w:rsidP="00864DB1">
            <w:pPr>
              <w:pStyle w:val="opdracht"/>
            </w:pPr>
            <w:r>
              <w:t>ONTWIKKELING</w:t>
            </w:r>
          </w:p>
          <w:p w14:paraId="1C2776EB" w14:textId="77777777" w:rsidR="00DD75A6" w:rsidRDefault="00DD75A6" w:rsidP="00864DB1">
            <w:pPr>
              <w:rPr>
                <w:rFonts w:ascii="UGent Panno Text" w:hAnsi="UGent Panno Text"/>
                <w:b/>
                <w:i/>
                <w:lang w:eastAsia="hi-IN" w:bidi="hi-IN"/>
              </w:rPr>
            </w:pPr>
          </w:p>
          <w:p w14:paraId="15342E60" w14:textId="77777777" w:rsidR="00DD75A6" w:rsidRPr="000632CE" w:rsidRDefault="00DD75A6" w:rsidP="00864DB1">
            <w:pPr>
              <w:rPr>
                <w:rFonts w:ascii="UGent Panno Text" w:hAnsi="UGent Panno Text"/>
                <w:b/>
                <w:i/>
                <w:lang w:eastAsia="hi-IN" w:bidi="hi-IN"/>
              </w:rPr>
            </w:pPr>
          </w:p>
        </w:tc>
        <w:tc>
          <w:tcPr>
            <w:tcW w:w="425" w:type="dxa"/>
            <w:shd w:val="clear" w:color="auto" w:fill="DEEAF6" w:themeFill="accent5" w:themeFillTint="33"/>
            <w:textDirection w:val="btLr"/>
            <w:vAlign w:val="center"/>
          </w:tcPr>
          <w:p w14:paraId="6EA3E29A" w14:textId="77777777" w:rsidR="00DD75A6" w:rsidRPr="00630346"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Buitengewoon</w:t>
            </w:r>
          </w:p>
        </w:tc>
        <w:tc>
          <w:tcPr>
            <w:tcW w:w="426" w:type="dxa"/>
            <w:shd w:val="clear" w:color="auto" w:fill="DEEAF6" w:themeFill="accent5" w:themeFillTint="33"/>
            <w:textDirection w:val="btLr"/>
            <w:vAlign w:val="center"/>
          </w:tcPr>
          <w:p w14:paraId="0FAFF21A" w14:textId="77777777" w:rsidR="00DD75A6" w:rsidRPr="00630346"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Zeer goed</w:t>
            </w:r>
          </w:p>
        </w:tc>
        <w:tc>
          <w:tcPr>
            <w:tcW w:w="425" w:type="dxa"/>
            <w:shd w:val="clear" w:color="auto" w:fill="DEEAF6" w:themeFill="accent5" w:themeFillTint="33"/>
            <w:textDirection w:val="btLr"/>
            <w:vAlign w:val="center"/>
          </w:tcPr>
          <w:p w14:paraId="0FC0FD65" w14:textId="77777777" w:rsidR="00DD75A6" w:rsidRPr="00630346" w:rsidRDefault="545684DC" w:rsidP="545684DC">
            <w:pPr>
              <w:pStyle w:val="NoSpacing"/>
              <w:ind w:left="190" w:right="113"/>
              <w:rPr>
                <w:rFonts w:ascii="UGent Panno Text" w:hAnsi="UGent Panno Text"/>
                <w:lang w:val="nl-BE" w:eastAsia="hi-IN" w:bidi="hi-IN"/>
              </w:rPr>
            </w:pPr>
            <w:r w:rsidRPr="545684DC">
              <w:rPr>
                <w:rFonts w:ascii="UGent Panno Text" w:hAnsi="UGent Panno Text"/>
                <w:lang w:val="nl-BE" w:eastAsia="hi-IN" w:bidi="hi-IN"/>
              </w:rPr>
              <w:t>Goed</w:t>
            </w:r>
          </w:p>
        </w:tc>
        <w:tc>
          <w:tcPr>
            <w:tcW w:w="425" w:type="dxa"/>
            <w:shd w:val="clear" w:color="auto" w:fill="DEEAF6" w:themeFill="accent5" w:themeFillTint="33"/>
            <w:textDirection w:val="btLr"/>
            <w:vAlign w:val="center"/>
          </w:tcPr>
          <w:p w14:paraId="47233489" w14:textId="77777777" w:rsidR="00DD75A6" w:rsidRPr="00630346" w:rsidRDefault="545684DC" w:rsidP="545684DC">
            <w:pPr>
              <w:pStyle w:val="NoSpacing"/>
              <w:ind w:left="49" w:right="113"/>
              <w:rPr>
                <w:rFonts w:ascii="UGent Panno Text" w:hAnsi="UGent Panno Text"/>
                <w:lang w:val="nl-BE" w:eastAsia="hi-IN" w:bidi="hi-IN"/>
              </w:rPr>
            </w:pPr>
            <w:r w:rsidRPr="545684DC">
              <w:rPr>
                <w:rFonts w:ascii="UGent Panno Text" w:hAnsi="UGent Panno Text"/>
                <w:lang w:val="nl-BE" w:eastAsia="hi-IN" w:bidi="hi-IN"/>
              </w:rPr>
              <w:t>Voldoende</w:t>
            </w:r>
          </w:p>
        </w:tc>
        <w:tc>
          <w:tcPr>
            <w:tcW w:w="425" w:type="dxa"/>
            <w:shd w:val="clear" w:color="auto" w:fill="DEEAF6" w:themeFill="accent5" w:themeFillTint="33"/>
            <w:textDirection w:val="btLr"/>
            <w:vAlign w:val="center"/>
          </w:tcPr>
          <w:p w14:paraId="1928415C" w14:textId="77777777" w:rsidR="00DD75A6" w:rsidRPr="00630346"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Nipt onvoldoende</w:t>
            </w:r>
          </w:p>
        </w:tc>
        <w:tc>
          <w:tcPr>
            <w:tcW w:w="414" w:type="dxa"/>
            <w:shd w:val="clear" w:color="auto" w:fill="DEEAF6" w:themeFill="accent5" w:themeFillTint="33"/>
            <w:textDirection w:val="btLr"/>
            <w:vAlign w:val="center"/>
          </w:tcPr>
          <w:p w14:paraId="595E4793" w14:textId="77777777" w:rsidR="00DD75A6" w:rsidRPr="00630346" w:rsidRDefault="545684DC" w:rsidP="545684DC">
            <w:pPr>
              <w:pStyle w:val="NoSpacing"/>
              <w:ind w:left="49" w:right="113"/>
              <w:rPr>
                <w:rFonts w:ascii="UGent Panno Text" w:hAnsi="UGent Panno Text"/>
                <w:lang w:val="nl-BE" w:eastAsia="hi-IN" w:bidi="hi-IN"/>
              </w:rPr>
            </w:pPr>
            <w:r w:rsidRPr="545684DC">
              <w:rPr>
                <w:rFonts w:ascii="UGent Panno Text" w:hAnsi="UGent Panno Text"/>
                <w:lang w:val="nl-BE" w:eastAsia="hi-IN" w:bidi="hi-IN"/>
              </w:rPr>
              <w:t>Onvoldoende</w:t>
            </w:r>
          </w:p>
        </w:tc>
      </w:tr>
      <w:tr w:rsidR="00DD75A6" w:rsidRPr="00630346" w14:paraId="625D98E7" w14:textId="77777777" w:rsidTr="1C444C18">
        <w:trPr>
          <w:trHeight w:hRule="exact" w:val="562"/>
          <w:jc w:val="center"/>
        </w:trPr>
        <w:tc>
          <w:tcPr>
            <w:tcW w:w="6374" w:type="dxa"/>
            <w:shd w:val="clear" w:color="auto" w:fill="auto"/>
            <w:vAlign w:val="center"/>
          </w:tcPr>
          <w:p w14:paraId="196C7BBD" w14:textId="77777777" w:rsidR="00DD75A6" w:rsidRPr="000632CE"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lastRenderedPageBreak/>
              <w:t>Ontwikkelen van bewustmakingsproduct of –instrument (educatief spel, toets, kalender, poster of flyer, PPT, website of –pagina’s)</w:t>
            </w:r>
          </w:p>
        </w:tc>
        <w:tc>
          <w:tcPr>
            <w:tcW w:w="425" w:type="dxa"/>
            <w:shd w:val="clear" w:color="auto" w:fill="auto"/>
            <w:vAlign w:val="center"/>
          </w:tcPr>
          <w:p w14:paraId="5EB89DE8" w14:textId="77777777" w:rsidR="00DD75A6" w:rsidRPr="00630346" w:rsidRDefault="00DD75A6" w:rsidP="00864DB1">
            <w:pPr>
              <w:pStyle w:val="NoSpacing"/>
              <w:rPr>
                <w:rFonts w:ascii="UGent Panno Text" w:hAnsi="UGent Panno Text"/>
                <w:sz w:val="22"/>
                <w:szCs w:val="22"/>
                <w:lang w:val="nl-BE" w:eastAsia="hi-IN" w:bidi="hi-IN"/>
              </w:rPr>
            </w:pPr>
            <w:r w:rsidRPr="00630346">
              <w:rPr>
                <w:rFonts w:ascii="UGent Panno Text" w:hAnsi="UGent Panno Text"/>
                <w:sz w:val="22"/>
                <w:szCs w:val="22"/>
                <w:lang w:val="nl-BE" w:eastAsia="hi-IN" w:bidi="hi-IN"/>
              </w:rPr>
              <w:br/>
            </w:r>
          </w:p>
        </w:tc>
        <w:tc>
          <w:tcPr>
            <w:tcW w:w="426" w:type="dxa"/>
            <w:shd w:val="clear" w:color="auto" w:fill="auto"/>
            <w:vAlign w:val="center"/>
          </w:tcPr>
          <w:p w14:paraId="7D62D461" w14:textId="77777777" w:rsidR="00DD75A6" w:rsidRPr="00630346"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078B034E" w14:textId="77777777" w:rsidR="00DD75A6" w:rsidRPr="00630346"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492506DD" w14:textId="77777777" w:rsidR="00DD75A6" w:rsidRPr="00630346"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31CD0C16" w14:textId="77777777" w:rsidR="00DD75A6" w:rsidRPr="00630346"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7FD8715F" w14:textId="77777777" w:rsidR="00DD75A6" w:rsidRPr="00630346" w:rsidRDefault="00DD75A6" w:rsidP="00864DB1">
            <w:pPr>
              <w:pStyle w:val="NoSpacing"/>
              <w:rPr>
                <w:rFonts w:ascii="UGent Panno Text" w:hAnsi="UGent Panno Text"/>
                <w:sz w:val="22"/>
                <w:szCs w:val="22"/>
                <w:lang w:val="nl-BE" w:eastAsia="hi-IN" w:bidi="hi-IN"/>
              </w:rPr>
            </w:pPr>
          </w:p>
        </w:tc>
      </w:tr>
      <w:tr w:rsidR="00DD75A6" w:rsidRPr="001C3B20" w14:paraId="63574F43" w14:textId="77777777" w:rsidTr="1C444C18">
        <w:trPr>
          <w:trHeight w:hRule="exact" w:val="397"/>
          <w:jc w:val="center"/>
        </w:trPr>
        <w:tc>
          <w:tcPr>
            <w:tcW w:w="6374" w:type="dxa"/>
            <w:shd w:val="clear" w:color="auto" w:fill="auto"/>
            <w:vAlign w:val="center"/>
          </w:tcPr>
          <w:p w14:paraId="7A1D353F" w14:textId="77777777" w:rsidR="00DD75A6" w:rsidRPr="000632CE" w:rsidRDefault="1C444C18" w:rsidP="1C444C18">
            <w:pPr>
              <w:pStyle w:val="NoSpacing"/>
              <w:ind w:left="84"/>
              <w:rPr>
                <w:rFonts w:ascii="UGent Panno Text" w:hAnsi="UGent Panno Text"/>
                <w:lang w:val="nl-BE" w:eastAsia="hi-IN" w:bidi="hi-IN"/>
              </w:rPr>
            </w:pPr>
            <w:r w:rsidRPr="1C444C18">
              <w:rPr>
                <w:rFonts w:ascii="UGent Panno Text" w:hAnsi="UGent Panno Text"/>
                <w:lang w:val="nl-BE" w:eastAsia="hi-IN" w:bidi="hi-IN"/>
              </w:rPr>
              <w:t>Ontwikkelen/opstellen social media (jaar)plan</w:t>
            </w:r>
          </w:p>
        </w:tc>
        <w:tc>
          <w:tcPr>
            <w:tcW w:w="425" w:type="dxa"/>
            <w:shd w:val="clear" w:color="auto" w:fill="auto"/>
            <w:vAlign w:val="center"/>
          </w:tcPr>
          <w:p w14:paraId="6BDFDFC2" w14:textId="77777777" w:rsidR="00DD75A6" w:rsidRPr="001C3B20" w:rsidRDefault="00DD75A6" w:rsidP="00864DB1">
            <w:pPr>
              <w:pStyle w:val="NoSpacing"/>
              <w:rPr>
                <w:rFonts w:ascii="UGent Panno Text" w:hAnsi="UGent Panno Text"/>
                <w:sz w:val="22"/>
                <w:szCs w:val="22"/>
                <w:lang w:val="nl-BE" w:eastAsia="hi-IN" w:bidi="hi-IN"/>
              </w:rPr>
            </w:pPr>
            <w:r w:rsidRPr="001C3B20">
              <w:rPr>
                <w:rFonts w:ascii="UGent Panno Text" w:hAnsi="UGent Panno Text"/>
                <w:sz w:val="22"/>
                <w:szCs w:val="22"/>
                <w:lang w:val="nl-BE" w:eastAsia="hi-IN" w:bidi="hi-IN"/>
              </w:rPr>
              <w:br/>
            </w:r>
          </w:p>
        </w:tc>
        <w:tc>
          <w:tcPr>
            <w:tcW w:w="426" w:type="dxa"/>
            <w:shd w:val="clear" w:color="auto" w:fill="auto"/>
            <w:vAlign w:val="center"/>
          </w:tcPr>
          <w:p w14:paraId="41F9AE5E"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00F03A6D"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6930E822"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20E36DAB" w14:textId="77777777" w:rsidR="00DD75A6" w:rsidRPr="001C3B20"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32D85219" w14:textId="77777777" w:rsidR="00DD75A6" w:rsidRPr="001C3B20" w:rsidRDefault="00DD75A6" w:rsidP="00864DB1">
            <w:pPr>
              <w:pStyle w:val="NoSpacing"/>
              <w:rPr>
                <w:rFonts w:ascii="UGent Panno Text" w:hAnsi="UGent Panno Text"/>
                <w:sz w:val="22"/>
                <w:szCs w:val="22"/>
                <w:lang w:val="nl-BE" w:eastAsia="hi-IN" w:bidi="hi-IN"/>
              </w:rPr>
            </w:pPr>
          </w:p>
        </w:tc>
      </w:tr>
      <w:tr w:rsidR="00DD75A6" w:rsidRPr="00222403" w14:paraId="3E0B6CDA" w14:textId="77777777" w:rsidTr="1C444C18">
        <w:trPr>
          <w:trHeight w:hRule="exact" w:val="397"/>
          <w:jc w:val="center"/>
        </w:trPr>
        <w:tc>
          <w:tcPr>
            <w:tcW w:w="6374" w:type="dxa"/>
            <w:shd w:val="clear" w:color="auto" w:fill="auto"/>
            <w:vAlign w:val="center"/>
          </w:tcPr>
          <w:p w14:paraId="7B22AF6C" w14:textId="77777777" w:rsidR="00DD75A6" w:rsidRPr="000632CE"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Andere (preciseer): …</w:t>
            </w:r>
          </w:p>
        </w:tc>
        <w:tc>
          <w:tcPr>
            <w:tcW w:w="425" w:type="dxa"/>
            <w:shd w:val="clear" w:color="auto" w:fill="auto"/>
            <w:vAlign w:val="center"/>
          </w:tcPr>
          <w:p w14:paraId="0CE19BC3" w14:textId="77777777" w:rsidR="00DD75A6" w:rsidRPr="00222403"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63966B72"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23536548"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271AE1F2"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4AE5B7AF" w14:textId="77777777" w:rsidR="00DD75A6" w:rsidRPr="00222403"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3955E093" w14:textId="77777777" w:rsidR="00DD75A6" w:rsidRPr="00222403" w:rsidRDefault="00DD75A6" w:rsidP="00864DB1">
            <w:pPr>
              <w:pStyle w:val="NoSpacing"/>
              <w:rPr>
                <w:rFonts w:ascii="UGent Panno Text" w:hAnsi="UGent Panno Text"/>
                <w:sz w:val="22"/>
                <w:szCs w:val="22"/>
                <w:lang w:val="nl-BE" w:eastAsia="hi-IN" w:bidi="hi-IN"/>
              </w:rPr>
            </w:pPr>
          </w:p>
        </w:tc>
      </w:tr>
      <w:tr w:rsidR="00DD75A6" w:rsidRPr="00222403" w14:paraId="06689A6F" w14:textId="77777777" w:rsidTr="1C444C18">
        <w:trPr>
          <w:trHeight w:hRule="exact" w:val="454"/>
          <w:jc w:val="center"/>
        </w:trPr>
        <w:tc>
          <w:tcPr>
            <w:tcW w:w="6374" w:type="dxa"/>
            <w:shd w:val="clear" w:color="auto" w:fill="auto"/>
          </w:tcPr>
          <w:p w14:paraId="0D5C344E" w14:textId="77777777" w:rsidR="00DD75A6" w:rsidRPr="00B119A0" w:rsidRDefault="545684DC" w:rsidP="545684DC">
            <w:pPr>
              <w:pStyle w:val="NoSpacing"/>
              <w:ind w:left="0"/>
              <w:jc w:val="right"/>
              <w:rPr>
                <w:rFonts w:ascii="UGent Panno Text" w:hAnsi="UGent Panno Text"/>
                <w:sz w:val="22"/>
                <w:szCs w:val="22"/>
                <w:lang w:val="nl-BE" w:eastAsia="hi-IN" w:bidi="hi-IN"/>
              </w:rPr>
            </w:pPr>
            <w:r w:rsidRPr="545684DC">
              <w:rPr>
                <w:rFonts w:ascii="UGent Panno Text" w:hAnsi="UGent Panno Text"/>
                <w:lang w:val="nl-BE" w:eastAsia="hi-IN" w:bidi="hi-IN"/>
              </w:rPr>
              <w:t>Totaal deelopdracht beoordeling :</w:t>
            </w:r>
          </w:p>
        </w:tc>
        <w:tc>
          <w:tcPr>
            <w:tcW w:w="425" w:type="dxa"/>
            <w:shd w:val="clear" w:color="auto" w:fill="DEEAF6" w:themeFill="accent5" w:themeFillTint="33"/>
          </w:tcPr>
          <w:p w14:paraId="12C42424" w14:textId="77777777" w:rsidR="00DD75A6" w:rsidRPr="00B119A0" w:rsidRDefault="00DD75A6" w:rsidP="00864DB1">
            <w:pPr>
              <w:pStyle w:val="NoSpacing"/>
              <w:rPr>
                <w:rFonts w:ascii="UGent Panno Text" w:hAnsi="UGent Panno Text"/>
                <w:sz w:val="28"/>
                <w:szCs w:val="28"/>
                <w:lang w:val="nl-BE" w:eastAsia="hi-IN" w:bidi="hi-IN"/>
              </w:rPr>
            </w:pPr>
          </w:p>
        </w:tc>
        <w:tc>
          <w:tcPr>
            <w:tcW w:w="426" w:type="dxa"/>
            <w:shd w:val="clear" w:color="auto" w:fill="DEEAF6" w:themeFill="accent5" w:themeFillTint="33"/>
          </w:tcPr>
          <w:p w14:paraId="379CA55B"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5ABF93C4"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71DCB018"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4B644A8D" w14:textId="77777777" w:rsidR="00DD75A6" w:rsidRPr="00B119A0" w:rsidRDefault="00DD75A6" w:rsidP="00864DB1">
            <w:pPr>
              <w:pStyle w:val="NoSpacing"/>
              <w:rPr>
                <w:rFonts w:ascii="UGent Panno Text" w:hAnsi="UGent Panno Text"/>
                <w:sz w:val="28"/>
                <w:szCs w:val="28"/>
                <w:lang w:val="nl-BE" w:eastAsia="hi-IN" w:bidi="hi-IN"/>
              </w:rPr>
            </w:pPr>
          </w:p>
        </w:tc>
        <w:tc>
          <w:tcPr>
            <w:tcW w:w="414" w:type="dxa"/>
            <w:shd w:val="clear" w:color="auto" w:fill="DEEAF6" w:themeFill="accent5" w:themeFillTint="33"/>
          </w:tcPr>
          <w:p w14:paraId="082C48EB" w14:textId="77777777" w:rsidR="00DD75A6" w:rsidRPr="00B119A0" w:rsidRDefault="00DD75A6" w:rsidP="00864DB1">
            <w:pPr>
              <w:pStyle w:val="NoSpacing"/>
              <w:rPr>
                <w:rFonts w:ascii="UGent Panno Text" w:hAnsi="UGent Panno Text"/>
                <w:sz w:val="28"/>
                <w:szCs w:val="28"/>
                <w:lang w:val="nl-BE" w:eastAsia="hi-IN" w:bidi="hi-IN"/>
              </w:rPr>
            </w:pPr>
          </w:p>
        </w:tc>
      </w:tr>
      <w:tr w:rsidR="00DD75A6" w:rsidRPr="00222403" w14:paraId="46BA3F6E" w14:textId="77777777" w:rsidTr="1C444C18">
        <w:trPr>
          <w:trHeight w:hRule="exact" w:val="1228"/>
          <w:jc w:val="center"/>
        </w:trPr>
        <w:tc>
          <w:tcPr>
            <w:tcW w:w="8914" w:type="dxa"/>
            <w:gridSpan w:val="7"/>
            <w:shd w:val="clear" w:color="auto" w:fill="auto"/>
          </w:tcPr>
          <w:p w14:paraId="4013DF65" w14:textId="77777777" w:rsidR="00DD75A6" w:rsidRPr="00CB7BF3" w:rsidRDefault="545684DC" w:rsidP="545684DC">
            <w:pPr>
              <w:pStyle w:val="NoSpacing"/>
              <w:ind w:left="0"/>
              <w:rPr>
                <w:rFonts w:ascii="UGent Panno Text" w:hAnsi="UGent Panno Text"/>
                <w:sz w:val="18"/>
                <w:szCs w:val="18"/>
                <w:u w:val="single"/>
                <w:lang w:val="nl-BE" w:eastAsia="hi-IN" w:bidi="hi-IN"/>
              </w:rPr>
            </w:pPr>
            <w:r w:rsidRPr="545684DC">
              <w:rPr>
                <w:rFonts w:ascii="UGent Panno Text" w:hAnsi="UGent Panno Text"/>
                <w:sz w:val="18"/>
                <w:szCs w:val="18"/>
                <w:u w:val="single"/>
                <w:lang w:val="nl-BE" w:eastAsia="hi-IN" w:bidi="hi-IN"/>
              </w:rPr>
              <w:t>Argumentatie bij de beoordeling en/of preciseer de groeimogelijkheden van de student/e:</w:t>
            </w:r>
          </w:p>
          <w:p w14:paraId="6BE2BB99" w14:textId="77777777" w:rsidR="00DD75A6" w:rsidRPr="00CB7BF3" w:rsidRDefault="545684DC" w:rsidP="00864DB1">
            <w:pPr>
              <w:pStyle w:val="NoSpacing"/>
            </w:pPr>
            <w:r w:rsidRPr="545684DC">
              <w:rPr>
                <w:sz w:val="18"/>
                <w:szCs w:val="18"/>
              </w:rPr>
              <w:t>…</w:t>
            </w:r>
          </w:p>
        </w:tc>
      </w:tr>
    </w:tbl>
    <w:p w14:paraId="2677290C" w14:textId="77777777" w:rsidR="00DD75A6" w:rsidRDefault="00DD75A6" w:rsidP="00DD75A6"/>
    <w:p w14:paraId="46D2C850" w14:textId="77777777" w:rsidR="00DD75A6" w:rsidRPr="00895AAD" w:rsidRDefault="545684DC" w:rsidP="545684DC">
      <w:pPr>
        <w:jc w:val="right"/>
        <w:rPr>
          <w:i/>
          <w:iCs/>
          <w:lang w:eastAsia="hi-IN" w:bidi="hi-IN"/>
        </w:rPr>
      </w:pPr>
      <w:r w:rsidRPr="545684DC">
        <w:rPr>
          <w:i/>
          <w:iCs/>
          <w:sz w:val="16"/>
          <w:szCs w:val="16"/>
          <w:lang w:eastAsia="hi-IN" w:bidi="hi-IN"/>
        </w:rPr>
        <w:t>Enkel aankruisen daar waar van toepassing</w:t>
      </w:r>
      <w:r w:rsidRPr="545684DC">
        <w:rPr>
          <w:i/>
          <w:iCs/>
          <w:lang w:eastAsia="hi-IN" w:bidi="hi-IN"/>
        </w:rPr>
        <w:t>.</w:t>
      </w:r>
    </w:p>
    <w:tbl>
      <w:tblPr>
        <w:tblW w:w="891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55" w:type="dxa"/>
          <w:right w:w="55" w:type="dxa"/>
        </w:tblCellMar>
        <w:tblLook w:val="0000" w:firstRow="0" w:lastRow="0" w:firstColumn="0" w:lastColumn="0" w:noHBand="0" w:noVBand="0"/>
      </w:tblPr>
      <w:tblGrid>
        <w:gridCol w:w="6374"/>
        <w:gridCol w:w="425"/>
        <w:gridCol w:w="426"/>
        <w:gridCol w:w="425"/>
        <w:gridCol w:w="425"/>
        <w:gridCol w:w="425"/>
        <w:gridCol w:w="414"/>
      </w:tblGrid>
      <w:tr w:rsidR="00DD75A6" w:rsidRPr="00222403" w14:paraId="083AB113" w14:textId="77777777" w:rsidTr="545684DC">
        <w:trPr>
          <w:cantSplit/>
          <w:trHeight w:val="1604"/>
          <w:jc w:val="center"/>
        </w:trPr>
        <w:tc>
          <w:tcPr>
            <w:tcW w:w="6374" w:type="dxa"/>
            <w:shd w:val="clear" w:color="auto" w:fill="auto"/>
            <w:vAlign w:val="bottom"/>
          </w:tcPr>
          <w:p w14:paraId="628677D9" w14:textId="77777777" w:rsidR="00DD75A6" w:rsidRPr="000632CE" w:rsidRDefault="545684DC" w:rsidP="00864DB1">
            <w:pPr>
              <w:pStyle w:val="opdracht"/>
            </w:pPr>
            <w:r>
              <w:t>COÖRDINATIE</w:t>
            </w:r>
          </w:p>
          <w:p w14:paraId="249BF8C6" w14:textId="77777777" w:rsidR="00DD75A6" w:rsidRDefault="00DD75A6" w:rsidP="00864DB1">
            <w:pPr>
              <w:rPr>
                <w:rFonts w:ascii="UGent Panno Text" w:hAnsi="UGent Panno Text"/>
                <w:b/>
                <w:i/>
                <w:lang w:eastAsia="hi-IN" w:bidi="hi-IN"/>
              </w:rPr>
            </w:pPr>
          </w:p>
          <w:p w14:paraId="0EF46479" w14:textId="77777777" w:rsidR="00DD75A6" w:rsidRPr="000632CE" w:rsidRDefault="00DD75A6" w:rsidP="00864DB1">
            <w:pPr>
              <w:rPr>
                <w:rFonts w:ascii="UGent Panno Text" w:hAnsi="UGent Panno Text"/>
                <w:b/>
                <w:i/>
                <w:lang w:eastAsia="hi-IN" w:bidi="hi-IN"/>
              </w:rPr>
            </w:pPr>
          </w:p>
        </w:tc>
        <w:tc>
          <w:tcPr>
            <w:tcW w:w="425" w:type="dxa"/>
            <w:shd w:val="clear" w:color="auto" w:fill="DEEAF6" w:themeFill="accent5" w:themeFillTint="33"/>
            <w:textDirection w:val="btLr"/>
            <w:vAlign w:val="center"/>
          </w:tcPr>
          <w:p w14:paraId="48E8D424" w14:textId="77777777" w:rsidR="00DD75A6" w:rsidRPr="00630346"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Buitengewoon</w:t>
            </w:r>
          </w:p>
        </w:tc>
        <w:tc>
          <w:tcPr>
            <w:tcW w:w="426" w:type="dxa"/>
            <w:shd w:val="clear" w:color="auto" w:fill="DEEAF6" w:themeFill="accent5" w:themeFillTint="33"/>
            <w:textDirection w:val="btLr"/>
            <w:vAlign w:val="center"/>
          </w:tcPr>
          <w:p w14:paraId="3B942A54" w14:textId="77777777" w:rsidR="00DD75A6" w:rsidRPr="00630346"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Zeer goed</w:t>
            </w:r>
          </w:p>
        </w:tc>
        <w:tc>
          <w:tcPr>
            <w:tcW w:w="425" w:type="dxa"/>
            <w:shd w:val="clear" w:color="auto" w:fill="DEEAF6" w:themeFill="accent5" w:themeFillTint="33"/>
            <w:textDirection w:val="btLr"/>
            <w:vAlign w:val="center"/>
          </w:tcPr>
          <w:p w14:paraId="5BAD9543" w14:textId="77777777" w:rsidR="00DD75A6" w:rsidRPr="00630346" w:rsidRDefault="545684DC" w:rsidP="545684DC">
            <w:pPr>
              <w:pStyle w:val="NoSpacing"/>
              <w:ind w:left="190" w:right="113"/>
              <w:rPr>
                <w:rFonts w:ascii="UGent Panno Text" w:hAnsi="UGent Panno Text"/>
                <w:lang w:val="nl-BE" w:eastAsia="hi-IN" w:bidi="hi-IN"/>
              </w:rPr>
            </w:pPr>
            <w:r w:rsidRPr="545684DC">
              <w:rPr>
                <w:rFonts w:ascii="UGent Panno Text" w:hAnsi="UGent Panno Text"/>
                <w:lang w:val="nl-BE" w:eastAsia="hi-IN" w:bidi="hi-IN"/>
              </w:rPr>
              <w:t>Goed</w:t>
            </w:r>
          </w:p>
        </w:tc>
        <w:tc>
          <w:tcPr>
            <w:tcW w:w="425" w:type="dxa"/>
            <w:shd w:val="clear" w:color="auto" w:fill="DEEAF6" w:themeFill="accent5" w:themeFillTint="33"/>
            <w:textDirection w:val="btLr"/>
            <w:vAlign w:val="center"/>
          </w:tcPr>
          <w:p w14:paraId="14594686" w14:textId="77777777" w:rsidR="00DD75A6" w:rsidRPr="00630346" w:rsidRDefault="545684DC" w:rsidP="545684DC">
            <w:pPr>
              <w:pStyle w:val="NoSpacing"/>
              <w:ind w:left="49" w:right="113"/>
              <w:rPr>
                <w:rFonts w:ascii="UGent Panno Text" w:hAnsi="UGent Panno Text"/>
                <w:lang w:val="nl-BE" w:eastAsia="hi-IN" w:bidi="hi-IN"/>
              </w:rPr>
            </w:pPr>
            <w:r w:rsidRPr="545684DC">
              <w:rPr>
                <w:rFonts w:ascii="UGent Panno Text" w:hAnsi="UGent Panno Text"/>
                <w:lang w:val="nl-BE" w:eastAsia="hi-IN" w:bidi="hi-IN"/>
              </w:rPr>
              <w:t>Voldoende</w:t>
            </w:r>
          </w:p>
        </w:tc>
        <w:tc>
          <w:tcPr>
            <w:tcW w:w="425" w:type="dxa"/>
            <w:shd w:val="clear" w:color="auto" w:fill="DEEAF6" w:themeFill="accent5" w:themeFillTint="33"/>
            <w:textDirection w:val="btLr"/>
            <w:vAlign w:val="center"/>
          </w:tcPr>
          <w:p w14:paraId="417CD106" w14:textId="77777777" w:rsidR="00DD75A6" w:rsidRPr="00630346"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Nipt onvoldoende</w:t>
            </w:r>
          </w:p>
        </w:tc>
        <w:tc>
          <w:tcPr>
            <w:tcW w:w="414" w:type="dxa"/>
            <w:shd w:val="clear" w:color="auto" w:fill="DEEAF6" w:themeFill="accent5" w:themeFillTint="33"/>
            <w:textDirection w:val="btLr"/>
            <w:vAlign w:val="center"/>
          </w:tcPr>
          <w:p w14:paraId="4840BDA3" w14:textId="77777777" w:rsidR="00DD75A6" w:rsidRPr="00630346" w:rsidRDefault="545684DC" w:rsidP="545684DC">
            <w:pPr>
              <w:pStyle w:val="NoSpacing"/>
              <w:ind w:left="49" w:right="113"/>
              <w:rPr>
                <w:rFonts w:ascii="UGent Panno Text" w:hAnsi="UGent Panno Text"/>
                <w:lang w:val="nl-BE" w:eastAsia="hi-IN" w:bidi="hi-IN"/>
              </w:rPr>
            </w:pPr>
            <w:r w:rsidRPr="545684DC">
              <w:rPr>
                <w:rFonts w:ascii="UGent Panno Text" w:hAnsi="UGent Panno Text"/>
                <w:lang w:val="nl-BE" w:eastAsia="hi-IN" w:bidi="hi-IN"/>
              </w:rPr>
              <w:t>Onvoldoende</w:t>
            </w:r>
          </w:p>
        </w:tc>
      </w:tr>
      <w:tr w:rsidR="00DD75A6" w:rsidRPr="00630346" w14:paraId="57E4237E" w14:textId="77777777" w:rsidTr="545684DC">
        <w:trPr>
          <w:trHeight w:hRule="exact" w:val="562"/>
          <w:jc w:val="center"/>
        </w:trPr>
        <w:tc>
          <w:tcPr>
            <w:tcW w:w="6374" w:type="dxa"/>
            <w:shd w:val="clear" w:color="auto" w:fill="auto"/>
            <w:vAlign w:val="center"/>
          </w:tcPr>
          <w:p w14:paraId="3E21AD82" w14:textId="77777777" w:rsidR="00DD75A6" w:rsidRPr="003A1C4C"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Voorbereiden/coördineren van workshops, event(s), debatten, lessenreeksen, …</w:t>
            </w:r>
          </w:p>
        </w:tc>
        <w:tc>
          <w:tcPr>
            <w:tcW w:w="425" w:type="dxa"/>
            <w:shd w:val="clear" w:color="auto" w:fill="auto"/>
            <w:vAlign w:val="center"/>
          </w:tcPr>
          <w:p w14:paraId="3AB58C42" w14:textId="77777777" w:rsidR="00DD75A6" w:rsidRPr="00630346" w:rsidRDefault="00DD75A6" w:rsidP="00864DB1">
            <w:pPr>
              <w:pStyle w:val="NoSpacing"/>
              <w:rPr>
                <w:rFonts w:ascii="UGent Panno Text" w:hAnsi="UGent Panno Text"/>
                <w:sz w:val="22"/>
                <w:szCs w:val="22"/>
                <w:lang w:val="nl-BE" w:eastAsia="hi-IN" w:bidi="hi-IN"/>
              </w:rPr>
            </w:pPr>
            <w:r w:rsidRPr="00630346">
              <w:rPr>
                <w:rFonts w:ascii="UGent Panno Text" w:hAnsi="UGent Panno Text"/>
                <w:sz w:val="22"/>
                <w:szCs w:val="22"/>
                <w:lang w:val="nl-BE" w:eastAsia="hi-IN" w:bidi="hi-IN"/>
              </w:rPr>
              <w:br/>
            </w:r>
          </w:p>
        </w:tc>
        <w:tc>
          <w:tcPr>
            <w:tcW w:w="426" w:type="dxa"/>
            <w:shd w:val="clear" w:color="auto" w:fill="auto"/>
            <w:vAlign w:val="center"/>
          </w:tcPr>
          <w:p w14:paraId="4EA9BA15" w14:textId="77777777" w:rsidR="00DD75A6" w:rsidRPr="00630346"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7332107B" w14:textId="77777777" w:rsidR="00DD75A6" w:rsidRPr="00630346"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D98A3F1" w14:textId="77777777" w:rsidR="00DD75A6" w:rsidRPr="00630346"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0C86B8C" w14:textId="77777777" w:rsidR="00DD75A6" w:rsidRPr="00630346"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60EDCC55" w14:textId="77777777" w:rsidR="00DD75A6" w:rsidRPr="00630346" w:rsidRDefault="00DD75A6" w:rsidP="00864DB1">
            <w:pPr>
              <w:pStyle w:val="NoSpacing"/>
              <w:rPr>
                <w:rFonts w:ascii="UGent Panno Text" w:hAnsi="UGent Panno Text"/>
                <w:sz w:val="22"/>
                <w:szCs w:val="22"/>
                <w:lang w:val="nl-BE" w:eastAsia="hi-IN" w:bidi="hi-IN"/>
              </w:rPr>
            </w:pPr>
          </w:p>
        </w:tc>
      </w:tr>
      <w:tr w:rsidR="00DD75A6" w:rsidRPr="001C3B20" w14:paraId="0B50F516" w14:textId="77777777" w:rsidTr="545684DC">
        <w:trPr>
          <w:trHeight w:hRule="exact" w:val="397"/>
          <w:jc w:val="center"/>
        </w:trPr>
        <w:tc>
          <w:tcPr>
            <w:tcW w:w="6374" w:type="dxa"/>
            <w:shd w:val="clear" w:color="auto" w:fill="auto"/>
            <w:vAlign w:val="center"/>
          </w:tcPr>
          <w:p w14:paraId="512D9A7D" w14:textId="77777777" w:rsidR="00DD75A6" w:rsidRPr="000632CE"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Voorbereiden/coördineren van vergaderingen/overlegmomenten</w:t>
            </w:r>
          </w:p>
        </w:tc>
        <w:tc>
          <w:tcPr>
            <w:tcW w:w="425" w:type="dxa"/>
            <w:shd w:val="clear" w:color="auto" w:fill="auto"/>
            <w:vAlign w:val="center"/>
          </w:tcPr>
          <w:p w14:paraId="3BBB8815" w14:textId="77777777" w:rsidR="00DD75A6" w:rsidRPr="001C3B20" w:rsidRDefault="00DD75A6" w:rsidP="00864DB1">
            <w:pPr>
              <w:pStyle w:val="NoSpacing"/>
              <w:rPr>
                <w:rFonts w:ascii="UGent Panno Text" w:hAnsi="UGent Panno Text"/>
                <w:sz w:val="22"/>
                <w:szCs w:val="22"/>
                <w:lang w:val="nl-BE" w:eastAsia="hi-IN" w:bidi="hi-IN"/>
              </w:rPr>
            </w:pPr>
            <w:r w:rsidRPr="001C3B20">
              <w:rPr>
                <w:rFonts w:ascii="UGent Panno Text" w:hAnsi="UGent Panno Text"/>
                <w:sz w:val="22"/>
                <w:szCs w:val="22"/>
                <w:lang w:val="nl-BE" w:eastAsia="hi-IN" w:bidi="hi-IN"/>
              </w:rPr>
              <w:br/>
            </w:r>
          </w:p>
        </w:tc>
        <w:tc>
          <w:tcPr>
            <w:tcW w:w="426" w:type="dxa"/>
            <w:shd w:val="clear" w:color="auto" w:fill="auto"/>
            <w:vAlign w:val="center"/>
          </w:tcPr>
          <w:p w14:paraId="55B91B0D"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6810F0D1"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74E797DC"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25AF7EAE" w14:textId="77777777" w:rsidR="00DD75A6" w:rsidRPr="001C3B20"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2633CEB9" w14:textId="77777777" w:rsidR="00DD75A6" w:rsidRPr="001C3B20" w:rsidRDefault="00DD75A6" w:rsidP="00864DB1">
            <w:pPr>
              <w:pStyle w:val="NoSpacing"/>
              <w:rPr>
                <w:rFonts w:ascii="UGent Panno Text" w:hAnsi="UGent Panno Text"/>
                <w:sz w:val="22"/>
                <w:szCs w:val="22"/>
                <w:lang w:val="nl-BE" w:eastAsia="hi-IN" w:bidi="hi-IN"/>
              </w:rPr>
            </w:pPr>
          </w:p>
        </w:tc>
      </w:tr>
      <w:tr w:rsidR="00DD75A6" w:rsidRPr="00222403" w14:paraId="5C272FF7" w14:textId="77777777" w:rsidTr="545684DC">
        <w:trPr>
          <w:trHeight w:hRule="exact" w:val="397"/>
          <w:jc w:val="center"/>
        </w:trPr>
        <w:tc>
          <w:tcPr>
            <w:tcW w:w="6374" w:type="dxa"/>
            <w:shd w:val="clear" w:color="auto" w:fill="auto"/>
            <w:vAlign w:val="center"/>
          </w:tcPr>
          <w:p w14:paraId="357F3522" w14:textId="77777777" w:rsidR="00DD75A6" w:rsidRPr="000632CE"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Andere (preciseer): …</w:t>
            </w:r>
          </w:p>
        </w:tc>
        <w:tc>
          <w:tcPr>
            <w:tcW w:w="425" w:type="dxa"/>
            <w:shd w:val="clear" w:color="auto" w:fill="auto"/>
            <w:vAlign w:val="center"/>
          </w:tcPr>
          <w:p w14:paraId="4B1D477B" w14:textId="77777777" w:rsidR="00DD75A6" w:rsidRPr="00222403"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65BE1F1D"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6AFAB436"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042C5D41"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4D2E12B8" w14:textId="77777777" w:rsidR="00DD75A6" w:rsidRPr="00222403"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308F224F" w14:textId="77777777" w:rsidR="00DD75A6" w:rsidRPr="00222403" w:rsidRDefault="00DD75A6" w:rsidP="00864DB1">
            <w:pPr>
              <w:pStyle w:val="NoSpacing"/>
              <w:rPr>
                <w:rFonts w:ascii="UGent Panno Text" w:hAnsi="UGent Panno Text"/>
                <w:sz w:val="22"/>
                <w:szCs w:val="22"/>
                <w:lang w:val="nl-BE" w:eastAsia="hi-IN" w:bidi="hi-IN"/>
              </w:rPr>
            </w:pPr>
          </w:p>
        </w:tc>
      </w:tr>
      <w:tr w:rsidR="00DD75A6" w:rsidRPr="00222403" w14:paraId="63D2FE30" w14:textId="77777777" w:rsidTr="545684DC">
        <w:trPr>
          <w:trHeight w:hRule="exact" w:val="454"/>
          <w:jc w:val="center"/>
        </w:trPr>
        <w:tc>
          <w:tcPr>
            <w:tcW w:w="6374" w:type="dxa"/>
            <w:shd w:val="clear" w:color="auto" w:fill="auto"/>
          </w:tcPr>
          <w:p w14:paraId="051FE4AF" w14:textId="77777777" w:rsidR="00DD75A6" w:rsidRPr="00B119A0" w:rsidRDefault="545684DC" w:rsidP="545684DC">
            <w:pPr>
              <w:pStyle w:val="NoSpacing"/>
              <w:ind w:left="0"/>
              <w:jc w:val="right"/>
              <w:rPr>
                <w:rFonts w:ascii="UGent Panno Text" w:hAnsi="UGent Panno Text"/>
                <w:sz w:val="22"/>
                <w:szCs w:val="22"/>
                <w:lang w:val="nl-BE" w:eastAsia="hi-IN" w:bidi="hi-IN"/>
              </w:rPr>
            </w:pPr>
            <w:r w:rsidRPr="545684DC">
              <w:rPr>
                <w:rFonts w:ascii="UGent Panno Text" w:hAnsi="UGent Panno Text"/>
                <w:lang w:val="nl-BE" w:eastAsia="hi-IN" w:bidi="hi-IN"/>
              </w:rPr>
              <w:t>Totaal deelopdracht beoordeling :</w:t>
            </w:r>
          </w:p>
        </w:tc>
        <w:tc>
          <w:tcPr>
            <w:tcW w:w="425" w:type="dxa"/>
            <w:shd w:val="clear" w:color="auto" w:fill="DEEAF6" w:themeFill="accent5" w:themeFillTint="33"/>
          </w:tcPr>
          <w:p w14:paraId="5E6D6F63" w14:textId="77777777" w:rsidR="00DD75A6" w:rsidRPr="00B119A0" w:rsidRDefault="00DD75A6" w:rsidP="00864DB1">
            <w:pPr>
              <w:pStyle w:val="NoSpacing"/>
              <w:rPr>
                <w:rFonts w:ascii="UGent Panno Text" w:hAnsi="UGent Panno Text"/>
                <w:sz w:val="28"/>
                <w:szCs w:val="28"/>
                <w:lang w:val="nl-BE" w:eastAsia="hi-IN" w:bidi="hi-IN"/>
              </w:rPr>
            </w:pPr>
          </w:p>
        </w:tc>
        <w:tc>
          <w:tcPr>
            <w:tcW w:w="426" w:type="dxa"/>
            <w:shd w:val="clear" w:color="auto" w:fill="DEEAF6" w:themeFill="accent5" w:themeFillTint="33"/>
          </w:tcPr>
          <w:p w14:paraId="7B969857"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0FE634FD"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62A1F980"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300079F4" w14:textId="77777777" w:rsidR="00DD75A6" w:rsidRPr="00B119A0" w:rsidRDefault="00DD75A6" w:rsidP="00864DB1">
            <w:pPr>
              <w:pStyle w:val="NoSpacing"/>
              <w:rPr>
                <w:rFonts w:ascii="UGent Panno Text" w:hAnsi="UGent Panno Text"/>
                <w:sz w:val="28"/>
                <w:szCs w:val="28"/>
                <w:lang w:val="nl-BE" w:eastAsia="hi-IN" w:bidi="hi-IN"/>
              </w:rPr>
            </w:pPr>
          </w:p>
        </w:tc>
        <w:tc>
          <w:tcPr>
            <w:tcW w:w="414" w:type="dxa"/>
            <w:shd w:val="clear" w:color="auto" w:fill="DEEAF6" w:themeFill="accent5" w:themeFillTint="33"/>
          </w:tcPr>
          <w:p w14:paraId="299D8616" w14:textId="77777777" w:rsidR="00DD75A6" w:rsidRPr="00B119A0" w:rsidRDefault="00DD75A6" w:rsidP="00864DB1">
            <w:pPr>
              <w:pStyle w:val="NoSpacing"/>
              <w:rPr>
                <w:rFonts w:ascii="UGent Panno Text" w:hAnsi="UGent Panno Text"/>
                <w:sz w:val="28"/>
                <w:szCs w:val="28"/>
                <w:lang w:val="nl-BE" w:eastAsia="hi-IN" w:bidi="hi-IN"/>
              </w:rPr>
            </w:pPr>
          </w:p>
        </w:tc>
      </w:tr>
      <w:tr w:rsidR="00DD75A6" w:rsidRPr="00222403" w14:paraId="1CF070B0" w14:textId="77777777" w:rsidTr="545684DC">
        <w:trPr>
          <w:trHeight w:hRule="exact" w:val="1228"/>
          <w:jc w:val="center"/>
        </w:trPr>
        <w:tc>
          <w:tcPr>
            <w:tcW w:w="8914" w:type="dxa"/>
            <w:gridSpan w:val="7"/>
            <w:shd w:val="clear" w:color="auto" w:fill="auto"/>
          </w:tcPr>
          <w:p w14:paraId="7A76517C" w14:textId="77777777" w:rsidR="00DD75A6" w:rsidRPr="00CB7BF3" w:rsidRDefault="545684DC" w:rsidP="545684DC">
            <w:pPr>
              <w:pStyle w:val="NoSpacing"/>
              <w:ind w:left="0"/>
              <w:rPr>
                <w:rFonts w:ascii="UGent Panno Text" w:hAnsi="UGent Panno Text"/>
                <w:sz w:val="18"/>
                <w:szCs w:val="18"/>
                <w:u w:val="single"/>
                <w:lang w:val="nl-BE" w:eastAsia="hi-IN" w:bidi="hi-IN"/>
              </w:rPr>
            </w:pPr>
            <w:r w:rsidRPr="545684DC">
              <w:rPr>
                <w:rFonts w:ascii="UGent Panno Text" w:hAnsi="UGent Panno Text"/>
                <w:sz w:val="18"/>
                <w:szCs w:val="18"/>
                <w:u w:val="single"/>
                <w:lang w:val="nl-BE" w:eastAsia="hi-IN" w:bidi="hi-IN"/>
              </w:rPr>
              <w:t>Argumentatie bij de beoordeling en/of preciseer de groeimogelijkheden van de student/e:</w:t>
            </w:r>
          </w:p>
          <w:p w14:paraId="4C6E8F68" w14:textId="77777777" w:rsidR="00DD75A6" w:rsidRPr="00CB7BF3" w:rsidRDefault="545684DC" w:rsidP="00864DB1">
            <w:pPr>
              <w:pStyle w:val="NoSpacing"/>
            </w:pPr>
            <w:r w:rsidRPr="545684DC">
              <w:rPr>
                <w:sz w:val="18"/>
                <w:szCs w:val="18"/>
              </w:rPr>
              <w:t>…</w:t>
            </w:r>
          </w:p>
        </w:tc>
      </w:tr>
    </w:tbl>
    <w:p w14:paraId="491D2769" w14:textId="77777777" w:rsidR="00DD75A6" w:rsidRDefault="00DD75A6" w:rsidP="00DD75A6">
      <w:pPr>
        <w:jc w:val="right"/>
        <w:rPr>
          <w:i/>
          <w:sz w:val="16"/>
          <w:lang w:eastAsia="hi-IN" w:bidi="hi-IN"/>
        </w:rPr>
      </w:pPr>
    </w:p>
    <w:p w14:paraId="409A121E" w14:textId="77777777" w:rsidR="00DD75A6" w:rsidRPr="00895AAD" w:rsidRDefault="545684DC" w:rsidP="545684DC">
      <w:pPr>
        <w:jc w:val="right"/>
        <w:rPr>
          <w:i/>
          <w:iCs/>
          <w:lang w:eastAsia="hi-IN" w:bidi="hi-IN"/>
        </w:rPr>
      </w:pPr>
      <w:r w:rsidRPr="545684DC">
        <w:rPr>
          <w:i/>
          <w:iCs/>
          <w:sz w:val="16"/>
          <w:szCs w:val="16"/>
          <w:lang w:eastAsia="hi-IN" w:bidi="hi-IN"/>
        </w:rPr>
        <w:t>Enkel aankruisen daar waar van toepassing</w:t>
      </w:r>
      <w:r w:rsidRPr="545684DC">
        <w:rPr>
          <w:i/>
          <w:iCs/>
          <w:lang w:eastAsia="hi-IN" w:bidi="hi-IN"/>
        </w:rPr>
        <w:t>.</w:t>
      </w:r>
    </w:p>
    <w:tbl>
      <w:tblPr>
        <w:tblW w:w="891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55" w:type="dxa"/>
          <w:right w:w="55" w:type="dxa"/>
        </w:tblCellMar>
        <w:tblLook w:val="0000" w:firstRow="0" w:lastRow="0" w:firstColumn="0" w:lastColumn="0" w:noHBand="0" w:noVBand="0"/>
      </w:tblPr>
      <w:tblGrid>
        <w:gridCol w:w="6374"/>
        <w:gridCol w:w="425"/>
        <w:gridCol w:w="426"/>
        <w:gridCol w:w="425"/>
        <w:gridCol w:w="425"/>
        <w:gridCol w:w="425"/>
        <w:gridCol w:w="414"/>
      </w:tblGrid>
      <w:tr w:rsidR="00DD75A6" w:rsidRPr="00222403" w14:paraId="146970FD" w14:textId="77777777" w:rsidTr="545684DC">
        <w:trPr>
          <w:cantSplit/>
          <w:trHeight w:val="1282"/>
          <w:jc w:val="center"/>
        </w:trPr>
        <w:tc>
          <w:tcPr>
            <w:tcW w:w="6374" w:type="dxa"/>
            <w:shd w:val="clear" w:color="auto" w:fill="auto"/>
            <w:vAlign w:val="bottom"/>
          </w:tcPr>
          <w:p w14:paraId="67A460E8" w14:textId="77777777" w:rsidR="00DD75A6" w:rsidRPr="000632CE" w:rsidRDefault="545684DC" w:rsidP="00864DB1">
            <w:pPr>
              <w:pStyle w:val="opdracht"/>
            </w:pPr>
            <w:r>
              <w:t>BEGELEIDING</w:t>
            </w:r>
          </w:p>
          <w:p w14:paraId="6F5CD9ED" w14:textId="77777777" w:rsidR="00DD75A6" w:rsidRDefault="00DD75A6" w:rsidP="00864DB1">
            <w:pPr>
              <w:rPr>
                <w:rFonts w:ascii="UGent Panno Text" w:hAnsi="UGent Panno Text"/>
                <w:b/>
                <w:i/>
                <w:lang w:eastAsia="hi-IN" w:bidi="hi-IN"/>
              </w:rPr>
            </w:pPr>
          </w:p>
          <w:p w14:paraId="4EF7FBD7" w14:textId="77777777" w:rsidR="00DD75A6" w:rsidRPr="000632CE" w:rsidRDefault="00DD75A6" w:rsidP="00864DB1">
            <w:pPr>
              <w:rPr>
                <w:rFonts w:ascii="UGent Panno Text" w:hAnsi="UGent Panno Text"/>
                <w:b/>
                <w:i/>
                <w:lang w:eastAsia="hi-IN" w:bidi="hi-IN"/>
              </w:rPr>
            </w:pPr>
          </w:p>
        </w:tc>
        <w:tc>
          <w:tcPr>
            <w:tcW w:w="425" w:type="dxa"/>
            <w:shd w:val="clear" w:color="auto" w:fill="DEEAF6" w:themeFill="accent5" w:themeFillTint="33"/>
            <w:textDirection w:val="btLr"/>
            <w:vAlign w:val="center"/>
          </w:tcPr>
          <w:p w14:paraId="3490BAE8" w14:textId="77777777" w:rsidR="00DD75A6" w:rsidRPr="00630346"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Buitengewoon</w:t>
            </w:r>
          </w:p>
        </w:tc>
        <w:tc>
          <w:tcPr>
            <w:tcW w:w="426" w:type="dxa"/>
            <w:shd w:val="clear" w:color="auto" w:fill="DEEAF6" w:themeFill="accent5" w:themeFillTint="33"/>
            <w:textDirection w:val="btLr"/>
            <w:vAlign w:val="center"/>
          </w:tcPr>
          <w:p w14:paraId="468C36F9" w14:textId="77777777" w:rsidR="00DD75A6" w:rsidRPr="00630346"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Zeer goed</w:t>
            </w:r>
          </w:p>
        </w:tc>
        <w:tc>
          <w:tcPr>
            <w:tcW w:w="425" w:type="dxa"/>
            <w:shd w:val="clear" w:color="auto" w:fill="DEEAF6" w:themeFill="accent5" w:themeFillTint="33"/>
            <w:textDirection w:val="btLr"/>
            <w:vAlign w:val="center"/>
          </w:tcPr>
          <w:p w14:paraId="4CA53517" w14:textId="77777777" w:rsidR="00DD75A6" w:rsidRPr="00630346" w:rsidRDefault="545684DC" w:rsidP="545684DC">
            <w:pPr>
              <w:pStyle w:val="NoSpacing"/>
              <w:ind w:left="190" w:right="113"/>
              <w:rPr>
                <w:rFonts w:ascii="UGent Panno Text" w:hAnsi="UGent Panno Text"/>
                <w:lang w:val="nl-BE" w:eastAsia="hi-IN" w:bidi="hi-IN"/>
              </w:rPr>
            </w:pPr>
            <w:r w:rsidRPr="545684DC">
              <w:rPr>
                <w:rFonts w:ascii="UGent Panno Text" w:hAnsi="UGent Panno Text"/>
                <w:lang w:val="nl-BE" w:eastAsia="hi-IN" w:bidi="hi-IN"/>
              </w:rPr>
              <w:t>Goed</w:t>
            </w:r>
          </w:p>
        </w:tc>
        <w:tc>
          <w:tcPr>
            <w:tcW w:w="425" w:type="dxa"/>
            <w:shd w:val="clear" w:color="auto" w:fill="DEEAF6" w:themeFill="accent5" w:themeFillTint="33"/>
            <w:textDirection w:val="btLr"/>
            <w:vAlign w:val="center"/>
          </w:tcPr>
          <w:p w14:paraId="6CBDC8C2" w14:textId="77777777" w:rsidR="00DD75A6" w:rsidRPr="00630346" w:rsidRDefault="545684DC" w:rsidP="545684DC">
            <w:pPr>
              <w:pStyle w:val="NoSpacing"/>
              <w:ind w:left="49" w:right="113"/>
              <w:rPr>
                <w:rFonts w:ascii="UGent Panno Text" w:hAnsi="UGent Panno Text"/>
                <w:lang w:val="nl-BE" w:eastAsia="hi-IN" w:bidi="hi-IN"/>
              </w:rPr>
            </w:pPr>
            <w:r w:rsidRPr="545684DC">
              <w:rPr>
                <w:rFonts w:ascii="UGent Panno Text" w:hAnsi="UGent Panno Text"/>
                <w:lang w:val="nl-BE" w:eastAsia="hi-IN" w:bidi="hi-IN"/>
              </w:rPr>
              <w:t>Voldoende</w:t>
            </w:r>
          </w:p>
        </w:tc>
        <w:tc>
          <w:tcPr>
            <w:tcW w:w="425" w:type="dxa"/>
            <w:shd w:val="clear" w:color="auto" w:fill="DEEAF6" w:themeFill="accent5" w:themeFillTint="33"/>
            <w:textDirection w:val="btLr"/>
            <w:vAlign w:val="center"/>
          </w:tcPr>
          <w:p w14:paraId="137F8F6F" w14:textId="77777777" w:rsidR="00DD75A6" w:rsidRPr="00630346"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Nipt onvoldoende</w:t>
            </w:r>
          </w:p>
        </w:tc>
        <w:tc>
          <w:tcPr>
            <w:tcW w:w="414" w:type="dxa"/>
            <w:shd w:val="clear" w:color="auto" w:fill="DEEAF6" w:themeFill="accent5" w:themeFillTint="33"/>
            <w:textDirection w:val="btLr"/>
            <w:vAlign w:val="center"/>
          </w:tcPr>
          <w:p w14:paraId="0911CB23" w14:textId="77777777" w:rsidR="00DD75A6" w:rsidRPr="00630346" w:rsidRDefault="545684DC" w:rsidP="545684DC">
            <w:pPr>
              <w:pStyle w:val="NoSpacing"/>
              <w:ind w:left="49" w:right="113"/>
              <w:rPr>
                <w:rFonts w:ascii="UGent Panno Text" w:hAnsi="UGent Panno Text"/>
                <w:lang w:val="nl-BE" w:eastAsia="hi-IN" w:bidi="hi-IN"/>
              </w:rPr>
            </w:pPr>
            <w:r w:rsidRPr="545684DC">
              <w:rPr>
                <w:rFonts w:ascii="UGent Panno Text" w:hAnsi="UGent Panno Text"/>
                <w:lang w:val="nl-BE" w:eastAsia="hi-IN" w:bidi="hi-IN"/>
              </w:rPr>
              <w:t>Onvoldoende</w:t>
            </w:r>
          </w:p>
        </w:tc>
      </w:tr>
      <w:tr w:rsidR="00DD75A6" w:rsidRPr="00630346" w14:paraId="13A98769" w14:textId="77777777" w:rsidTr="545684DC">
        <w:trPr>
          <w:trHeight w:hRule="exact" w:val="562"/>
          <w:jc w:val="center"/>
        </w:trPr>
        <w:tc>
          <w:tcPr>
            <w:tcW w:w="6374" w:type="dxa"/>
            <w:shd w:val="clear" w:color="auto" w:fill="auto"/>
            <w:vAlign w:val="center"/>
          </w:tcPr>
          <w:p w14:paraId="629636D9" w14:textId="77777777" w:rsidR="00DD75A6" w:rsidRPr="003A1C4C"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 xml:space="preserve">Begeleiden/coachen/mentoren van </w:t>
            </w:r>
            <w:r w:rsidRPr="545684DC">
              <w:rPr>
                <w:rFonts w:ascii="UGent Panno Text" w:hAnsi="UGent Panno Text"/>
                <w:u w:val="single"/>
                <w:lang w:val="nl-BE" w:eastAsia="hi-IN" w:bidi="hi-IN"/>
              </w:rPr>
              <w:t>externe</w:t>
            </w:r>
            <w:r w:rsidRPr="545684DC">
              <w:rPr>
                <w:rFonts w:ascii="UGent Panno Text" w:hAnsi="UGent Panno Text"/>
                <w:lang w:val="nl-BE" w:eastAsia="hi-IN" w:bidi="hi-IN"/>
              </w:rPr>
              <w:t xml:space="preserve"> actoren (bv. van personen die van buiten de instelling advies inwinnen)</w:t>
            </w:r>
          </w:p>
        </w:tc>
        <w:tc>
          <w:tcPr>
            <w:tcW w:w="425" w:type="dxa"/>
            <w:shd w:val="clear" w:color="auto" w:fill="auto"/>
            <w:vAlign w:val="center"/>
          </w:tcPr>
          <w:p w14:paraId="740C982E" w14:textId="77777777" w:rsidR="00DD75A6" w:rsidRPr="00630346" w:rsidRDefault="00DD75A6" w:rsidP="00864DB1">
            <w:pPr>
              <w:pStyle w:val="NoSpacing"/>
              <w:rPr>
                <w:rFonts w:ascii="UGent Panno Text" w:hAnsi="UGent Panno Text"/>
                <w:sz w:val="22"/>
                <w:szCs w:val="22"/>
                <w:lang w:val="nl-BE" w:eastAsia="hi-IN" w:bidi="hi-IN"/>
              </w:rPr>
            </w:pPr>
            <w:r w:rsidRPr="00630346">
              <w:rPr>
                <w:rFonts w:ascii="UGent Panno Text" w:hAnsi="UGent Panno Text"/>
                <w:sz w:val="22"/>
                <w:szCs w:val="22"/>
                <w:lang w:val="nl-BE" w:eastAsia="hi-IN" w:bidi="hi-IN"/>
              </w:rPr>
              <w:br/>
            </w:r>
          </w:p>
        </w:tc>
        <w:tc>
          <w:tcPr>
            <w:tcW w:w="426" w:type="dxa"/>
            <w:shd w:val="clear" w:color="auto" w:fill="auto"/>
            <w:vAlign w:val="center"/>
          </w:tcPr>
          <w:p w14:paraId="15C78039" w14:textId="77777777" w:rsidR="00DD75A6" w:rsidRPr="00630346"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27D639D" w14:textId="77777777" w:rsidR="00DD75A6" w:rsidRPr="00630346"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101B52C" w14:textId="77777777" w:rsidR="00DD75A6" w:rsidRPr="00630346"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3C8EC45C" w14:textId="77777777" w:rsidR="00DD75A6" w:rsidRPr="00630346"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326DC100" w14:textId="77777777" w:rsidR="00DD75A6" w:rsidRPr="00630346" w:rsidRDefault="00DD75A6" w:rsidP="00864DB1">
            <w:pPr>
              <w:pStyle w:val="NoSpacing"/>
              <w:rPr>
                <w:rFonts w:ascii="UGent Panno Text" w:hAnsi="UGent Panno Text"/>
                <w:sz w:val="22"/>
                <w:szCs w:val="22"/>
                <w:lang w:val="nl-BE" w:eastAsia="hi-IN" w:bidi="hi-IN"/>
              </w:rPr>
            </w:pPr>
          </w:p>
        </w:tc>
      </w:tr>
      <w:tr w:rsidR="00DD75A6" w:rsidRPr="001C3B20" w14:paraId="1BAAC8BD" w14:textId="77777777" w:rsidTr="545684DC">
        <w:trPr>
          <w:trHeight w:hRule="exact" w:val="397"/>
          <w:jc w:val="center"/>
        </w:trPr>
        <w:tc>
          <w:tcPr>
            <w:tcW w:w="6374" w:type="dxa"/>
            <w:shd w:val="clear" w:color="auto" w:fill="auto"/>
            <w:vAlign w:val="center"/>
          </w:tcPr>
          <w:p w14:paraId="5B07E73C" w14:textId="77777777" w:rsidR="00DD75A6" w:rsidRPr="003A1C4C"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 xml:space="preserve">Begeleiden/coachen/mentoren van </w:t>
            </w:r>
            <w:r w:rsidRPr="545684DC">
              <w:rPr>
                <w:rFonts w:ascii="UGent Panno Text" w:hAnsi="UGent Panno Text"/>
                <w:u w:val="single"/>
                <w:lang w:val="nl-BE" w:eastAsia="hi-IN" w:bidi="hi-IN"/>
              </w:rPr>
              <w:t>interne</w:t>
            </w:r>
            <w:r w:rsidRPr="545684DC">
              <w:rPr>
                <w:rFonts w:ascii="UGent Panno Text" w:hAnsi="UGent Panno Text"/>
                <w:lang w:val="nl-BE" w:eastAsia="hi-IN" w:bidi="hi-IN"/>
              </w:rPr>
              <w:t xml:space="preserve"> actoren (eigen personeel)</w:t>
            </w:r>
          </w:p>
        </w:tc>
        <w:tc>
          <w:tcPr>
            <w:tcW w:w="425" w:type="dxa"/>
            <w:shd w:val="clear" w:color="auto" w:fill="auto"/>
            <w:vAlign w:val="center"/>
          </w:tcPr>
          <w:p w14:paraId="0A821549" w14:textId="77777777" w:rsidR="00DD75A6" w:rsidRPr="001C3B20" w:rsidRDefault="00DD75A6" w:rsidP="00864DB1">
            <w:pPr>
              <w:pStyle w:val="NoSpacing"/>
              <w:rPr>
                <w:rFonts w:ascii="UGent Panno Text" w:hAnsi="UGent Panno Text"/>
                <w:sz w:val="22"/>
                <w:szCs w:val="22"/>
                <w:lang w:val="nl-BE" w:eastAsia="hi-IN" w:bidi="hi-IN"/>
              </w:rPr>
            </w:pPr>
            <w:r w:rsidRPr="001C3B20">
              <w:rPr>
                <w:rFonts w:ascii="UGent Panno Text" w:hAnsi="UGent Panno Text"/>
                <w:sz w:val="22"/>
                <w:szCs w:val="22"/>
                <w:lang w:val="nl-BE" w:eastAsia="hi-IN" w:bidi="hi-IN"/>
              </w:rPr>
              <w:br/>
            </w:r>
          </w:p>
        </w:tc>
        <w:tc>
          <w:tcPr>
            <w:tcW w:w="426" w:type="dxa"/>
            <w:shd w:val="clear" w:color="auto" w:fill="auto"/>
            <w:vAlign w:val="center"/>
          </w:tcPr>
          <w:p w14:paraId="66FDCF4E"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3BEE236D"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0CCC0888"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4A990D24" w14:textId="77777777" w:rsidR="00DD75A6" w:rsidRPr="001C3B20"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603CC4DB" w14:textId="77777777" w:rsidR="00DD75A6" w:rsidRPr="001C3B20" w:rsidRDefault="00DD75A6" w:rsidP="00864DB1">
            <w:pPr>
              <w:pStyle w:val="NoSpacing"/>
              <w:rPr>
                <w:rFonts w:ascii="UGent Panno Text" w:hAnsi="UGent Panno Text"/>
                <w:sz w:val="22"/>
                <w:szCs w:val="22"/>
                <w:lang w:val="nl-BE" w:eastAsia="hi-IN" w:bidi="hi-IN"/>
              </w:rPr>
            </w:pPr>
          </w:p>
        </w:tc>
      </w:tr>
      <w:tr w:rsidR="00DD75A6" w:rsidRPr="00222403" w14:paraId="18BD702A" w14:textId="77777777" w:rsidTr="545684DC">
        <w:trPr>
          <w:trHeight w:hRule="exact" w:val="397"/>
          <w:jc w:val="center"/>
        </w:trPr>
        <w:tc>
          <w:tcPr>
            <w:tcW w:w="6374" w:type="dxa"/>
            <w:shd w:val="clear" w:color="auto" w:fill="auto"/>
            <w:vAlign w:val="center"/>
          </w:tcPr>
          <w:p w14:paraId="2B359BAF" w14:textId="77777777" w:rsidR="00DD75A6" w:rsidRPr="000632CE"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Andere (preciseer): …</w:t>
            </w:r>
          </w:p>
        </w:tc>
        <w:tc>
          <w:tcPr>
            <w:tcW w:w="425" w:type="dxa"/>
            <w:shd w:val="clear" w:color="auto" w:fill="auto"/>
            <w:vAlign w:val="center"/>
          </w:tcPr>
          <w:p w14:paraId="5BAD3425" w14:textId="77777777" w:rsidR="00DD75A6" w:rsidRPr="00222403"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0C7D08AC"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37A31054"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7DC8C081"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0477E574" w14:textId="77777777" w:rsidR="00DD75A6" w:rsidRPr="00222403"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3FD9042A" w14:textId="77777777" w:rsidR="00DD75A6" w:rsidRPr="00222403" w:rsidRDefault="00DD75A6" w:rsidP="00864DB1">
            <w:pPr>
              <w:pStyle w:val="NoSpacing"/>
              <w:rPr>
                <w:rFonts w:ascii="UGent Panno Text" w:hAnsi="UGent Panno Text"/>
                <w:sz w:val="22"/>
                <w:szCs w:val="22"/>
                <w:lang w:val="nl-BE" w:eastAsia="hi-IN" w:bidi="hi-IN"/>
              </w:rPr>
            </w:pPr>
          </w:p>
        </w:tc>
      </w:tr>
      <w:tr w:rsidR="00DD75A6" w:rsidRPr="00222403" w14:paraId="23F17541" w14:textId="77777777" w:rsidTr="545684DC">
        <w:trPr>
          <w:trHeight w:hRule="exact" w:val="454"/>
          <w:jc w:val="center"/>
        </w:trPr>
        <w:tc>
          <w:tcPr>
            <w:tcW w:w="6374" w:type="dxa"/>
            <w:shd w:val="clear" w:color="auto" w:fill="auto"/>
          </w:tcPr>
          <w:p w14:paraId="432B1BC0" w14:textId="77777777" w:rsidR="00DD75A6" w:rsidRPr="00B119A0" w:rsidRDefault="545684DC" w:rsidP="545684DC">
            <w:pPr>
              <w:pStyle w:val="NoSpacing"/>
              <w:ind w:left="0"/>
              <w:jc w:val="right"/>
              <w:rPr>
                <w:rFonts w:ascii="UGent Panno Text" w:hAnsi="UGent Panno Text"/>
                <w:sz w:val="22"/>
                <w:szCs w:val="22"/>
                <w:lang w:val="nl-BE" w:eastAsia="hi-IN" w:bidi="hi-IN"/>
              </w:rPr>
            </w:pPr>
            <w:r w:rsidRPr="545684DC">
              <w:rPr>
                <w:rFonts w:ascii="UGent Panno Text" w:hAnsi="UGent Panno Text"/>
                <w:lang w:val="nl-BE" w:eastAsia="hi-IN" w:bidi="hi-IN"/>
              </w:rPr>
              <w:t>Totaal deelopdracht beoordeling :</w:t>
            </w:r>
          </w:p>
        </w:tc>
        <w:tc>
          <w:tcPr>
            <w:tcW w:w="425" w:type="dxa"/>
            <w:shd w:val="clear" w:color="auto" w:fill="DEEAF6" w:themeFill="accent5" w:themeFillTint="33"/>
          </w:tcPr>
          <w:p w14:paraId="052D4810" w14:textId="77777777" w:rsidR="00DD75A6" w:rsidRPr="00B119A0" w:rsidRDefault="00DD75A6" w:rsidP="00864DB1">
            <w:pPr>
              <w:pStyle w:val="NoSpacing"/>
              <w:rPr>
                <w:rFonts w:ascii="UGent Panno Text" w:hAnsi="UGent Panno Text"/>
                <w:sz w:val="28"/>
                <w:szCs w:val="28"/>
                <w:lang w:val="nl-BE" w:eastAsia="hi-IN" w:bidi="hi-IN"/>
              </w:rPr>
            </w:pPr>
          </w:p>
        </w:tc>
        <w:tc>
          <w:tcPr>
            <w:tcW w:w="426" w:type="dxa"/>
            <w:shd w:val="clear" w:color="auto" w:fill="DEEAF6" w:themeFill="accent5" w:themeFillTint="33"/>
          </w:tcPr>
          <w:p w14:paraId="62D3F89E"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2780AF0D"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46FC4A0D"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4DC2ECC6" w14:textId="77777777" w:rsidR="00DD75A6" w:rsidRPr="00B119A0" w:rsidRDefault="00DD75A6" w:rsidP="00864DB1">
            <w:pPr>
              <w:pStyle w:val="NoSpacing"/>
              <w:rPr>
                <w:rFonts w:ascii="UGent Panno Text" w:hAnsi="UGent Panno Text"/>
                <w:sz w:val="28"/>
                <w:szCs w:val="28"/>
                <w:lang w:val="nl-BE" w:eastAsia="hi-IN" w:bidi="hi-IN"/>
              </w:rPr>
            </w:pPr>
          </w:p>
        </w:tc>
        <w:tc>
          <w:tcPr>
            <w:tcW w:w="414" w:type="dxa"/>
            <w:shd w:val="clear" w:color="auto" w:fill="DEEAF6" w:themeFill="accent5" w:themeFillTint="33"/>
          </w:tcPr>
          <w:p w14:paraId="79796693" w14:textId="77777777" w:rsidR="00DD75A6" w:rsidRPr="00B119A0" w:rsidRDefault="00DD75A6" w:rsidP="00864DB1">
            <w:pPr>
              <w:pStyle w:val="NoSpacing"/>
              <w:rPr>
                <w:rFonts w:ascii="UGent Panno Text" w:hAnsi="UGent Panno Text"/>
                <w:sz w:val="28"/>
                <w:szCs w:val="28"/>
                <w:lang w:val="nl-BE" w:eastAsia="hi-IN" w:bidi="hi-IN"/>
              </w:rPr>
            </w:pPr>
          </w:p>
        </w:tc>
      </w:tr>
      <w:tr w:rsidR="00DD75A6" w:rsidRPr="00222403" w14:paraId="4CA82B2E" w14:textId="77777777" w:rsidTr="545684DC">
        <w:trPr>
          <w:trHeight w:hRule="exact" w:val="1228"/>
          <w:jc w:val="center"/>
        </w:trPr>
        <w:tc>
          <w:tcPr>
            <w:tcW w:w="8914" w:type="dxa"/>
            <w:gridSpan w:val="7"/>
            <w:shd w:val="clear" w:color="auto" w:fill="auto"/>
          </w:tcPr>
          <w:p w14:paraId="63D87CE0" w14:textId="77777777" w:rsidR="00DD75A6" w:rsidRPr="00CB7BF3" w:rsidRDefault="545684DC" w:rsidP="545684DC">
            <w:pPr>
              <w:pStyle w:val="NoSpacing"/>
              <w:ind w:left="0"/>
              <w:rPr>
                <w:rFonts w:ascii="UGent Panno Text" w:hAnsi="UGent Panno Text"/>
                <w:sz w:val="18"/>
                <w:szCs w:val="18"/>
                <w:u w:val="single"/>
                <w:lang w:val="nl-BE" w:eastAsia="hi-IN" w:bidi="hi-IN"/>
              </w:rPr>
            </w:pPr>
            <w:r w:rsidRPr="545684DC">
              <w:rPr>
                <w:rFonts w:ascii="UGent Panno Text" w:hAnsi="UGent Panno Text"/>
                <w:sz w:val="18"/>
                <w:szCs w:val="18"/>
                <w:u w:val="single"/>
                <w:lang w:val="nl-BE" w:eastAsia="hi-IN" w:bidi="hi-IN"/>
              </w:rPr>
              <w:t>Argumentatie bij de beoordeling en/of preciseer de groeimogelijkheden van de student/e:</w:t>
            </w:r>
          </w:p>
          <w:p w14:paraId="5D2927D8" w14:textId="77777777" w:rsidR="00DD75A6" w:rsidRPr="00CB7BF3" w:rsidRDefault="545684DC" w:rsidP="00864DB1">
            <w:pPr>
              <w:pStyle w:val="NoSpacing"/>
            </w:pPr>
            <w:r w:rsidRPr="545684DC">
              <w:rPr>
                <w:sz w:val="18"/>
                <w:szCs w:val="18"/>
              </w:rPr>
              <w:t>…</w:t>
            </w:r>
          </w:p>
        </w:tc>
      </w:tr>
    </w:tbl>
    <w:p w14:paraId="47297C67" w14:textId="77777777" w:rsidR="00DD75A6" w:rsidRDefault="00DD75A6" w:rsidP="00DD75A6">
      <w:pPr>
        <w:jc w:val="right"/>
        <w:rPr>
          <w:i/>
          <w:sz w:val="16"/>
          <w:lang w:eastAsia="hi-IN" w:bidi="hi-IN"/>
        </w:rPr>
      </w:pPr>
    </w:p>
    <w:p w14:paraId="0DE269B5" w14:textId="77777777" w:rsidR="00DD75A6" w:rsidRPr="00895AAD" w:rsidRDefault="545684DC" w:rsidP="545684DC">
      <w:pPr>
        <w:jc w:val="right"/>
        <w:rPr>
          <w:i/>
          <w:iCs/>
          <w:lang w:eastAsia="hi-IN" w:bidi="hi-IN"/>
        </w:rPr>
      </w:pPr>
      <w:r w:rsidRPr="545684DC">
        <w:rPr>
          <w:i/>
          <w:iCs/>
          <w:sz w:val="16"/>
          <w:szCs w:val="16"/>
          <w:lang w:eastAsia="hi-IN" w:bidi="hi-IN"/>
        </w:rPr>
        <w:t>Enkel aankruisen daar waar van toepassing</w:t>
      </w:r>
      <w:r w:rsidRPr="545684DC">
        <w:rPr>
          <w:i/>
          <w:iCs/>
          <w:lang w:eastAsia="hi-IN" w:bidi="hi-IN"/>
        </w:rPr>
        <w:t>.</w:t>
      </w:r>
    </w:p>
    <w:tbl>
      <w:tblPr>
        <w:tblW w:w="891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55" w:type="dxa"/>
          <w:right w:w="55" w:type="dxa"/>
        </w:tblCellMar>
        <w:tblLook w:val="0000" w:firstRow="0" w:lastRow="0" w:firstColumn="0" w:lastColumn="0" w:noHBand="0" w:noVBand="0"/>
      </w:tblPr>
      <w:tblGrid>
        <w:gridCol w:w="6374"/>
        <w:gridCol w:w="425"/>
        <w:gridCol w:w="426"/>
        <w:gridCol w:w="425"/>
        <w:gridCol w:w="425"/>
        <w:gridCol w:w="425"/>
        <w:gridCol w:w="414"/>
      </w:tblGrid>
      <w:tr w:rsidR="00DD75A6" w:rsidRPr="00222403" w14:paraId="1FA345BF" w14:textId="77777777" w:rsidTr="545684DC">
        <w:trPr>
          <w:cantSplit/>
          <w:trHeight w:val="1604"/>
          <w:jc w:val="center"/>
        </w:trPr>
        <w:tc>
          <w:tcPr>
            <w:tcW w:w="6374" w:type="dxa"/>
            <w:shd w:val="clear" w:color="auto" w:fill="auto"/>
            <w:vAlign w:val="bottom"/>
          </w:tcPr>
          <w:p w14:paraId="38B40AE6" w14:textId="77777777" w:rsidR="00DD75A6" w:rsidRPr="000632CE" w:rsidRDefault="545684DC" w:rsidP="00864DB1">
            <w:pPr>
              <w:pStyle w:val="opdracht"/>
            </w:pPr>
            <w:r>
              <w:t>ANDERE OPDRACHTEN</w:t>
            </w:r>
          </w:p>
          <w:p w14:paraId="048740F3" w14:textId="77777777" w:rsidR="00DD75A6" w:rsidRDefault="00DD75A6" w:rsidP="00864DB1">
            <w:pPr>
              <w:ind w:left="0"/>
              <w:rPr>
                <w:rFonts w:ascii="UGent Panno Text" w:hAnsi="UGent Panno Text"/>
                <w:b/>
                <w:i/>
                <w:lang w:eastAsia="hi-IN" w:bidi="hi-IN"/>
              </w:rPr>
            </w:pPr>
          </w:p>
          <w:p w14:paraId="51371A77" w14:textId="77777777" w:rsidR="00DD75A6" w:rsidRPr="000632CE" w:rsidRDefault="00DD75A6" w:rsidP="00864DB1">
            <w:pPr>
              <w:ind w:left="0"/>
              <w:rPr>
                <w:rFonts w:ascii="UGent Panno Text" w:hAnsi="UGent Panno Text"/>
                <w:b/>
                <w:i/>
                <w:lang w:eastAsia="hi-IN" w:bidi="hi-IN"/>
              </w:rPr>
            </w:pPr>
          </w:p>
        </w:tc>
        <w:tc>
          <w:tcPr>
            <w:tcW w:w="425" w:type="dxa"/>
            <w:shd w:val="clear" w:color="auto" w:fill="DEEAF6" w:themeFill="accent5" w:themeFillTint="33"/>
            <w:textDirection w:val="btLr"/>
            <w:vAlign w:val="center"/>
          </w:tcPr>
          <w:p w14:paraId="57599323" w14:textId="77777777" w:rsidR="00DD75A6" w:rsidRPr="00630346"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Buitengewoon</w:t>
            </w:r>
          </w:p>
        </w:tc>
        <w:tc>
          <w:tcPr>
            <w:tcW w:w="426" w:type="dxa"/>
            <w:shd w:val="clear" w:color="auto" w:fill="DEEAF6" w:themeFill="accent5" w:themeFillTint="33"/>
            <w:textDirection w:val="btLr"/>
            <w:vAlign w:val="center"/>
          </w:tcPr>
          <w:p w14:paraId="4B8D06CC" w14:textId="77777777" w:rsidR="00DD75A6" w:rsidRPr="00630346"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Zeer goed</w:t>
            </w:r>
          </w:p>
        </w:tc>
        <w:tc>
          <w:tcPr>
            <w:tcW w:w="425" w:type="dxa"/>
            <w:shd w:val="clear" w:color="auto" w:fill="DEEAF6" w:themeFill="accent5" w:themeFillTint="33"/>
            <w:textDirection w:val="btLr"/>
            <w:vAlign w:val="center"/>
          </w:tcPr>
          <w:p w14:paraId="3FDF9487" w14:textId="77777777" w:rsidR="00DD75A6" w:rsidRPr="00630346" w:rsidRDefault="545684DC" w:rsidP="545684DC">
            <w:pPr>
              <w:pStyle w:val="NoSpacing"/>
              <w:ind w:left="190" w:right="113"/>
              <w:rPr>
                <w:rFonts w:ascii="UGent Panno Text" w:hAnsi="UGent Panno Text"/>
                <w:lang w:val="nl-BE" w:eastAsia="hi-IN" w:bidi="hi-IN"/>
              </w:rPr>
            </w:pPr>
            <w:r w:rsidRPr="545684DC">
              <w:rPr>
                <w:rFonts w:ascii="UGent Panno Text" w:hAnsi="UGent Panno Text"/>
                <w:lang w:val="nl-BE" w:eastAsia="hi-IN" w:bidi="hi-IN"/>
              </w:rPr>
              <w:t>Goed</w:t>
            </w:r>
          </w:p>
        </w:tc>
        <w:tc>
          <w:tcPr>
            <w:tcW w:w="425" w:type="dxa"/>
            <w:shd w:val="clear" w:color="auto" w:fill="DEEAF6" w:themeFill="accent5" w:themeFillTint="33"/>
            <w:textDirection w:val="btLr"/>
            <w:vAlign w:val="center"/>
          </w:tcPr>
          <w:p w14:paraId="713B0B03" w14:textId="77777777" w:rsidR="00DD75A6" w:rsidRPr="00630346" w:rsidRDefault="545684DC" w:rsidP="545684DC">
            <w:pPr>
              <w:pStyle w:val="NoSpacing"/>
              <w:ind w:left="49" w:right="113"/>
              <w:rPr>
                <w:rFonts w:ascii="UGent Panno Text" w:hAnsi="UGent Panno Text"/>
                <w:lang w:val="nl-BE" w:eastAsia="hi-IN" w:bidi="hi-IN"/>
              </w:rPr>
            </w:pPr>
            <w:r w:rsidRPr="545684DC">
              <w:rPr>
                <w:rFonts w:ascii="UGent Panno Text" w:hAnsi="UGent Panno Text"/>
                <w:lang w:val="nl-BE" w:eastAsia="hi-IN" w:bidi="hi-IN"/>
              </w:rPr>
              <w:t>Voldoende</w:t>
            </w:r>
          </w:p>
        </w:tc>
        <w:tc>
          <w:tcPr>
            <w:tcW w:w="425" w:type="dxa"/>
            <w:shd w:val="clear" w:color="auto" w:fill="DEEAF6" w:themeFill="accent5" w:themeFillTint="33"/>
            <w:textDirection w:val="btLr"/>
            <w:vAlign w:val="center"/>
          </w:tcPr>
          <w:p w14:paraId="142369C9" w14:textId="77777777" w:rsidR="00DD75A6" w:rsidRPr="00630346"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Nipt onvoldoende</w:t>
            </w:r>
          </w:p>
        </w:tc>
        <w:tc>
          <w:tcPr>
            <w:tcW w:w="414" w:type="dxa"/>
            <w:shd w:val="clear" w:color="auto" w:fill="DEEAF6" w:themeFill="accent5" w:themeFillTint="33"/>
            <w:textDirection w:val="btLr"/>
            <w:vAlign w:val="center"/>
          </w:tcPr>
          <w:p w14:paraId="68C0D334" w14:textId="77777777" w:rsidR="00DD75A6" w:rsidRPr="00630346" w:rsidRDefault="545684DC" w:rsidP="545684DC">
            <w:pPr>
              <w:pStyle w:val="NoSpacing"/>
              <w:ind w:left="49" w:right="113"/>
              <w:rPr>
                <w:rFonts w:ascii="UGent Panno Text" w:hAnsi="UGent Panno Text"/>
                <w:lang w:val="nl-BE" w:eastAsia="hi-IN" w:bidi="hi-IN"/>
              </w:rPr>
            </w:pPr>
            <w:r w:rsidRPr="545684DC">
              <w:rPr>
                <w:rFonts w:ascii="UGent Panno Text" w:hAnsi="UGent Panno Text"/>
                <w:lang w:val="nl-BE" w:eastAsia="hi-IN" w:bidi="hi-IN"/>
              </w:rPr>
              <w:t>Onvoldoende</w:t>
            </w:r>
          </w:p>
        </w:tc>
      </w:tr>
      <w:tr w:rsidR="00DD75A6" w:rsidRPr="00630346" w14:paraId="28EFE54A" w14:textId="77777777" w:rsidTr="545684DC">
        <w:trPr>
          <w:trHeight w:hRule="exact" w:val="562"/>
          <w:jc w:val="center"/>
        </w:trPr>
        <w:tc>
          <w:tcPr>
            <w:tcW w:w="6374" w:type="dxa"/>
            <w:shd w:val="clear" w:color="auto" w:fill="auto"/>
            <w:vAlign w:val="center"/>
          </w:tcPr>
          <w:p w14:paraId="630F0192" w14:textId="77777777" w:rsidR="00DD75A6" w:rsidRPr="003A1C4C"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Schriftelijk eindrapport over de verrichtte stageopdrachten ten behoeve van de leden van de organisatie</w:t>
            </w:r>
          </w:p>
        </w:tc>
        <w:tc>
          <w:tcPr>
            <w:tcW w:w="425" w:type="dxa"/>
            <w:shd w:val="clear" w:color="auto" w:fill="auto"/>
            <w:vAlign w:val="center"/>
          </w:tcPr>
          <w:p w14:paraId="732434A0" w14:textId="77777777" w:rsidR="00DD75A6" w:rsidRPr="00630346" w:rsidRDefault="00DD75A6" w:rsidP="00864DB1">
            <w:pPr>
              <w:pStyle w:val="NoSpacing"/>
              <w:rPr>
                <w:rFonts w:ascii="UGent Panno Text" w:hAnsi="UGent Panno Text"/>
                <w:sz w:val="22"/>
                <w:szCs w:val="22"/>
                <w:lang w:val="nl-BE" w:eastAsia="hi-IN" w:bidi="hi-IN"/>
              </w:rPr>
            </w:pPr>
            <w:r w:rsidRPr="00630346">
              <w:rPr>
                <w:rFonts w:ascii="UGent Panno Text" w:hAnsi="UGent Panno Text"/>
                <w:sz w:val="22"/>
                <w:szCs w:val="22"/>
                <w:lang w:val="nl-BE" w:eastAsia="hi-IN" w:bidi="hi-IN"/>
              </w:rPr>
              <w:br/>
            </w:r>
          </w:p>
        </w:tc>
        <w:tc>
          <w:tcPr>
            <w:tcW w:w="426" w:type="dxa"/>
            <w:shd w:val="clear" w:color="auto" w:fill="auto"/>
            <w:vAlign w:val="center"/>
          </w:tcPr>
          <w:p w14:paraId="2328BB07" w14:textId="77777777" w:rsidR="00DD75A6" w:rsidRPr="00630346"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256AC6DA" w14:textId="77777777" w:rsidR="00DD75A6" w:rsidRPr="00630346"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38AA98D6" w14:textId="77777777" w:rsidR="00DD75A6" w:rsidRPr="00630346"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665A1408" w14:textId="77777777" w:rsidR="00DD75A6" w:rsidRPr="00630346"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71049383" w14:textId="77777777" w:rsidR="00DD75A6" w:rsidRPr="00630346" w:rsidRDefault="00DD75A6" w:rsidP="00864DB1">
            <w:pPr>
              <w:pStyle w:val="NoSpacing"/>
              <w:rPr>
                <w:rFonts w:ascii="UGent Panno Text" w:hAnsi="UGent Panno Text"/>
                <w:sz w:val="22"/>
                <w:szCs w:val="22"/>
                <w:lang w:val="nl-BE" w:eastAsia="hi-IN" w:bidi="hi-IN"/>
              </w:rPr>
            </w:pPr>
          </w:p>
        </w:tc>
      </w:tr>
      <w:tr w:rsidR="00DD75A6" w:rsidRPr="001C3B20" w14:paraId="43E33552" w14:textId="77777777" w:rsidTr="545684DC">
        <w:trPr>
          <w:trHeight w:hRule="exact" w:val="781"/>
          <w:jc w:val="center"/>
        </w:trPr>
        <w:tc>
          <w:tcPr>
            <w:tcW w:w="6374" w:type="dxa"/>
            <w:shd w:val="clear" w:color="auto" w:fill="auto"/>
            <w:vAlign w:val="center"/>
          </w:tcPr>
          <w:p w14:paraId="197C818D" w14:textId="77777777" w:rsidR="00DD75A6" w:rsidRPr="005374B8"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Presenteren/toelichten van de voornaamste resultaten van de op de stageplek uitgevoerde stagetaken en/of onderzoek, aan de leden van de organisatie of daar buiten (bv. op een congres of conferentie).</w:t>
            </w:r>
          </w:p>
        </w:tc>
        <w:tc>
          <w:tcPr>
            <w:tcW w:w="425" w:type="dxa"/>
            <w:shd w:val="clear" w:color="auto" w:fill="auto"/>
            <w:vAlign w:val="center"/>
          </w:tcPr>
          <w:p w14:paraId="4D16AC41" w14:textId="77777777" w:rsidR="00DD75A6" w:rsidRPr="001C3B20" w:rsidRDefault="00DD75A6" w:rsidP="00864DB1">
            <w:pPr>
              <w:pStyle w:val="NoSpacing"/>
              <w:rPr>
                <w:rFonts w:ascii="UGent Panno Text" w:hAnsi="UGent Panno Text"/>
                <w:sz w:val="22"/>
                <w:szCs w:val="22"/>
                <w:lang w:val="nl-BE" w:eastAsia="hi-IN" w:bidi="hi-IN"/>
              </w:rPr>
            </w:pPr>
            <w:r w:rsidRPr="001C3B20">
              <w:rPr>
                <w:rFonts w:ascii="UGent Panno Text" w:hAnsi="UGent Panno Text"/>
                <w:sz w:val="22"/>
                <w:szCs w:val="22"/>
                <w:lang w:val="nl-BE" w:eastAsia="hi-IN" w:bidi="hi-IN"/>
              </w:rPr>
              <w:br/>
            </w:r>
          </w:p>
        </w:tc>
        <w:tc>
          <w:tcPr>
            <w:tcW w:w="426" w:type="dxa"/>
            <w:shd w:val="clear" w:color="auto" w:fill="auto"/>
            <w:vAlign w:val="center"/>
          </w:tcPr>
          <w:p w14:paraId="12A4EA11"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A1EA135"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8717D39" w14:textId="77777777" w:rsidR="00DD75A6" w:rsidRPr="001C3B20"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5338A720" w14:textId="77777777" w:rsidR="00DD75A6" w:rsidRPr="001C3B20"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61DAA4D5" w14:textId="77777777" w:rsidR="00DD75A6" w:rsidRPr="001C3B20" w:rsidRDefault="00DD75A6" w:rsidP="00864DB1">
            <w:pPr>
              <w:pStyle w:val="NoSpacing"/>
              <w:rPr>
                <w:rFonts w:ascii="UGent Panno Text" w:hAnsi="UGent Panno Text"/>
                <w:sz w:val="22"/>
                <w:szCs w:val="22"/>
                <w:lang w:val="nl-BE" w:eastAsia="hi-IN" w:bidi="hi-IN"/>
              </w:rPr>
            </w:pPr>
          </w:p>
        </w:tc>
      </w:tr>
      <w:tr w:rsidR="00DD75A6" w:rsidRPr="00222403" w14:paraId="1A15B9DB" w14:textId="77777777" w:rsidTr="545684DC">
        <w:trPr>
          <w:trHeight w:hRule="exact" w:val="1876"/>
          <w:jc w:val="center"/>
        </w:trPr>
        <w:tc>
          <w:tcPr>
            <w:tcW w:w="6374" w:type="dxa"/>
            <w:shd w:val="clear" w:color="auto" w:fill="auto"/>
          </w:tcPr>
          <w:p w14:paraId="3928E8BD" w14:textId="77777777" w:rsidR="00106E21"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 xml:space="preserve">Andere (preciseer): </w:t>
            </w:r>
          </w:p>
          <w:p w14:paraId="083AC1D2" w14:textId="77777777" w:rsidR="00DD75A6" w:rsidRDefault="545684DC" w:rsidP="545684DC">
            <w:pPr>
              <w:pStyle w:val="NoSpacing"/>
              <w:ind w:left="84"/>
              <w:rPr>
                <w:rFonts w:ascii="UGent Panno Text" w:hAnsi="UGent Panno Text"/>
                <w:lang w:val="nl-BE" w:eastAsia="hi-IN" w:bidi="hi-IN"/>
              </w:rPr>
            </w:pPr>
            <w:r w:rsidRPr="545684DC">
              <w:rPr>
                <w:rFonts w:ascii="UGent Panno Text" w:hAnsi="UGent Panno Text"/>
                <w:lang w:val="nl-BE" w:eastAsia="hi-IN" w:bidi="hi-IN"/>
              </w:rPr>
              <w:t>…</w:t>
            </w:r>
          </w:p>
          <w:p w14:paraId="2AEAF47F" w14:textId="77777777" w:rsidR="00BC299F" w:rsidRDefault="00BC299F" w:rsidP="00864DB1">
            <w:pPr>
              <w:pStyle w:val="NoSpacing"/>
              <w:ind w:left="84"/>
              <w:rPr>
                <w:rFonts w:ascii="UGent Panno Text" w:hAnsi="UGent Panno Text"/>
                <w:szCs w:val="22"/>
                <w:lang w:val="nl-BE" w:eastAsia="hi-IN" w:bidi="hi-IN"/>
              </w:rPr>
            </w:pPr>
          </w:p>
          <w:p w14:paraId="281B37BA" w14:textId="77777777" w:rsidR="00BC299F" w:rsidRDefault="00BC299F" w:rsidP="00864DB1">
            <w:pPr>
              <w:pStyle w:val="NoSpacing"/>
              <w:ind w:left="84"/>
              <w:rPr>
                <w:rFonts w:ascii="UGent Panno Text" w:hAnsi="UGent Panno Text"/>
                <w:szCs w:val="22"/>
                <w:lang w:val="nl-BE" w:eastAsia="hi-IN" w:bidi="hi-IN"/>
              </w:rPr>
            </w:pPr>
          </w:p>
          <w:p w14:paraId="2E500C74" w14:textId="77777777" w:rsidR="00BC299F" w:rsidRPr="000632CE" w:rsidRDefault="00BC299F" w:rsidP="00864DB1">
            <w:pPr>
              <w:pStyle w:val="NoSpacing"/>
              <w:ind w:left="84"/>
              <w:rPr>
                <w:rFonts w:ascii="UGent Panno Text" w:hAnsi="UGent Panno Text"/>
                <w:szCs w:val="22"/>
                <w:lang w:val="nl-BE" w:eastAsia="hi-IN" w:bidi="hi-IN"/>
              </w:rPr>
            </w:pPr>
          </w:p>
        </w:tc>
        <w:tc>
          <w:tcPr>
            <w:tcW w:w="425" w:type="dxa"/>
            <w:shd w:val="clear" w:color="auto" w:fill="auto"/>
            <w:vAlign w:val="center"/>
          </w:tcPr>
          <w:p w14:paraId="74CD1D1F" w14:textId="77777777" w:rsidR="00DD75A6" w:rsidRPr="00222403" w:rsidRDefault="00DD75A6" w:rsidP="00864DB1">
            <w:pPr>
              <w:pStyle w:val="NoSpacing"/>
              <w:rPr>
                <w:rFonts w:ascii="UGent Panno Text" w:hAnsi="UGent Panno Text"/>
                <w:sz w:val="22"/>
                <w:szCs w:val="22"/>
                <w:lang w:val="nl-BE" w:eastAsia="hi-IN" w:bidi="hi-IN"/>
              </w:rPr>
            </w:pPr>
          </w:p>
        </w:tc>
        <w:tc>
          <w:tcPr>
            <w:tcW w:w="426" w:type="dxa"/>
            <w:shd w:val="clear" w:color="auto" w:fill="auto"/>
            <w:vAlign w:val="center"/>
          </w:tcPr>
          <w:p w14:paraId="1C5BEDD8"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02915484"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03B94F49" w14:textId="77777777" w:rsidR="00DD75A6" w:rsidRPr="00222403" w:rsidRDefault="00DD75A6" w:rsidP="00864DB1">
            <w:pPr>
              <w:pStyle w:val="NoSpacing"/>
              <w:rPr>
                <w:rFonts w:ascii="UGent Panno Text" w:hAnsi="UGent Panno Text"/>
                <w:sz w:val="22"/>
                <w:szCs w:val="22"/>
                <w:lang w:val="nl-BE" w:eastAsia="hi-IN" w:bidi="hi-IN"/>
              </w:rPr>
            </w:pPr>
          </w:p>
        </w:tc>
        <w:tc>
          <w:tcPr>
            <w:tcW w:w="425" w:type="dxa"/>
            <w:shd w:val="clear" w:color="auto" w:fill="auto"/>
            <w:vAlign w:val="center"/>
          </w:tcPr>
          <w:p w14:paraId="6D846F5D" w14:textId="77777777" w:rsidR="00DD75A6" w:rsidRPr="00222403" w:rsidRDefault="00DD75A6" w:rsidP="00864DB1">
            <w:pPr>
              <w:pStyle w:val="NoSpacing"/>
              <w:rPr>
                <w:rFonts w:ascii="UGent Panno Text" w:hAnsi="UGent Panno Text"/>
                <w:sz w:val="22"/>
                <w:szCs w:val="22"/>
                <w:lang w:val="nl-BE" w:eastAsia="hi-IN" w:bidi="hi-IN"/>
              </w:rPr>
            </w:pPr>
          </w:p>
        </w:tc>
        <w:tc>
          <w:tcPr>
            <w:tcW w:w="414" w:type="dxa"/>
            <w:shd w:val="clear" w:color="auto" w:fill="auto"/>
            <w:vAlign w:val="center"/>
          </w:tcPr>
          <w:p w14:paraId="62F015AF" w14:textId="77777777" w:rsidR="00DD75A6" w:rsidRPr="00222403" w:rsidRDefault="00DD75A6" w:rsidP="00864DB1">
            <w:pPr>
              <w:pStyle w:val="NoSpacing"/>
              <w:rPr>
                <w:rFonts w:ascii="UGent Panno Text" w:hAnsi="UGent Panno Text"/>
                <w:sz w:val="22"/>
                <w:szCs w:val="22"/>
                <w:lang w:val="nl-BE" w:eastAsia="hi-IN" w:bidi="hi-IN"/>
              </w:rPr>
            </w:pPr>
          </w:p>
        </w:tc>
      </w:tr>
      <w:tr w:rsidR="00DD75A6" w:rsidRPr="00222403" w14:paraId="4A1D5952" w14:textId="77777777" w:rsidTr="545684DC">
        <w:trPr>
          <w:trHeight w:hRule="exact" w:val="454"/>
          <w:jc w:val="center"/>
        </w:trPr>
        <w:tc>
          <w:tcPr>
            <w:tcW w:w="6374" w:type="dxa"/>
            <w:shd w:val="clear" w:color="auto" w:fill="auto"/>
          </w:tcPr>
          <w:p w14:paraId="36A8F624" w14:textId="77777777" w:rsidR="00DD75A6" w:rsidRPr="00B119A0" w:rsidRDefault="545684DC" w:rsidP="545684DC">
            <w:pPr>
              <w:pStyle w:val="NoSpacing"/>
              <w:ind w:left="0"/>
              <w:jc w:val="right"/>
              <w:rPr>
                <w:rFonts w:ascii="UGent Panno Text" w:hAnsi="UGent Panno Text"/>
                <w:sz w:val="22"/>
                <w:szCs w:val="22"/>
                <w:lang w:val="nl-BE" w:eastAsia="hi-IN" w:bidi="hi-IN"/>
              </w:rPr>
            </w:pPr>
            <w:r w:rsidRPr="545684DC">
              <w:rPr>
                <w:rFonts w:ascii="UGent Panno Text" w:hAnsi="UGent Panno Text"/>
                <w:lang w:val="nl-BE" w:eastAsia="hi-IN" w:bidi="hi-IN"/>
              </w:rPr>
              <w:t>Totaal deelopdracht beoordeling :</w:t>
            </w:r>
          </w:p>
        </w:tc>
        <w:tc>
          <w:tcPr>
            <w:tcW w:w="425" w:type="dxa"/>
            <w:shd w:val="clear" w:color="auto" w:fill="DEEAF6" w:themeFill="accent5" w:themeFillTint="33"/>
          </w:tcPr>
          <w:p w14:paraId="1B15DD1D" w14:textId="77777777" w:rsidR="00DD75A6" w:rsidRPr="00B119A0" w:rsidRDefault="00DD75A6" w:rsidP="00864DB1">
            <w:pPr>
              <w:pStyle w:val="NoSpacing"/>
              <w:rPr>
                <w:rFonts w:ascii="UGent Panno Text" w:hAnsi="UGent Panno Text"/>
                <w:sz w:val="28"/>
                <w:szCs w:val="28"/>
                <w:lang w:val="nl-BE" w:eastAsia="hi-IN" w:bidi="hi-IN"/>
              </w:rPr>
            </w:pPr>
          </w:p>
        </w:tc>
        <w:tc>
          <w:tcPr>
            <w:tcW w:w="426" w:type="dxa"/>
            <w:shd w:val="clear" w:color="auto" w:fill="DEEAF6" w:themeFill="accent5" w:themeFillTint="33"/>
          </w:tcPr>
          <w:p w14:paraId="6E681184"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230165FA"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7CB33CA5" w14:textId="77777777" w:rsidR="00DD75A6" w:rsidRPr="00B119A0" w:rsidRDefault="00DD75A6" w:rsidP="00864DB1">
            <w:pPr>
              <w:pStyle w:val="NoSpacing"/>
              <w:rPr>
                <w:rFonts w:ascii="UGent Panno Text" w:hAnsi="UGent Panno Text"/>
                <w:sz w:val="28"/>
                <w:szCs w:val="28"/>
                <w:lang w:val="nl-BE" w:eastAsia="hi-IN" w:bidi="hi-IN"/>
              </w:rPr>
            </w:pPr>
          </w:p>
        </w:tc>
        <w:tc>
          <w:tcPr>
            <w:tcW w:w="425" w:type="dxa"/>
            <w:shd w:val="clear" w:color="auto" w:fill="DEEAF6" w:themeFill="accent5" w:themeFillTint="33"/>
          </w:tcPr>
          <w:p w14:paraId="17414610" w14:textId="77777777" w:rsidR="00DD75A6" w:rsidRPr="00B119A0" w:rsidRDefault="00DD75A6" w:rsidP="00864DB1">
            <w:pPr>
              <w:pStyle w:val="NoSpacing"/>
              <w:rPr>
                <w:rFonts w:ascii="UGent Panno Text" w:hAnsi="UGent Panno Text"/>
                <w:sz w:val="28"/>
                <w:szCs w:val="28"/>
                <w:lang w:val="nl-BE" w:eastAsia="hi-IN" w:bidi="hi-IN"/>
              </w:rPr>
            </w:pPr>
          </w:p>
        </w:tc>
        <w:tc>
          <w:tcPr>
            <w:tcW w:w="414" w:type="dxa"/>
            <w:shd w:val="clear" w:color="auto" w:fill="DEEAF6" w:themeFill="accent5" w:themeFillTint="33"/>
          </w:tcPr>
          <w:p w14:paraId="781DF2CB" w14:textId="77777777" w:rsidR="00DD75A6" w:rsidRPr="00B119A0" w:rsidRDefault="00DD75A6" w:rsidP="00864DB1">
            <w:pPr>
              <w:pStyle w:val="NoSpacing"/>
              <w:rPr>
                <w:rFonts w:ascii="UGent Panno Text" w:hAnsi="UGent Panno Text"/>
                <w:sz w:val="28"/>
                <w:szCs w:val="28"/>
                <w:lang w:val="nl-BE" w:eastAsia="hi-IN" w:bidi="hi-IN"/>
              </w:rPr>
            </w:pPr>
          </w:p>
        </w:tc>
      </w:tr>
      <w:tr w:rsidR="00DD75A6" w:rsidRPr="00222403" w14:paraId="427B3693" w14:textId="77777777" w:rsidTr="545684DC">
        <w:trPr>
          <w:trHeight w:hRule="exact" w:val="1228"/>
          <w:jc w:val="center"/>
        </w:trPr>
        <w:tc>
          <w:tcPr>
            <w:tcW w:w="8914" w:type="dxa"/>
            <w:gridSpan w:val="7"/>
            <w:shd w:val="clear" w:color="auto" w:fill="auto"/>
          </w:tcPr>
          <w:p w14:paraId="205785B1" w14:textId="77777777" w:rsidR="00DD75A6" w:rsidRPr="00CB7BF3" w:rsidRDefault="545684DC" w:rsidP="545684DC">
            <w:pPr>
              <w:pStyle w:val="NoSpacing"/>
              <w:ind w:left="0"/>
              <w:rPr>
                <w:rFonts w:ascii="UGent Panno Text" w:hAnsi="UGent Panno Text"/>
                <w:sz w:val="18"/>
                <w:szCs w:val="18"/>
                <w:u w:val="single"/>
                <w:lang w:val="nl-BE" w:eastAsia="hi-IN" w:bidi="hi-IN"/>
              </w:rPr>
            </w:pPr>
            <w:r w:rsidRPr="545684DC">
              <w:rPr>
                <w:rFonts w:ascii="UGent Panno Text" w:hAnsi="UGent Panno Text"/>
                <w:sz w:val="18"/>
                <w:szCs w:val="18"/>
                <w:u w:val="single"/>
                <w:lang w:val="nl-BE" w:eastAsia="hi-IN" w:bidi="hi-IN"/>
              </w:rPr>
              <w:t>Argumentatie bij de beoordeling en/of preciseer de groeimogelijkheden van de student/e:</w:t>
            </w:r>
          </w:p>
          <w:p w14:paraId="240198E3" w14:textId="77777777" w:rsidR="00DD75A6" w:rsidRPr="00CB7BF3" w:rsidRDefault="545684DC" w:rsidP="00864DB1">
            <w:pPr>
              <w:pStyle w:val="NoSpacing"/>
            </w:pPr>
            <w:r w:rsidRPr="545684DC">
              <w:rPr>
                <w:sz w:val="18"/>
                <w:szCs w:val="18"/>
              </w:rPr>
              <w:t>…</w:t>
            </w:r>
          </w:p>
        </w:tc>
      </w:tr>
    </w:tbl>
    <w:p w14:paraId="16788234" w14:textId="77777777" w:rsidR="00DD75A6" w:rsidRDefault="00DD75A6" w:rsidP="00DD75A6"/>
    <w:p w14:paraId="57A6A0F0" w14:textId="77777777" w:rsidR="00DD75A6" w:rsidRDefault="00DD75A6" w:rsidP="00DD75A6">
      <w:pPr>
        <w:ind w:left="0"/>
      </w:pPr>
    </w:p>
    <w:tbl>
      <w:tblPr>
        <w:tblW w:w="0" w:type="auto"/>
        <w:tblInd w:w="1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DEEAF6"/>
        <w:tblLook w:val="04A0" w:firstRow="1" w:lastRow="0" w:firstColumn="1" w:lastColumn="0" w:noHBand="0" w:noVBand="1"/>
      </w:tblPr>
      <w:tblGrid>
        <w:gridCol w:w="8917"/>
      </w:tblGrid>
      <w:tr w:rsidR="00DD75A6" w:rsidRPr="00A362B4" w14:paraId="340067E0" w14:textId="77777777" w:rsidTr="1C444C18">
        <w:tc>
          <w:tcPr>
            <w:tcW w:w="8925" w:type="dxa"/>
            <w:shd w:val="clear" w:color="auto" w:fill="DEEAF6" w:themeFill="accent5" w:themeFillTint="33"/>
          </w:tcPr>
          <w:p w14:paraId="257CB41B" w14:textId="77777777" w:rsidR="00DD75A6" w:rsidRPr="00C514B5" w:rsidRDefault="545684DC" w:rsidP="545684DC">
            <w:pPr>
              <w:pStyle w:val="NoSpacing"/>
              <w:ind w:left="0"/>
              <w:rPr>
                <w:rFonts w:ascii="UGent Panno Text" w:hAnsi="UGent Panno Text"/>
                <w:sz w:val="22"/>
                <w:szCs w:val="22"/>
                <w:lang w:val="nl-BE" w:eastAsia="hi-IN" w:bidi="hi-IN"/>
              </w:rPr>
            </w:pPr>
            <w:r w:rsidRPr="545684DC">
              <w:rPr>
                <w:rFonts w:ascii="UGent Panno Text" w:hAnsi="UGent Panno Text"/>
                <w:sz w:val="22"/>
                <w:szCs w:val="22"/>
                <w:lang w:val="nl-BE" w:eastAsia="hi-IN" w:bidi="hi-IN"/>
              </w:rPr>
              <w:t>In welk opzicht was/waren de door de stagiair (m/v/x) verrichtte (deel)opdrachten bruikbaar en/of een meerwaarde voor uw organisatie?</w:t>
            </w:r>
          </w:p>
        </w:tc>
      </w:tr>
      <w:tr w:rsidR="00DD75A6" w:rsidRPr="00A362B4" w14:paraId="52662D55" w14:textId="77777777" w:rsidTr="1C444C18">
        <w:trPr>
          <w:trHeight w:val="2085"/>
        </w:trPr>
        <w:tc>
          <w:tcPr>
            <w:tcW w:w="8925" w:type="dxa"/>
            <w:shd w:val="clear" w:color="auto" w:fill="auto"/>
          </w:tcPr>
          <w:p w14:paraId="55FF07A4" w14:textId="77777777" w:rsidR="00DD75A6" w:rsidRPr="00C514B5" w:rsidRDefault="545684DC" w:rsidP="545684DC">
            <w:pPr>
              <w:pStyle w:val="NoSpacing"/>
              <w:ind w:left="0"/>
              <w:rPr>
                <w:rFonts w:ascii="UGent Panno Text" w:hAnsi="UGent Panno Text"/>
                <w:sz w:val="22"/>
                <w:szCs w:val="22"/>
                <w:lang w:val="nl-BE" w:eastAsia="hi-IN" w:bidi="hi-IN"/>
              </w:rPr>
            </w:pPr>
            <w:r w:rsidRPr="545684DC">
              <w:rPr>
                <w:rFonts w:ascii="UGent Panno Text" w:hAnsi="UGent Panno Text"/>
                <w:sz w:val="22"/>
                <w:szCs w:val="22"/>
                <w:lang w:val="nl-BE" w:eastAsia="hi-IN" w:bidi="hi-IN"/>
              </w:rPr>
              <w:t>In het algemeen:</w:t>
            </w:r>
          </w:p>
          <w:p w14:paraId="040FE8D3" w14:textId="77777777" w:rsidR="00DD75A6" w:rsidRPr="00C514B5" w:rsidRDefault="1C444C18" w:rsidP="1C444C18">
            <w:pPr>
              <w:pStyle w:val="NoSpacing"/>
              <w:rPr>
                <w:lang w:val="nl-BE" w:eastAsia="hi-IN" w:bidi="hi-IN"/>
              </w:rPr>
            </w:pPr>
            <w:r w:rsidRPr="1C444C18">
              <w:rPr>
                <w:lang w:val="nl-BE" w:eastAsia="hi-IN" w:bidi="hi-IN"/>
              </w:rPr>
              <w:t xml:space="preserve">. </w:t>
            </w:r>
          </w:p>
          <w:p w14:paraId="506876EB" w14:textId="77777777" w:rsidR="00DD75A6" w:rsidRPr="00C514B5" w:rsidRDefault="1C444C18" w:rsidP="1C444C18">
            <w:pPr>
              <w:pStyle w:val="NoSpacing"/>
              <w:rPr>
                <w:rFonts w:ascii="UGent Panno Text" w:hAnsi="UGent Panno Text"/>
                <w:sz w:val="22"/>
                <w:szCs w:val="22"/>
                <w:lang w:val="nl-BE" w:eastAsia="hi-IN" w:bidi="hi-IN"/>
              </w:rPr>
            </w:pPr>
            <w:r w:rsidRPr="1C444C18">
              <w:rPr>
                <w:lang w:val="nl-BE" w:eastAsia="hi-IN" w:bidi="hi-IN"/>
              </w:rPr>
              <w:t xml:space="preserve">. </w:t>
            </w:r>
          </w:p>
          <w:p w14:paraId="57A13175" w14:textId="77777777" w:rsidR="00DD75A6" w:rsidRPr="00C514B5" w:rsidRDefault="545684DC" w:rsidP="545684DC">
            <w:pPr>
              <w:pStyle w:val="NoSpacing"/>
              <w:ind w:left="0"/>
              <w:rPr>
                <w:rFonts w:ascii="UGent Panno Text" w:hAnsi="UGent Panno Text"/>
                <w:sz w:val="22"/>
                <w:szCs w:val="22"/>
                <w:lang w:val="nl-BE" w:eastAsia="hi-IN" w:bidi="hi-IN"/>
              </w:rPr>
            </w:pPr>
            <w:r w:rsidRPr="545684DC">
              <w:rPr>
                <w:rFonts w:ascii="UGent Panno Text" w:hAnsi="UGent Panno Text"/>
                <w:sz w:val="22"/>
                <w:szCs w:val="22"/>
                <w:lang w:val="nl-BE" w:eastAsia="hi-IN" w:bidi="hi-IN"/>
              </w:rPr>
              <w:t>Specifiek op vlak van gender en/of diversiteit</w:t>
            </w:r>
          </w:p>
          <w:p w14:paraId="4A423311" w14:textId="77777777" w:rsidR="00DD75A6" w:rsidRDefault="1C444C18" w:rsidP="1C444C18">
            <w:pPr>
              <w:pStyle w:val="NoSpacing"/>
              <w:rPr>
                <w:lang w:eastAsia="hi-IN" w:bidi="hi-IN"/>
              </w:rPr>
            </w:pPr>
            <w:r w:rsidRPr="1C444C18">
              <w:rPr>
                <w:lang w:eastAsia="hi-IN" w:bidi="hi-IN"/>
              </w:rPr>
              <w:t xml:space="preserve">. </w:t>
            </w:r>
          </w:p>
          <w:p w14:paraId="6E32E1AB" w14:textId="77777777" w:rsidR="00DD75A6" w:rsidRDefault="1C444C18" w:rsidP="1C444C18">
            <w:pPr>
              <w:pStyle w:val="NoSpacing"/>
              <w:rPr>
                <w:lang w:eastAsia="hi-IN" w:bidi="hi-IN"/>
              </w:rPr>
            </w:pPr>
            <w:r w:rsidRPr="1C444C18">
              <w:rPr>
                <w:lang w:eastAsia="hi-IN" w:bidi="hi-IN"/>
              </w:rPr>
              <w:t xml:space="preserve">. </w:t>
            </w:r>
          </w:p>
          <w:p w14:paraId="7DF0CA62" w14:textId="77777777" w:rsidR="00DD75A6" w:rsidRPr="00C514B5" w:rsidRDefault="00DD75A6" w:rsidP="00C514B5">
            <w:pPr>
              <w:pStyle w:val="NoSpacing"/>
              <w:ind w:left="0"/>
              <w:rPr>
                <w:rFonts w:ascii="UGent Panno Text" w:hAnsi="UGent Panno Text"/>
                <w:sz w:val="22"/>
                <w:szCs w:val="22"/>
                <w:lang w:val="nl-BE" w:eastAsia="hi-IN" w:bidi="hi-IN"/>
              </w:rPr>
            </w:pPr>
          </w:p>
        </w:tc>
      </w:tr>
    </w:tbl>
    <w:p w14:paraId="44BA3426" w14:textId="77777777" w:rsidR="00DD75A6" w:rsidRDefault="00DD75A6" w:rsidP="00DD75A6">
      <w:pPr>
        <w:pStyle w:val="NoSpacing"/>
        <w:ind w:left="224"/>
        <w:rPr>
          <w:lang w:val="nl-BE"/>
        </w:rPr>
      </w:pPr>
    </w:p>
    <w:p w14:paraId="175D53C2" w14:textId="77777777" w:rsidR="00DD75A6" w:rsidRDefault="00DD75A6" w:rsidP="00DD75A6">
      <w:pPr>
        <w:pStyle w:val="NoSpacing"/>
        <w:ind w:left="224"/>
        <w:rPr>
          <w:lang w:val="nl-BE"/>
        </w:rPr>
      </w:pPr>
    </w:p>
    <w:tbl>
      <w:tblPr>
        <w:tblW w:w="0" w:type="auto"/>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DEEAF6"/>
        <w:tblLook w:val="04A0" w:firstRow="1" w:lastRow="0" w:firstColumn="1" w:lastColumn="0" w:noHBand="0" w:noVBand="1"/>
      </w:tblPr>
      <w:tblGrid>
        <w:gridCol w:w="8912"/>
      </w:tblGrid>
      <w:tr w:rsidR="00DD75A6" w:rsidRPr="00A362B4" w14:paraId="4B8C465F" w14:textId="77777777" w:rsidTr="1C444C18">
        <w:tc>
          <w:tcPr>
            <w:tcW w:w="8930" w:type="dxa"/>
            <w:shd w:val="clear" w:color="auto" w:fill="DEEAF6" w:themeFill="accent5" w:themeFillTint="33"/>
          </w:tcPr>
          <w:p w14:paraId="6D9B2B8D" w14:textId="77777777" w:rsidR="00DD75A6" w:rsidRPr="00C514B5" w:rsidRDefault="1C444C18" w:rsidP="1C444C18">
            <w:pPr>
              <w:pStyle w:val="NoSpacing"/>
              <w:ind w:left="0"/>
              <w:rPr>
                <w:rFonts w:ascii="UGent Panno Text" w:hAnsi="UGent Panno Text"/>
                <w:sz w:val="22"/>
                <w:szCs w:val="22"/>
                <w:lang w:val="nl-BE" w:eastAsia="hi-IN" w:bidi="hi-IN"/>
              </w:rPr>
            </w:pPr>
            <w:r w:rsidRPr="1C444C18">
              <w:rPr>
                <w:rFonts w:ascii="UGent Panno Text" w:hAnsi="UGent Panno Text"/>
                <w:sz w:val="22"/>
                <w:szCs w:val="22"/>
                <w:lang w:val="nl-BE" w:eastAsia="hi-IN" w:bidi="hi-IN"/>
              </w:rPr>
              <w:t>Hoe ging de stagiair (m/v/x) in uw werkveld, praktijk en/of organisatie om met de eventuele weerstanden tegen verandering op vlak van gender en/of diversiteit? (hoe gebruikte de stagiair/e haar/zijn gender en diversiteitskritische kennis)</w:t>
            </w:r>
          </w:p>
        </w:tc>
      </w:tr>
      <w:tr w:rsidR="00DD75A6" w:rsidRPr="00A362B4" w14:paraId="52371793" w14:textId="77777777" w:rsidTr="1C444C18">
        <w:trPr>
          <w:trHeight w:val="659"/>
        </w:trPr>
        <w:tc>
          <w:tcPr>
            <w:tcW w:w="8930" w:type="dxa"/>
            <w:shd w:val="clear" w:color="auto" w:fill="auto"/>
          </w:tcPr>
          <w:p w14:paraId="13B37AA9" w14:textId="77777777" w:rsidR="00DD75A6" w:rsidRPr="005374B8" w:rsidRDefault="1C444C18" w:rsidP="00864DB1">
            <w:pPr>
              <w:pStyle w:val="NoSpacing"/>
            </w:pPr>
            <w:r>
              <w:t xml:space="preserve">. </w:t>
            </w:r>
          </w:p>
          <w:p w14:paraId="7DE2477B" w14:textId="77777777" w:rsidR="00DD75A6" w:rsidRPr="00551E98" w:rsidRDefault="1C444C18" w:rsidP="00551E98">
            <w:pPr>
              <w:pStyle w:val="NoSpacing"/>
            </w:pPr>
            <w:r>
              <w:t xml:space="preserve">. </w:t>
            </w:r>
          </w:p>
        </w:tc>
      </w:tr>
    </w:tbl>
    <w:p w14:paraId="7DB1D1D4" w14:textId="77777777" w:rsidR="00551E98" w:rsidRDefault="00551E98" w:rsidP="00DD75A6">
      <w:pPr>
        <w:pStyle w:val="Title"/>
        <w:rPr>
          <w:lang w:eastAsia="hi-IN" w:bidi="hi-IN"/>
        </w:rPr>
      </w:pPr>
    </w:p>
    <w:p w14:paraId="0D589E23" w14:textId="77777777" w:rsidR="00DD75A6" w:rsidRDefault="545684DC" w:rsidP="545684DC">
      <w:pPr>
        <w:pStyle w:val="Title"/>
        <w:rPr>
          <w:lang w:eastAsia="hi-IN" w:bidi="hi-IN"/>
        </w:rPr>
      </w:pPr>
      <w:r w:rsidRPr="545684DC">
        <w:rPr>
          <w:lang w:eastAsia="hi-IN" w:bidi="hi-IN"/>
        </w:rPr>
        <w:lastRenderedPageBreak/>
        <w:t>DEEL III  - Eindbeoordeling</w:t>
      </w:r>
    </w:p>
    <w:p w14:paraId="2F2C950C" w14:textId="77777777" w:rsidR="008E4B63" w:rsidRPr="004B5E2D" w:rsidRDefault="545684DC" w:rsidP="545684DC">
      <w:pPr>
        <w:rPr>
          <w:rFonts w:ascii="UGent Panno Text" w:hAnsi="UGent Panno Text"/>
          <w:sz w:val="22"/>
          <w:szCs w:val="22"/>
          <w:lang w:eastAsia="hi-IN" w:bidi="hi-IN"/>
        </w:rPr>
      </w:pPr>
      <w:r w:rsidRPr="545684DC">
        <w:rPr>
          <w:rFonts w:ascii="UGent Panno Text" w:hAnsi="UGent Panno Text"/>
          <w:b/>
          <w:bCs/>
          <w:sz w:val="22"/>
          <w:szCs w:val="22"/>
          <w:lang w:eastAsia="hi-IN" w:bidi="hi-IN"/>
        </w:rPr>
        <w:t>Opgelet:</w:t>
      </w:r>
      <w:r w:rsidRPr="545684DC">
        <w:rPr>
          <w:rFonts w:ascii="UGent Panno Text" w:hAnsi="UGent Panno Text"/>
          <w:sz w:val="22"/>
          <w:szCs w:val="22"/>
          <w:lang w:eastAsia="hi-IN" w:bidi="hi-IN"/>
        </w:rPr>
        <w:t xml:space="preserve"> </w:t>
      </w:r>
      <w:r w:rsidR="008E4B63">
        <w:br/>
      </w:r>
      <w:r w:rsidRPr="545684DC">
        <w:rPr>
          <w:rFonts w:ascii="UGent Panno Text" w:hAnsi="UGent Panno Text"/>
          <w:sz w:val="22"/>
          <w:szCs w:val="22"/>
          <w:lang w:eastAsia="hi-IN" w:bidi="hi-IN"/>
        </w:rPr>
        <w:t>de eindscore hieronder betreft een algemene beoordeling van alle stageprestaties en groeiprocessen die de student doormaakte (het is dus geen optelsom van de verschillende stageonderdelen)</w:t>
      </w:r>
      <w:r w:rsidR="008E4B63">
        <w:br/>
      </w:r>
    </w:p>
    <w:tbl>
      <w:tblPr>
        <w:tblW w:w="8917"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55" w:type="dxa"/>
          <w:right w:w="55" w:type="dxa"/>
        </w:tblCellMar>
        <w:tblLook w:val="0000" w:firstRow="0" w:lastRow="0" w:firstColumn="0" w:lastColumn="0" w:noHBand="0" w:noVBand="0"/>
      </w:tblPr>
      <w:tblGrid>
        <w:gridCol w:w="4673"/>
        <w:gridCol w:w="709"/>
        <w:gridCol w:w="709"/>
        <w:gridCol w:w="708"/>
        <w:gridCol w:w="709"/>
        <w:gridCol w:w="709"/>
        <w:gridCol w:w="700"/>
      </w:tblGrid>
      <w:tr w:rsidR="00DD75A6" w:rsidRPr="00222403" w14:paraId="0761DC11" w14:textId="77777777" w:rsidTr="1C444C18">
        <w:trPr>
          <w:cantSplit/>
          <w:trHeight w:val="1277"/>
          <w:jc w:val="center"/>
        </w:trPr>
        <w:tc>
          <w:tcPr>
            <w:tcW w:w="4673" w:type="dxa"/>
            <w:tcBorders>
              <w:bottom w:val="dotted" w:sz="4" w:space="0" w:color="000000" w:themeColor="text1"/>
            </w:tcBorders>
            <w:shd w:val="clear" w:color="auto" w:fill="auto"/>
            <w:vAlign w:val="center"/>
          </w:tcPr>
          <w:p w14:paraId="3081D573" w14:textId="77777777" w:rsidR="00DD75A6" w:rsidRDefault="545684DC" w:rsidP="545684DC">
            <w:pPr>
              <w:pStyle w:val="NoSpacing"/>
              <w:ind w:left="224"/>
              <w:rPr>
                <w:rFonts w:ascii="UGent Panno Text" w:hAnsi="UGent Panno Text"/>
                <w:sz w:val="22"/>
                <w:szCs w:val="22"/>
                <w:lang w:val="nl-BE" w:eastAsia="hi-IN" w:bidi="hi-IN"/>
              </w:rPr>
            </w:pPr>
            <w:r w:rsidRPr="545684DC">
              <w:rPr>
                <w:rFonts w:ascii="UGent Panno Text" w:hAnsi="UGent Panno Text"/>
                <w:sz w:val="22"/>
                <w:szCs w:val="22"/>
                <w:lang w:val="nl-BE" w:eastAsia="hi-IN" w:bidi="hi-IN"/>
              </w:rPr>
              <w:t>De stage van de student (m/v/x):</w:t>
            </w:r>
          </w:p>
          <w:p w14:paraId="081BF8B7" w14:textId="77777777" w:rsidR="00DD75A6" w:rsidRDefault="545684DC" w:rsidP="545684DC">
            <w:pPr>
              <w:pStyle w:val="NoSpacing"/>
              <w:ind w:left="224"/>
              <w:rPr>
                <w:rFonts w:ascii="UGent Panno Text" w:hAnsi="UGent Panno Text"/>
                <w:sz w:val="22"/>
                <w:szCs w:val="22"/>
                <w:lang w:val="nl-BE" w:eastAsia="hi-IN" w:bidi="hi-IN"/>
              </w:rPr>
            </w:pPr>
            <w:r w:rsidRPr="545684DC">
              <w:rPr>
                <w:rFonts w:ascii="UGent Panno Text" w:hAnsi="UGent Panno Text"/>
                <w:sz w:val="22"/>
                <w:szCs w:val="22"/>
                <w:lang w:val="nl-BE" w:eastAsia="hi-IN" w:bidi="hi-IN"/>
              </w:rPr>
              <w:t xml:space="preserve">NAAM: ….. </w:t>
            </w:r>
          </w:p>
          <w:p w14:paraId="3403E162" w14:textId="77777777" w:rsidR="00DD75A6" w:rsidRPr="00745B69" w:rsidRDefault="545684DC" w:rsidP="545684DC">
            <w:pPr>
              <w:pStyle w:val="NoSpacing"/>
              <w:ind w:left="224"/>
              <w:rPr>
                <w:rFonts w:ascii="UGent Panno Text" w:hAnsi="UGent Panno Text"/>
                <w:b/>
                <w:bCs/>
                <w:sz w:val="22"/>
                <w:szCs w:val="22"/>
                <w:lang w:val="nl-BE" w:eastAsia="hi-IN" w:bidi="hi-IN"/>
              </w:rPr>
            </w:pPr>
            <w:r w:rsidRPr="545684DC">
              <w:rPr>
                <w:rFonts w:ascii="UGent Panno Text" w:hAnsi="UGent Panno Text"/>
                <w:sz w:val="22"/>
                <w:szCs w:val="22"/>
                <w:lang w:val="nl-BE" w:eastAsia="hi-IN" w:bidi="hi-IN"/>
              </w:rPr>
              <w:t>evalueer ik globaal als volgt:</w:t>
            </w:r>
          </w:p>
        </w:tc>
        <w:tc>
          <w:tcPr>
            <w:tcW w:w="709" w:type="dxa"/>
            <w:shd w:val="clear" w:color="auto" w:fill="DEEAF6" w:themeFill="accent5" w:themeFillTint="33"/>
            <w:textDirection w:val="btLr"/>
            <w:vAlign w:val="center"/>
          </w:tcPr>
          <w:p w14:paraId="39291F67" w14:textId="77777777" w:rsidR="00DD75A6" w:rsidRPr="004B61E6"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Buitengewoon</w:t>
            </w:r>
          </w:p>
        </w:tc>
        <w:tc>
          <w:tcPr>
            <w:tcW w:w="709" w:type="dxa"/>
            <w:shd w:val="clear" w:color="auto" w:fill="DEEAF6" w:themeFill="accent5" w:themeFillTint="33"/>
            <w:textDirection w:val="btLr"/>
            <w:vAlign w:val="center"/>
          </w:tcPr>
          <w:p w14:paraId="0B57B136" w14:textId="77777777" w:rsidR="00DD75A6" w:rsidRPr="004B61E6"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Zeer goed</w:t>
            </w:r>
          </w:p>
        </w:tc>
        <w:tc>
          <w:tcPr>
            <w:tcW w:w="708" w:type="dxa"/>
            <w:shd w:val="clear" w:color="auto" w:fill="DEEAF6" w:themeFill="accent5" w:themeFillTint="33"/>
            <w:textDirection w:val="btLr"/>
            <w:vAlign w:val="center"/>
          </w:tcPr>
          <w:p w14:paraId="01EFDB1E" w14:textId="77777777" w:rsidR="00DD75A6" w:rsidRPr="004B61E6" w:rsidRDefault="545684DC" w:rsidP="545684DC">
            <w:pPr>
              <w:pStyle w:val="NoSpacing"/>
              <w:ind w:left="190" w:right="113"/>
              <w:rPr>
                <w:rFonts w:ascii="UGent Panno Text" w:hAnsi="UGent Panno Text"/>
                <w:lang w:val="nl-BE" w:eastAsia="hi-IN" w:bidi="hi-IN"/>
              </w:rPr>
            </w:pPr>
            <w:r w:rsidRPr="545684DC">
              <w:rPr>
                <w:rFonts w:ascii="UGent Panno Text" w:hAnsi="UGent Panno Text"/>
                <w:lang w:val="nl-BE" w:eastAsia="hi-IN" w:bidi="hi-IN"/>
              </w:rPr>
              <w:t>Goed</w:t>
            </w:r>
          </w:p>
        </w:tc>
        <w:tc>
          <w:tcPr>
            <w:tcW w:w="709" w:type="dxa"/>
            <w:shd w:val="clear" w:color="auto" w:fill="DEEAF6" w:themeFill="accent5" w:themeFillTint="33"/>
            <w:textDirection w:val="btLr"/>
            <w:vAlign w:val="center"/>
          </w:tcPr>
          <w:p w14:paraId="7B828202" w14:textId="77777777" w:rsidR="00DD75A6" w:rsidRPr="004B61E6" w:rsidRDefault="545684DC" w:rsidP="545684DC">
            <w:pPr>
              <w:pStyle w:val="NoSpacing"/>
              <w:ind w:left="49" w:right="113"/>
              <w:rPr>
                <w:rFonts w:ascii="UGent Panno Text" w:hAnsi="UGent Panno Text"/>
                <w:lang w:val="nl-BE" w:eastAsia="hi-IN" w:bidi="hi-IN"/>
              </w:rPr>
            </w:pPr>
            <w:r w:rsidRPr="545684DC">
              <w:rPr>
                <w:rFonts w:ascii="UGent Panno Text" w:hAnsi="UGent Panno Text"/>
                <w:lang w:val="nl-BE" w:eastAsia="hi-IN" w:bidi="hi-IN"/>
              </w:rPr>
              <w:t>Voldoende</w:t>
            </w:r>
          </w:p>
        </w:tc>
        <w:tc>
          <w:tcPr>
            <w:tcW w:w="709" w:type="dxa"/>
            <w:shd w:val="clear" w:color="auto" w:fill="DEEAF6" w:themeFill="accent5" w:themeFillTint="33"/>
            <w:textDirection w:val="btLr"/>
            <w:vAlign w:val="center"/>
          </w:tcPr>
          <w:p w14:paraId="533C3E4F" w14:textId="77777777" w:rsidR="00DD75A6" w:rsidRPr="004B61E6" w:rsidRDefault="545684DC" w:rsidP="545684DC">
            <w:pPr>
              <w:pStyle w:val="NoSpacing"/>
              <w:ind w:left="113" w:right="113"/>
              <w:rPr>
                <w:rFonts w:ascii="UGent Panno Text" w:hAnsi="UGent Panno Text"/>
                <w:lang w:val="nl-BE" w:eastAsia="hi-IN" w:bidi="hi-IN"/>
              </w:rPr>
            </w:pPr>
            <w:r w:rsidRPr="545684DC">
              <w:rPr>
                <w:rFonts w:ascii="UGent Panno Text" w:hAnsi="UGent Panno Text"/>
                <w:lang w:val="nl-BE" w:eastAsia="hi-IN" w:bidi="hi-IN"/>
              </w:rPr>
              <w:t>Nipt onvoldoende</w:t>
            </w:r>
          </w:p>
        </w:tc>
        <w:tc>
          <w:tcPr>
            <w:tcW w:w="700" w:type="dxa"/>
            <w:shd w:val="clear" w:color="auto" w:fill="DEEAF6" w:themeFill="accent5" w:themeFillTint="33"/>
            <w:textDirection w:val="btLr"/>
            <w:vAlign w:val="center"/>
          </w:tcPr>
          <w:p w14:paraId="5A97C0C2" w14:textId="77777777" w:rsidR="00DD75A6" w:rsidRPr="004B61E6" w:rsidRDefault="545684DC" w:rsidP="545684DC">
            <w:pPr>
              <w:pStyle w:val="NoSpacing"/>
              <w:ind w:left="49" w:right="113"/>
              <w:rPr>
                <w:rFonts w:ascii="UGent Panno Text" w:hAnsi="UGent Panno Text"/>
                <w:lang w:val="nl-BE" w:eastAsia="hi-IN" w:bidi="hi-IN"/>
              </w:rPr>
            </w:pPr>
            <w:r w:rsidRPr="545684DC">
              <w:rPr>
                <w:rFonts w:ascii="UGent Panno Text" w:hAnsi="UGent Panno Text"/>
                <w:lang w:val="nl-BE" w:eastAsia="hi-IN" w:bidi="hi-IN"/>
              </w:rPr>
              <w:t>Onvoldoende</w:t>
            </w:r>
          </w:p>
        </w:tc>
      </w:tr>
      <w:tr w:rsidR="00DD75A6" w:rsidRPr="00222403" w14:paraId="68C61E50" w14:textId="77777777" w:rsidTr="1C444C18">
        <w:tblPrEx>
          <w:tblBorders>
            <w:top w:val="dotted" w:sz="6" w:space="0" w:color="FFFFFF"/>
            <w:left w:val="dotted" w:sz="6" w:space="0" w:color="FFFFFF"/>
            <w:bottom w:val="dotted" w:sz="6" w:space="0" w:color="FFFFFF"/>
            <w:right w:val="dotted" w:sz="6" w:space="0" w:color="FFFFFF"/>
            <w:insideH w:val="dotted" w:sz="6" w:space="0" w:color="FFFFFF"/>
            <w:insideV w:val="dotted" w:sz="6" w:space="0" w:color="FFFFFF"/>
          </w:tblBorders>
          <w:shd w:val="clear" w:color="auto" w:fill="9CC2E5"/>
        </w:tblPrEx>
        <w:trPr>
          <w:trHeight w:val="678"/>
          <w:jc w:val="center"/>
        </w:trPr>
        <w:tc>
          <w:tcPr>
            <w:tcW w:w="4673" w:type="dxa"/>
            <w:tcBorders>
              <w:top w:val="dotted" w:sz="4" w:space="0" w:color="000000" w:themeColor="text1"/>
              <w:left w:val="dotted" w:sz="6" w:space="0" w:color="FFFFFF" w:themeColor="background1"/>
              <w:bottom w:val="dotted" w:sz="6" w:space="0" w:color="FFFFFF" w:themeColor="background1"/>
              <w:right w:val="dotted" w:sz="4" w:space="0" w:color="000000" w:themeColor="text1"/>
            </w:tcBorders>
            <w:shd w:val="clear" w:color="auto" w:fill="auto"/>
            <w:vAlign w:val="center"/>
          </w:tcPr>
          <w:p w14:paraId="0841E4F5" w14:textId="77777777" w:rsidR="00DD75A6" w:rsidRPr="004B61E6" w:rsidRDefault="00DD75A6" w:rsidP="00864DB1">
            <w:pPr>
              <w:rPr>
                <w:i/>
                <w:sz w:val="28"/>
                <w:lang w:eastAsia="hi-IN" w:bidi="hi-IN"/>
              </w:rPr>
            </w:pPr>
          </w:p>
        </w:tc>
        <w:tc>
          <w:tcPr>
            <w:tcW w:w="70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center"/>
          </w:tcPr>
          <w:p w14:paraId="628AE025" w14:textId="77777777" w:rsidR="00DD75A6" w:rsidRPr="00745B69" w:rsidRDefault="545684DC" w:rsidP="00864DB1">
            <w:pPr>
              <w:pStyle w:val="vraag"/>
              <w:ind w:left="0"/>
              <w:jc w:val="center"/>
              <w:rPr>
                <w:szCs w:val="20"/>
              </w:rPr>
            </w:pPr>
            <w:r>
              <w:t>&gt; 17</w:t>
            </w:r>
          </w:p>
        </w:tc>
        <w:tc>
          <w:tcPr>
            <w:tcW w:w="70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center"/>
          </w:tcPr>
          <w:p w14:paraId="665B3349" w14:textId="77777777" w:rsidR="00DD75A6" w:rsidRPr="00745B69" w:rsidRDefault="1C444C18" w:rsidP="00864DB1">
            <w:pPr>
              <w:pStyle w:val="vraag"/>
              <w:ind w:left="84"/>
              <w:rPr>
                <w:szCs w:val="20"/>
              </w:rPr>
            </w:pPr>
            <w:r>
              <w:t>15-16</w:t>
            </w:r>
          </w:p>
        </w:tc>
        <w:tc>
          <w:tcPr>
            <w:tcW w:w="708"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center"/>
          </w:tcPr>
          <w:p w14:paraId="0671CE53" w14:textId="77777777" w:rsidR="00DD75A6" w:rsidRPr="00745B69" w:rsidRDefault="1C444C18" w:rsidP="00864DB1">
            <w:pPr>
              <w:pStyle w:val="vraag"/>
              <w:ind w:left="84"/>
              <w:rPr>
                <w:szCs w:val="20"/>
              </w:rPr>
            </w:pPr>
            <w:r>
              <w:t>13-14</w:t>
            </w:r>
          </w:p>
        </w:tc>
        <w:tc>
          <w:tcPr>
            <w:tcW w:w="70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center"/>
          </w:tcPr>
          <w:p w14:paraId="5AC0A731" w14:textId="77777777" w:rsidR="00DD75A6" w:rsidRPr="00745B69" w:rsidRDefault="1C444C18" w:rsidP="00864DB1">
            <w:pPr>
              <w:pStyle w:val="vraag"/>
              <w:ind w:left="84"/>
              <w:rPr>
                <w:szCs w:val="20"/>
              </w:rPr>
            </w:pPr>
            <w:r>
              <w:t>10-12</w:t>
            </w:r>
          </w:p>
        </w:tc>
        <w:tc>
          <w:tcPr>
            <w:tcW w:w="70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center"/>
          </w:tcPr>
          <w:p w14:paraId="2190A417" w14:textId="77777777" w:rsidR="00DD75A6" w:rsidRPr="00745B69" w:rsidRDefault="1C444C18" w:rsidP="00864DB1">
            <w:pPr>
              <w:pStyle w:val="vraag"/>
              <w:ind w:left="0"/>
              <w:jc w:val="center"/>
              <w:rPr>
                <w:szCs w:val="20"/>
              </w:rPr>
            </w:pPr>
            <w:r>
              <w:t>7-9</w:t>
            </w:r>
          </w:p>
        </w:tc>
        <w:tc>
          <w:tcPr>
            <w:tcW w:w="70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center"/>
          </w:tcPr>
          <w:p w14:paraId="104F239A" w14:textId="77777777" w:rsidR="00DD75A6" w:rsidRPr="00745B69" w:rsidRDefault="545684DC" w:rsidP="00864DB1">
            <w:pPr>
              <w:pStyle w:val="vraag"/>
              <w:ind w:left="84"/>
              <w:rPr>
                <w:szCs w:val="20"/>
              </w:rPr>
            </w:pPr>
            <w:r>
              <w:t>&lt;= 6</w:t>
            </w:r>
          </w:p>
        </w:tc>
      </w:tr>
      <w:tr w:rsidR="00DD75A6" w:rsidRPr="00222403" w14:paraId="14C75840" w14:textId="77777777" w:rsidTr="1C444C18">
        <w:tblPrEx>
          <w:tblBorders>
            <w:top w:val="dotted" w:sz="6" w:space="0" w:color="FFFFFF"/>
            <w:left w:val="dotted" w:sz="6" w:space="0" w:color="FFFFFF"/>
            <w:bottom w:val="dotted" w:sz="6" w:space="0" w:color="FFFFFF"/>
            <w:right w:val="dotted" w:sz="6" w:space="0" w:color="FFFFFF"/>
            <w:insideH w:val="dotted" w:sz="6" w:space="0" w:color="FFFFFF"/>
            <w:insideV w:val="dotted" w:sz="6" w:space="0" w:color="FFFFFF"/>
          </w:tblBorders>
          <w:shd w:val="clear" w:color="auto" w:fill="9CC2E5"/>
        </w:tblPrEx>
        <w:trPr>
          <w:trHeight w:val="678"/>
          <w:jc w:val="center"/>
        </w:trPr>
        <w:tc>
          <w:tcPr>
            <w:tcW w:w="4673" w:type="dxa"/>
            <w:tcBorders>
              <w:top w:val="dotted" w:sz="6" w:space="0" w:color="FFFFFF" w:themeColor="background1"/>
              <w:left w:val="dotted" w:sz="6" w:space="0" w:color="FFFFFF" w:themeColor="background1"/>
              <w:bottom w:val="dotted" w:sz="6" w:space="0" w:color="FFFFFF" w:themeColor="background1"/>
              <w:right w:val="dotted" w:sz="4" w:space="0" w:color="000000" w:themeColor="text1"/>
            </w:tcBorders>
            <w:shd w:val="clear" w:color="auto" w:fill="auto"/>
            <w:vAlign w:val="center"/>
          </w:tcPr>
          <w:p w14:paraId="37D9E0A3" w14:textId="77777777" w:rsidR="00DD75A6" w:rsidRDefault="1C444C18" w:rsidP="1C444C18">
            <w:pPr>
              <w:pStyle w:val="NoSpacing"/>
              <w:ind w:left="224" w:right="225"/>
              <w:jc w:val="right"/>
              <w:rPr>
                <w:rFonts w:ascii="UGent Panno Text" w:hAnsi="UGent Panno Text"/>
                <w:sz w:val="24"/>
                <w:lang w:val="nl-BE" w:eastAsia="hi-IN" w:bidi="hi-IN"/>
              </w:rPr>
            </w:pPr>
            <w:r w:rsidRPr="1C444C18">
              <w:rPr>
                <w:rFonts w:ascii="UGent Panno Text" w:hAnsi="UGent Panno Text"/>
                <w:sz w:val="24"/>
                <w:lang w:val="nl-BE" w:eastAsia="hi-IN" w:bidi="hi-IN"/>
              </w:rPr>
              <w:t xml:space="preserve">Geef een </w:t>
            </w:r>
            <w:r w:rsidRPr="1C444C18">
              <w:rPr>
                <w:rFonts w:ascii="UGent Panno Text" w:hAnsi="UGent Panno Text"/>
                <w:color w:val="FF0000"/>
                <w:sz w:val="24"/>
                <w:u w:val="single"/>
                <w:lang w:val="nl-BE" w:eastAsia="hi-IN" w:bidi="hi-IN"/>
              </w:rPr>
              <w:t xml:space="preserve">exact </w:t>
            </w:r>
            <w:r w:rsidRPr="1C444C18">
              <w:rPr>
                <w:rFonts w:ascii="UGent Panno Text" w:hAnsi="UGent Panno Text"/>
                <w:sz w:val="24"/>
                <w:lang w:val="nl-BE" w:eastAsia="hi-IN" w:bidi="hi-IN"/>
              </w:rPr>
              <w:t xml:space="preserve">cijfer op 20 aub </w:t>
            </w:r>
            <w:r w:rsidRPr="1C444C18">
              <w:rPr>
                <w:rFonts w:ascii="UGent Panno Text" w:hAnsi="UGent Panno Text"/>
                <w:i/>
                <w:iCs/>
                <w:sz w:val="24"/>
                <w:vertAlign w:val="superscript"/>
                <w:lang w:val="nl-BE" w:eastAsia="hi-IN" w:bidi="hi-IN"/>
              </w:rPr>
              <w:t>(*)</w:t>
            </w:r>
          </w:p>
          <w:p w14:paraId="1BD492C6" w14:textId="77777777" w:rsidR="00DD75A6" w:rsidRDefault="1C444C18" w:rsidP="1C444C18">
            <w:pPr>
              <w:pStyle w:val="NoSpacing"/>
              <w:ind w:left="224" w:right="225"/>
              <w:jc w:val="right"/>
              <w:rPr>
                <w:rFonts w:ascii="UGent Panno Text" w:hAnsi="UGent Panno Text"/>
                <w:sz w:val="24"/>
                <w:lang w:val="nl-BE" w:eastAsia="hi-IN" w:bidi="hi-IN"/>
              </w:rPr>
            </w:pPr>
            <w:r w:rsidRPr="1C444C18">
              <w:rPr>
                <w:i/>
                <w:iCs/>
                <w:sz w:val="18"/>
                <w:szCs w:val="18"/>
                <w:lang w:val="nl-BE" w:eastAsia="hi-IN" w:bidi="hi-IN"/>
              </w:rPr>
              <w:t>Zie uitleg beoordelingscriteria op blz 1</w:t>
            </w:r>
          </w:p>
        </w:tc>
        <w:tc>
          <w:tcPr>
            <w:tcW w:w="70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center"/>
          </w:tcPr>
          <w:p w14:paraId="711A9A35" w14:textId="77777777" w:rsidR="00DD75A6" w:rsidRPr="00745B69" w:rsidRDefault="00DD75A6" w:rsidP="00864DB1">
            <w:pPr>
              <w:pStyle w:val="vraag"/>
              <w:ind w:left="84"/>
              <w:jc w:val="center"/>
              <w:rPr>
                <w:b/>
                <w:sz w:val="32"/>
              </w:rPr>
            </w:pPr>
          </w:p>
        </w:tc>
        <w:tc>
          <w:tcPr>
            <w:tcW w:w="70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center"/>
          </w:tcPr>
          <w:p w14:paraId="4EE333D4" w14:textId="77777777" w:rsidR="00DD75A6" w:rsidRPr="00745B69" w:rsidRDefault="00DD75A6" w:rsidP="00864DB1">
            <w:pPr>
              <w:pStyle w:val="vraag"/>
              <w:ind w:left="84"/>
              <w:jc w:val="center"/>
              <w:rPr>
                <w:b/>
                <w:sz w:val="32"/>
              </w:rPr>
            </w:pPr>
          </w:p>
        </w:tc>
        <w:tc>
          <w:tcPr>
            <w:tcW w:w="708"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center"/>
          </w:tcPr>
          <w:p w14:paraId="0D6BC734" w14:textId="77777777" w:rsidR="00DD75A6" w:rsidRPr="00745B69" w:rsidRDefault="00DD75A6" w:rsidP="00864DB1">
            <w:pPr>
              <w:pStyle w:val="vraag"/>
              <w:ind w:left="84"/>
              <w:jc w:val="center"/>
              <w:rPr>
                <w:b/>
                <w:sz w:val="32"/>
              </w:rPr>
            </w:pPr>
          </w:p>
        </w:tc>
        <w:tc>
          <w:tcPr>
            <w:tcW w:w="70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center"/>
          </w:tcPr>
          <w:p w14:paraId="34A104AC" w14:textId="77777777" w:rsidR="00DD75A6" w:rsidRPr="00745B69" w:rsidRDefault="00DD75A6" w:rsidP="00864DB1">
            <w:pPr>
              <w:pStyle w:val="vraag"/>
              <w:ind w:left="84"/>
              <w:jc w:val="center"/>
              <w:rPr>
                <w:b/>
                <w:sz w:val="32"/>
              </w:rPr>
            </w:pPr>
          </w:p>
        </w:tc>
        <w:tc>
          <w:tcPr>
            <w:tcW w:w="709"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center"/>
          </w:tcPr>
          <w:p w14:paraId="114B4F84" w14:textId="77777777" w:rsidR="00DD75A6" w:rsidRPr="00745B69" w:rsidRDefault="00DD75A6" w:rsidP="00864DB1">
            <w:pPr>
              <w:pStyle w:val="vraag"/>
              <w:ind w:left="84"/>
              <w:jc w:val="center"/>
              <w:rPr>
                <w:b/>
                <w:sz w:val="32"/>
              </w:rPr>
            </w:pPr>
          </w:p>
        </w:tc>
        <w:tc>
          <w:tcPr>
            <w:tcW w:w="70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center"/>
          </w:tcPr>
          <w:p w14:paraId="1AABDC09" w14:textId="77777777" w:rsidR="00DD75A6" w:rsidRPr="00745B69" w:rsidRDefault="00DD75A6" w:rsidP="00864DB1">
            <w:pPr>
              <w:pStyle w:val="vraag"/>
              <w:ind w:left="84"/>
              <w:jc w:val="center"/>
              <w:rPr>
                <w:b/>
                <w:sz w:val="32"/>
              </w:rPr>
            </w:pPr>
          </w:p>
        </w:tc>
      </w:tr>
    </w:tbl>
    <w:p w14:paraId="3F82752B" w14:textId="77777777" w:rsidR="00DD75A6" w:rsidRDefault="00DD75A6" w:rsidP="00DD75A6"/>
    <w:p w14:paraId="64295410" w14:textId="77777777" w:rsidR="00223172" w:rsidRPr="006B5FB7" w:rsidRDefault="545684DC" w:rsidP="545684DC">
      <w:pPr>
        <w:rPr>
          <w:i/>
          <w:iCs/>
          <w:sz w:val="18"/>
          <w:szCs w:val="18"/>
        </w:rPr>
      </w:pPr>
      <w:r w:rsidRPr="545684DC">
        <w:rPr>
          <w:i/>
          <w:iCs/>
          <w:sz w:val="18"/>
          <w:szCs w:val="18"/>
        </w:rPr>
        <w:t>(*) OPGELET: Studenten moeten minstens een 10 behalen om te slagen op dit onderdeel. Een cijfer hoger dan 18 is vrij uitzonderlijk.</w:t>
      </w:r>
    </w:p>
    <w:p w14:paraId="6CA203BD" w14:textId="77777777" w:rsidR="00DD75A6" w:rsidRPr="000B2CDE" w:rsidRDefault="00DD75A6" w:rsidP="00DD75A6"/>
    <w:p w14:paraId="2A08E758" w14:textId="77777777" w:rsidR="00DD75A6" w:rsidRDefault="545684DC" w:rsidP="00DD75A6">
      <w:pPr>
        <w:pStyle w:val="Title"/>
      </w:pPr>
      <w:r>
        <w:t>Deel IV – Feedback</w:t>
      </w:r>
    </w:p>
    <w:p w14:paraId="620DF2CE" w14:textId="77777777" w:rsidR="00DD75A6" w:rsidRPr="0096460A" w:rsidRDefault="545684DC" w:rsidP="00DD75A6">
      <w:r w:rsidRPr="545684DC">
        <w:rPr>
          <w:rFonts w:ascii="UGent Panno Text" w:hAnsi="UGent Panno Text"/>
          <w:sz w:val="22"/>
          <w:szCs w:val="22"/>
          <w:lang w:eastAsia="hi-IN" w:bidi="hi-IN"/>
        </w:rPr>
        <w:t xml:space="preserve">Indien van toepassing, in te vullen door de mentor op de stage-instelling </w:t>
      </w:r>
    </w:p>
    <w:tbl>
      <w:tblPr>
        <w:tblW w:w="0" w:type="auto"/>
        <w:tblInd w:w="22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DEEAF6"/>
        <w:tblLook w:val="04A0" w:firstRow="1" w:lastRow="0" w:firstColumn="1" w:lastColumn="0" w:noHBand="0" w:noVBand="1"/>
      </w:tblPr>
      <w:tblGrid>
        <w:gridCol w:w="8830"/>
      </w:tblGrid>
      <w:tr w:rsidR="00DD75A6" w:rsidRPr="000D4E12" w14:paraId="46257A9A" w14:textId="77777777" w:rsidTr="1C444C18">
        <w:tc>
          <w:tcPr>
            <w:tcW w:w="8838" w:type="dxa"/>
            <w:shd w:val="clear" w:color="auto" w:fill="DEEAF6" w:themeFill="accent5" w:themeFillTint="33"/>
          </w:tcPr>
          <w:p w14:paraId="078B03E9" w14:textId="77777777" w:rsidR="00DD75A6" w:rsidRPr="00C514B5" w:rsidRDefault="545684DC" w:rsidP="545684DC">
            <w:pPr>
              <w:pStyle w:val="NoSpacing"/>
              <w:ind w:left="0"/>
              <w:rPr>
                <w:rFonts w:ascii="UGent Panno Text" w:hAnsi="UGent Panno Text"/>
                <w:sz w:val="22"/>
                <w:szCs w:val="22"/>
                <w:lang w:val="nl-BE" w:eastAsia="hi-IN" w:bidi="hi-IN"/>
              </w:rPr>
            </w:pPr>
            <w:r w:rsidRPr="545684DC">
              <w:rPr>
                <w:rFonts w:ascii="UGent Panno Text" w:hAnsi="UGent Panno Text"/>
                <w:sz w:val="22"/>
                <w:szCs w:val="22"/>
                <w:lang w:val="nl-BE" w:eastAsia="hi-IN" w:bidi="hi-IN"/>
              </w:rPr>
              <w:t>Feedback voor de student (m/v/x)</w:t>
            </w:r>
          </w:p>
        </w:tc>
      </w:tr>
      <w:tr w:rsidR="00DD75A6" w:rsidRPr="000D4E12" w14:paraId="5A8AEA8A" w14:textId="77777777" w:rsidTr="1C444C18">
        <w:trPr>
          <w:trHeight w:val="970"/>
        </w:trPr>
        <w:tc>
          <w:tcPr>
            <w:tcW w:w="8838" w:type="dxa"/>
            <w:shd w:val="clear" w:color="auto" w:fill="auto"/>
          </w:tcPr>
          <w:p w14:paraId="5F388F09" w14:textId="77777777" w:rsidR="00DD75A6" w:rsidRPr="00C514B5" w:rsidRDefault="545684DC" w:rsidP="545684DC">
            <w:pPr>
              <w:pStyle w:val="NoSpacing"/>
              <w:ind w:left="0"/>
              <w:rPr>
                <w:rFonts w:ascii="UGent Panno Text" w:hAnsi="UGent Panno Text"/>
                <w:sz w:val="22"/>
                <w:szCs w:val="22"/>
                <w:lang w:val="nl-BE" w:eastAsia="hi-IN" w:bidi="hi-IN"/>
              </w:rPr>
            </w:pPr>
            <w:r w:rsidRPr="545684DC">
              <w:rPr>
                <w:rFonts w:ascii="UGent Panno Text" w:hAnsi="UGent Panno Text"/>
                <w:lang w:val="nl-BE" w:eastAsia="hi-IN" w:bidi="hi-IN"/>
              </w:rPr>
              <w:t>Wat heeft de student (m/v/x) over het algemeen goed gedaan, wat minder en waar kan zij/hij/die zich nog in verbeteren?</w:t>
            </w:r>
            <w:r w:rsidRPr="545684DC">
              <w:rPr>
                <w:rFonts w:ascii="UGent Panno Text" w:hAnsi="UGent Panno Text"/>
                <w:sz w:val="22"/>
                <w:szCs w:val="22"/>
                <w:lang w:val="nl-BE" w:eastAsia="hi-IN" w:bidi="hi-IN"/>
              </w:rPr>
              <w:t xml:space="preserve"> .</w:t>
            </w:r>
          </w:p>
          <w:p w14:paraId="6E60A8AA" w14:textId="77777777" w:rsidR="00DD75A6" w:rsidRDefault="1C444C18" w:rsidP="1C444C18">
            <w:pPr>
              <w:pStyle w:val="NoSpacing"/>
              <w:ind w:left="0"/>
              <w:rPr>
                <w:rFonts w:ascii="UGent Panno Text" w:hAnsi="UGent Panno Text"/>
                <w:sz w:val="22"/>
                <w:szCs w:val="22"/>
                <w:lang w:val="nl-BE" w:eastAsia="hi-IN" w:bidi="hi-IN"/>
              </w:rPr>
            </w:pPr>
            <w:r w:rsidRPr="1C444C18">
              <w:rPr>
                <w:rFonts w:ascii="UGent Panno Text" w:hAnsi="UGent Panno Text"/>
                <w:sz w:val="22"/>
                <w:szCs w:val="22"/>
                <w:lang w:val="nl-BE" w:eastAsia="hi-IN" w:bidi="hi-IN"/>
              </w:rPr>
              <w:t xml:space="preserve"> .</w:t>
            </w:r>
          </w:p>
          <w:p w14:paraId="5580FB0E" w14:textId="77777777" w:rsidR="008038E3" w:rsidRDefault="1C444C18" w:rsidP="1C444C18">
            <w:pPr>
              <w:pStyle w:val="NoSpacing"/>
              <w:ind w:left="0"/>
              <w:rPr>
                <w:rFonts w:ascii="UGent Panno Text" w:hAnsi="UGent Panno Text"/>
                <w:sz w:val="22"/>
                <w:szCs w:val="22"/>
                <w:lang w:val="nl-BE" w:eastAsia="hi-IN" w:bidi="hi-IN"/>
              </w:rPr>
            </w:pPr>
            <w:r w:rsidRPr="1C444C18">
              <w:rPr>
                <w:rFonts w:ascii="UGent Panno Text" w:hAnsi="UGent Panno Text"/>
                <w:sz w:val="22"/>
                <w:szCs w:val="22"/>
                <w:lang w:val="nl-BE" w:eastAsia="hi-IN" w:bidi="hi-IN"/>
              </w:rPr>
              <w:t xml:space="preserve"> .</w:t>
            </w:r>
          </w:p>
          <w:p w14:paraId="1EEB5C65" w14:textId="77777777" w:rsidR="008038E3" w:rsidRPr="00C514B5" w:rsidRDefault="008038E3" w:rsidP="00C514B5">
            <w:pPr>
              <w:pStyle w:val="NoSpacing"/>
              <w:ind w:left="0"/>
              <w:rPr>
                <w:rFonts w:ascii="UGent Panno Text" w:hAnsi="UGent Panno Text"/>
                <w:sz w:val="22"/>
                <w:szCs w:val="22"/>
                <w:lang w:val="nl-BE" w:eastAsia="hi-IN" w:bidi="hi-IN"/>
              </w:rPr>
            </w:pPr>
          </w:p>
        </w:tc>
      </w:tr>
      <w:tr w:rsidR="00DD75A6" w:rsidRPr="000D4E12" w14:paraId="6C499104" w14:textId="77777777" w:rsidTr="1C444C18">
        <w:trPr>
          <w:trHeight w:val="715"/>
        </w:trPr>
        <w:tc>
          <w:tcPr>
            <w:tcW w:w="8838" w:type="dxa"/>
            <w:shd w:val="clear" w:color="auto" w:fill="auto"/>
          </w:tcPr>
          <w:p w14:paraId="1203FB8D" w14:textId="77777777" w:rsidR="00DD75A6" w:rsidRPr="00C514B5" w:rsidRDefault="545684DC" w:rsidP="545684DC">
            <w:pPr>
              <w:pStyle w:val="NoSpacing"/>
              <w:ind w:left="0"/>
              <w:rPr>
                <w:rFonts w:ascii="UGent Panno Text" w:hAnsi="UGent Panno Text"/>
                <w:lang w:val="nl-BE" w:eastAsia="hi-IN" w:bidi="hi-IN"/>
              </w:rPr>
            </w:pPr>
            <w:r w:rsidRPr="545684DC">
              <w:rPr>
                <w:rFonts w:ascii="UGent Panno Text" w:hAnsi="UGent Panno Text"/>
                <w:lang w:val="nl-BE" w:eastAsia="hi-IN" w:bidi="hi-IN"/>
              </w:rPr>
              <w:t>Deze feedback werd ook gecommuniceerd aan de student/e?</w:t>
            </w:r>
          </w:p>
          <w:p w14:paraId="7A630E94" w14:textId="77777777" w:rsidR="00DD75A6" w:rsidRPr="00C514B5" w:rsidRDefault="00DD75A6" w:rsidP="1C444C18">
            <w:pPr>
              <w:pStyle w:val="NoSpacing"/>
              <w:ind w:left="0"/>
              <w:rPr>
                <w:rFonts w:ascii="UGent Panno Text" w:hAnsi="UGent Panno Text"/>
              </w:rPr>
            </w:pPr>
            <w:r w:rsidRPr="00C514B5">
              <w:rPr>
                <w:rFonts w:ascii="UGent Panno Text" w:hAnsi="UGent Panno Text"/>
              </w:rPr>
              <w:t>[   ] Ja</w:t>
            </w:r>
            <w:r w:rsidRPr="00C514B5">
              <w:rPr>
                <w:rFonts w:ascii="UGent Panno Text" w:hAnsi="UGent Panno Text"/>
              </w:rPr>
              <w:tab/>
              <w:t>[   ] Neen</w:t>
            </w:r>
          </w:p>
          <w:p w14:paraId="29D6B04F" w14:textId="77777777" w:rsidR="00DD75A6" w:rsidRPr="00C514B5" w:rsidRDefault="00DD75A6" w:rsidP="00C514B5">
            <w:pPr>
              <w:pStyle w:val="NoSpacing"/>
              <w:ind w:left="0"/>
              <w:rPr>
                <w:rFonts w:ascii="UGent Panno Text" w:hAnsi="UGent Panno Text"/>
                <w:sz w:val="22"/>
                <w:szCs w:val="22"/>
                <w:lang w:val="nl-BE" w:eastAsia="hi-IN" w:bidi="hi-IN"/>
              </w:rPr>
            </w:pPr>
            <w:r w:rsidRPr="00C514B5">
              <w:rPr>
                <w:rFonts w:ascii="UGent Panno Text" w:hAnsi="UGent Panno Text"/>
                <w:lang w:val="nl-BE"/>
              </w:rPr>
              <w:t xml:space="preserve"> </w:t>
            </w:r>
          </w:p>
        </w:tc>
      </w:tr>
    </w:tbl>
    <w:p w14:paraId="27EFE50A" w14:textId="77777777" w:rsidR="00DD75A6" w:rsidRDefault="00DD75A6" w:rsidP="00DD75A6"/>
    <w:tbl>
      <w:tblPr>
        <w:tblW w:w="0" w:type="auto"/>
        <w:tblInd w:w="224" w:type="dxa"/>
        <w:shd w:val="clear" w:color="auto" w:fill="DEEAF6"/>
        <w:tblLook w:val="04A0" w:firstRow="1" w:lastRow="0" w:firstColumn="1" w:lastColumn="0" w:noHBand="0" w:noVBand="1"/>
      </w:tblPr>
      <w:tblGrid>
        <w:gridCol w:w="8838"/>
      </w:tblGrid>
      <w:tr w:rsidR="00DD75A6" w:rsidRPr="00D2300F" w14:paraId="45CE34E5" w14:textId="77777777" w:rsidTr="1C444C18">
        <w:tc>
          <w:tcPr>
            <w:tcW w:w="8838" w:type="dxa"/>
            <w:shd w:val="clear" w:color="auto" w:fill="DEEAF6" w:themeFill="accent5" w:themeFillTint="33"/>
          </w:tcPr>
          <w:p w14:paraId="34883C93" w14:textId="0285BEC6" w:rsidR="00DD75A6" w:rsidRPr="00C514B5" w:rsidRDefault="1C444C18" w:rsidP="1C444C18">
            <w:pPr>
              <w:pStyle w:val="NoSpacing"/>
              <w:ind w:left="0"/>
              <w:rPr>
                <w:rFonts w:ascii="UGent Panno Text" w:hAnsi="UGent Panno Text"/>
                <w:sz w:val="22"/>
                <w:szCs w:val="22"/>
                <w:lang w:val="nl-BE" w:eastAsia="hi-IN" w:bidi="hi-IN"/>
              </w:rPr>
            </w:pPr>
            <w:r w:rsidRPr="1C444C18">
              <w:rPr>
                <w:rFonts w:ascii="UGent Panno Text" w:hAnsi="UGent Panno Text"/>
                <w:sz w:val="22"/>
                <w:szCs w:val="22"/>
                <w:lang w:val="nl-BE" w:eastAsia="hi-IN" w:bidi="hi-IN"/>
              </w:rPr>
              <w:t>Onze organisatie wens volgend academiejaar 202</w:t>
            </w:r>
            <w:r w:rsidR="003E243D">
              <w:rPr>
                <w:rFonts w:ascii="UGent Panno Text" w:hAnsi="UGent Panno Text"/>
                <w:sz w:val="22"/>
                <w:szCs w:val="22"/>
                <w:lang w:val="nl-BE" w:eastAsia="hi-IN" w:bidi="hi-IN"/>
              </w:rPr>
              <w:t>5</w:t>
            </w:r>
            <w:r w:rsidRPr="1C444C18">
              <w:rPr>
                <w:rFonts w:ascii="UGent Panno Text" w:hAnsi="UGent Panno Text"/>
                <w:sz w:val="22"/>
                <w:szCs w:val="22"/>
                <w:lang w:val="nl-BE" w:eastAsia="hi-IN" w:bidi="hi-IN"/>
              </w:rPr>
              <w:t>-2</w:t>
            </w:r>
            <w:r w:rsidR="003E243D">
              <w:rPr>
                <w:rFonts w:ascii="UGent Panno Text" w:hAnsi="UGent Panno Text"/>
                <w:sz w:val="22"/>
                <w:szCs w:val="22"/>
                <w:lang w:val="nl-BE" w:eastAsia="hi-IN" w:bidi="hi-IN"/>
              </w:rPr>
              <w:t>6</w:t>
            </w:r>
            <w:r w:rsidRPr="1C444C18">
              <w:rPr>
                <w:rFonts w:ascii="UGent Panno Text" w:hAnsi="UGent Panno Text"/>
                <w:sz w:val="22"/>
                <w:szCs w:val="22"/>
                <w:lang w:val="nl-BE" w:eastAsia="hi-IN" w:bidi="hi-IN"/>
              </w:rPr>
              <w:t xml:space="preserve"> opnieuw studenten uit de ‘Master Gender en Diversiteit’ stage te laten lopen op één van onze afdelingen (kruis aan aub)</w:t>
            </w:r>
          </w:p>
        </w:tc>
      </w:tr>
    </w:tbl>
    <w:p w14:paraId="44D1216F" w14:textId="77777777" w:rsidR="00DD75A6" w:rsidRPr="00A362B4" w:rsidRDefault="00DD75A6" w:rsidP="00DD75A6">
      <w:pPr>
        <w:pStyle w:val="NoSpacing"/>
        <w:ind w:left="224"/>
        <w:rPr>
          <w:rFonts w:ascii="UGent Panno Text" w:hAnsi="UGent Panno Text"/>
          <w:sz w:val="22"/>
          <w:szCs w:val="22"/>
          <w:lang w:val="nl-BE" w:eastAsia="hi-IN" w:bidi="hi-IN"/>
        </w:rPr>
      </w:pPr>
    </w:p>
    <w:p w14:paraId="57082145" w14:textId="77777777" w:rsidR="00DD75A6" w:rsidRPr="00A204F4" w:rsidRDefault="00DD75A6" w:rsidP="545684DC">
      <w:pPr>
        <w:rPr>
          <w:rFonts w:ascii="UGent Panno Text" w:hAnsi="UGent Panno Text"/>
        </w:rPr>
      </w:pPr>
      <w:r w:rsidRPr="00A204F4">
        <w:rPr>
          <w:rFonts w:ascii="UGent Panno Text" w:hAnsi="UGent Panno Text"/>
        </w:rPr>
        <w:t xml:space="preserve">[ </w:t>
      </w:r>
      <w:r>
        <w:rPr>
          <w:rFonts w:ascii="UGent Panno Text" w:hAnsi="UGent Panno Text"/>
        </w:rPr>
        <w:t xml:space="preserve"> </w:t>
      </w:r>
      <w:r w:rsidRPr="00A204F4">
        <w:rPr>
          <w:rFonts w:ascii="UGent Panno Text" w:hAnsi="UGent Panno Text"/>
        </w:rPr>
        <w:t xml:space="preserve"> ] Ja</w:t>
      </w:r>
      <w:r w:rsidRPr="00A204F4">
        <w:rPr>
          <w:rFonts w:ascii="UGent Panno Text" w:hAnsi="UGent Panno Text"/>
        </w:rPr>
        <w:tab/>
      </w:r>
      <w:r w:rsidRPr="00A204F4">
        <w:rPr>
          <w:rFonts w:ascii="UGent Panno Text" w:hAnsi="UGent Panno Text"/>
        </w:rPr>
        <w:tab/>
      </w:r>
      <w:r w:rsidRPr="00A204F4">
        <w:rPr>
          <w:rFonts w:ascii="UGent Panno Text" w:hAnsi="UGent Panno Text"/>
        </w:rPr>
        <w:tab/>
        <w:t xml:space="preserve">[ </w:t>
      </w:r>
      <w:r>
        <w:rPr>
          <w:rFonts w:ascii="UGent Panno Text" w:hAnsi="UGent Panno Text"/>
        </w:rPr>
        <w:t xml:space="preserve"> </w:t>
      </w:r>
      <w:r w:rsidRPr="00A204F4">
        <w:rPr>
          <w:rFonts w:ascii="UGent Panno Text" w:hAnsi="UGent Panno Text"/>
        </w:rPr>
        <w:t xml:space="preserve"> ] Misschien</w:t>
      </w:r>
      <w:r w:rsidRPr="00A204F4">
        <w:rPr>
          <w:rFonts w:ascii="UGent Panno Text" w:hAnsi="UGent Panno Text"/>
        </w:rPr>
        <w:tab/>
      </w:r>
      <w:r w:rsidRPr="00A204F4">
        <w:rPr>
          <w:rFonts w:ascii="UGent Panno Text" w:hAnsi="UGent Panno Text"/>
        </w:rPr>
        <w:tab/>
        <w:t xml:space="preserve">[ </w:t>
      </w:r>
      <w:r>
        <w:rPr>
          <w:rFonts w:ascii="UGent Panno Text" w:hAnsi="UGent Panno Text"/>
        </w:rPr>
        <w:t xml:space="preserve"> </w:t>
      </w:r>
      <w:r w:rsidRPr="00A204F4">
        <w:rPr>
          <w:rFonts w:ascii="UGent Panno Text" w:hAnsi="UGent Panno Text"/>
        </w:rPr>
        <w:t xml:space="preserve"> ] Neen</w:t>
      </w:r>
    </w:p>
    <w:p w14:paraId="3517F98F" w14:textId="77777777" w:rsidR="00DD75A6" w:rsidRPr="001C78A3" w:rsidRDefault="00DD75A6" w:rsidP="00DD75A6">
      <w:pPr>
        <w:rPr>
          <w:rFonts w:ascii="UGent Panno Text" w:hAnsi="UGent Panno Text"/>
          <w:sz w:val="14"/>
        </w:rPr>
      </w:pPr>
    </w:p>
    <w:p w14:paraId="2EC32843" w14:textId="77777777" w:rsidR="00DD75A6" w:rsidRPr="00A204F4" w:rsidRDefault="545684DC" w:rsidP="545684DC">
      <w:pPr>
        <w:rPr>
          <w:rFonts w:ascii="UGent Panno Text" w:hAnsi="UGent Panno Text"/>
        </w:rPr>
      </w:pPr>
      <w:r w:rsidRPr="545684DC">
        <w:rPr>
          <w:rFonts w:ascii="UGent Panno Text" w:hAnsi="UGent Panno Text"/>
        </w:rPr>
        <w:t>Indien u wenst, kan u hier preciseren waarom:</w:t>
      </w:r>
    </w:p>
    <w:p w14:paraId="2B4785E3" w14:textId="77777777" w:rsidR="00DD75A6" w:rsidRPr="00A204F4" w:rsidRDefault="1C444C18" w:rsidP="1C444C18">
      <w:pPr>
        <w:rPr>
          <w:rFonts w:ascii="UGent Panno Text" w:hAnsi="UGent Panno Text"/>
        </w:rPr>
      </w:pPr>
      <w:r w:rsidRPr="1C444C18">
        <w:rPr>
          <w:rFonts w:ascii="UGent Panno Text" w:hAnsi="UGent Panno Text"/>
        </w:rPr>
        <w:t>....</w:t>
      </w:r>
    </w:p>
    <w:p w14:paraId="18116DB8" w14:textId="77777777" w:rsidR="00DD75A6" w:rsidRDefault="545684DC" w:rsidP="545684DC">
      <w:pPr>
        <w:rPr>
          <w:rFonts w:ascii="UGent Panno Text" w:hAnsi="UGent Panno Text"/>
        </w:rPr>
      </w:pPr>
      <w:r w:rsidRPr="545684DC">
        <w:rPr>
          <w:rFonts w:ascii="UGent Panno Text" w:hAnsi="UGent Panno Text"/>
        </w:rPr>
        <w:t>….</w:t>
      </w:r>
    </w:p>
    <w:p w14:paraId="03A7F840" w14:textId="77777777" w:rsidR="00DD75A6" w:rsidRDefault="1C444C18" w:rsidP="1C444C18">
      <w:pPr>
        <w:jc w:val="center"/>
        <w:rPr>
          <w:rFonts w:ascii="UGent Panno Text" w:hAnsi="UGent Panno Text"/>
          <w:sz w:val="24"/>
          <w:lang w:eastAsia="hi-IN" w:bidi="hi-IN"/>
        </w:rPr>
      </w:pPr>
      <w:r w:rsidRPr="1C444C18">
        <w:rPr>
          <w:rFonts w:ascii="UGent Panno Text" w:hAnsi="UGent Panno Text"/>
          <w:sz w:val="24"/>
          <w:lang w:eastAsia="hi-IN" w:bidi="hi-IN"/>
        </w:rPr>
        <w:t xml:space="preserve">De stagementor op de stageplaats bezorgt dit ingevulde evaluatieformulier </w:t>
      </w:r>
      <w:r w:rsidR="00DD75A6">
        <w:br/>
      </w:r>
      <w:r w:rsidRPr="1C444C18">
        <w:rPr>
          <w:rFonts w:ascii="UGent Panno Text" w:hAnsi="UGent Panno Text"/>
          <w:color w:val="FF0000"/>
          <w:sz w:val="24"/>
          <w:u w:val="single"/>
          <w:lang w:eastAsia="hi-IN" w:bidi="hi-IN"/>
        </w:rPr>
        <w:t>rechtstreeks</w:t>
      </w:r>
      <w:r w:rsidRPr="1C444C18">
        <w:rPr>
          <w:rFonts w:ascii="UGent Panno Text" w:hAnsi="UGent Panno Text"/>
          <w:sz w:val="24"/>
          <w:lang w:eastAsia="hi-IN" w:bidi="hi-IN"/>
        </w:rPr>
        <w:t xml:space="preserve"> aan de UGent Stagebegeleiding</w:t>
      </w:r>
    </w:p>
    <w:p w14:paraId="263200F0" w14:textId="77777777" w:rsidR="00551E98" w:rsidRPr="004B61E6" w:rsidRDefault="00353DB4" w:rsidP="00DD75A6">
      <w:pPr>
        <w:jc w:val="center"/>
        <w:rPr>
          <w:rFonts w:ascii="UGent Panno Text" w:hAnsi="UGent Panno Text"/>
          <w:sz w:val="24"/>
          <w:szCs w:val="22"/>
          <w:lang w:eastAsia="hi-IN" w:bidi="hi-IN"/>
        </w:rPr>
      </w:pPr>
      <w:hyperlink r:id="rId46" w:history="1">
        <w:r w:rsidR="000632EC" w:rsidRPr="00B01EC7">
          <w:rPr>
            <w:rStyle w:val="Hyperlink"/>
            <w:rFonts w:ascii="UGent Panno Text" w:hAnsi="UGent Panno Text"/>
            <w:sz w:val="24"/>
            <w:szCs w:val="22"/>
            <w:lang w:eastAsia="hi-IN" w:bidi="hi-IN"/>
          </w:rPr>
          <w:t>Stages.magedi@ugent.be</w:t>
        </w:r>
      </w:hyperlink>
      <w:r w:rsidR="00551E98">
        <w:rPr>
          <w:rFonts w:ascii="UGent Panno Text" w:hAnsi="UGent Panno Text"/>
          <w:sz w:val="24"/>
          <w:szCs w:val="22"/>
          <w:lang w:eastAsia="hi-IN" w:bidi="hi-IN"/>
        </w:rPr>
        <w:t xml:space="preserve"> </w:t>
      </w:r>
    </w:p>
    <w:p w14:paraId="5894803E" w14:textId="77777777" w:rsidR="0039702A" w:rsidRDefault="545684DC" w:rsidP="0039702A">
      <w:pPr>
        <w:pStyle w:val="Heading1"/>
      </w:pPr>
      <w:bookmarkStart w:id="136" w:name="_Ref18928185"/>
      <w:bookmarkStart w:id="137" w:name="_Toc177047499"/>
      <w:r>
        <w:lastRenderedPageBreak/>
        <w:t>Bijlage 2:  Sjablonen</w:t>
      </w:r>
      <w:bookmarkEnd w:id="133"/>
      <w:bookmarkEnd w:id="134"/>
      <w:bookmarkEnd w:id="135"/>
      <w:bookmarkEnd w:id="136"/>
      <w:bookmarkEnd w:id="137"/>
    </w:p>
    <w:p w14:paraId="34223B45" w14:textId="77777777" w:rsidR="00A22886" w:rsidRDefault="00A22886" w:rsidP="0039702A"/>
    <w:p w14:paraId="24D1B211" w14:textId="77777777" w:rsidR="0050671C" w:rsidRPr="00E53289" w:rsidRDefault="545684DC" w:rsidP="0039702A">
      <w:pPr>
        <w:rPr>
          <w:sz w:val="22"/>
          <w:szCs w:val="22"/>
        </w:rPr>
      </w:pPr>
      <w:r w:rsidRPr="00E53289">
        <w:rPr>
          <w:sz w:val="22"/>
          <w:szCs w:val="22"/>
        </w:rPr>
        <w:t>In deze bijlage vinden studenten,</w:t>
      </w:r>
    </w:p>
    <w:p w14:paraId="2C3574FD" w14:textId="5A9C6F14" w:rsidR="00D12303" w:rsidRPr="00E53289" w:rsidRDefault="00F25068" w:rsidP="00A46376">
      <w:pPr>
        <w:numPr>
          <w:ilvl w:val="0"/>
          <w:numId w:val="21"/>
        </w:numPr>
        <w:rPr>
          <w:sz w:val="22"/>
          <w:szCs w:val="22"/>
        </w:rPr>
      </w:pPr>
      <w:bookmarkStart w:id="138" w:name="_Ref86030917"/>
      <w:r w:rsidRPr="00E53289">
        <w:rPr>
          <w:sz w:val="22"/>
          <w:szCs w:val="22"/>
        </w:rPr>
        <w:t>Het sjabloon ‘</w:t>
      </w:r>
      <w:r w:rsidR="00E27129">
        <w:rPr>
          <w:sz w:val="22"/>
          <w:szCs w:val="22"/>
        </w:rPr>
        <w:t>Stageopdrachten</w:t>
      </w:r>
      <w:r w:rsidR="00E41F6F">
        <w:rPr>
          <w:sz w:val="22"/>
          <w:szCs w:val="22"/>
        </w:rPr>
        <w:t>’</w:t>
      </w:r>
      <w:r w:rsidR="00D12303" w:rsidRPr="00E53289">
        <w:rPr>
          <w:sz w:val="22"/>
          <w:szCs w:val="22"/>
        </w:rPr>
        <w:t xml:space="preserve"> beschrijft de stageopdrachten die de student zal uitvoeren tijdens </w:t>
      </w:r>
      <w:r w:rsidR="00EC66C9" w:rsidRPr="00E53289">
        <w:rPr>
          <w:sz w:val="22"/>
          <w:szCs w:val="22"/>
        </w:rPr>
        <w:t>diens</w:t>
      </w:r>
      <w:r w:rsidR="00D12303" w:rsidRPr="00E53289">
        <w:rPr>
          <w:sz w:val="22"/>
          <w:szCs w:val="22"/>
        </w:rPr>
        <w:t xml:space="preserve"> stage, tijdens welke periode en met welke leerdoelen</w:t>
      </w:r>
      <w:bookmarkEnd w:id="138"/>
      <w:r w:rsidR="00D12303" w:rsidRPr="00E53289">
        <w:rPr>
          <w:sz w:val="22"/>
          <w:szCs w:val="22"/>
        </w:rPr>
        <w:t xml:space="preserve"> </w:t>
      </w:r>
    </w:p>
    <w:p w14:paraId="539CD7A1" w14:textId="7662A403" w:rsidR="000E4D94" w:rsidRPr="00E53289" w:rsidRDefault="00F25068" w:rsidP="00E53289">
      <w:pPr>
        <w:numPr>
          <w:ilvl w:val="0"/>
          <w:numId w:val="21"/>
        </w:numPr>
        <w:rPr>
          <w:sz w:val="22"/>
          <w:szCs w:val="22"/>
        </w:rPr>
      </w:pPr>
      <w:bookmarkStart w:id="139" w:name="_Ref86030938"/>
      <w:r w:rsidRPr="00E53289">
        <w:rPr>
          <w:sz w:val="22"/>
          <w:szCs w:val="22"/>
        </w:rPr>
        <w:t xml:space="preserve">Het sjabloon </w:t>
      </w:r>
      <w:r w:rsidR="00D12303" w:rsidRPr="00E53289">
        <w:rPr>
          <w:sz w:val="22"/>
          <w:szCs w:val="22"/>
        </w:rPr>
        <w:t>‘</w:t>
      </w:r>
      <w:r w:rsidR="00E27129">
        <w:rPr>
          <w:sz w:val="22"/>
          <w:szCs w:val="22"/>
        </w:rPr>
        <w:t>Vast dag-en uurrooster</w:t>
      </w:r>
      <w:r w:rsidRPr="00E53289">
        <w:rPr>
          <w:sz w:val="22"/>
          <w:szCs w:val="22"/>
        </w:rPr>
        <w:t>’</w:t>
      </w:r>
      <w:r w:rsidR="00E53289" w:rsidRPr="00E53289">
        <w:rPr>
          <w:sz w:val="22"/>
          <w:szCs w:val="22"/>
        </w:rPr>
        <w:t xml:space="preserve"> </w:t>
      </w:r>
      <w:r w:rsidR="00D12303" w:rsidRPr="00E53289">
        <w:rPr>
          <w:sz w:val="22"/>
          <w:szCs w:val="22"/>
        </w:rPr>
        <w:t>biedt een handig overzicht van de dagen en uren waarop de student-stagiair stage loopt.</w:t>
      </w:r>
      <w:bookmarkEnd w:id="139"/>
    </w:p>
    <w:p w14:paraId="662E7E0F" w14:textId="77777777" w:rsidR="00D12303" w:rsidRPr="00E53289" w:rsidRDefault="545684DC" w:rsidP="000E4D94">
      <w:pPr>
        <w:rPr>
          <w:sz w:val="22"/>
          <w:szCs w:val="22"/>
        </w:rPr>
      </w:pPr>
      <w:r w:rsidRPr="00E53289">
        <w:rPr>
          <w:sz w:val="22"/>
          <w:szCs w:val="22"/>
        </w:rPr>
        <w:t xml:space="preserve">Beide sjablonen dienen ingevuld en door iedere partij (digitaal) getekend. </w:t>
      </w:r>
    </w:p>
    <w:p w14:paraId="413C010F" w14:textId="77777777" w:rsidR="000E4D94" w:rsidRPr="00E53289" w:rsidRDefault="1C444C18" w:rsidP="000E4D94">
      <w:pPr>
        <w:rPr>
          <w:sz w:val="22"/>
          <w:szCs w:val="22"/>
        </w:rPr>
      </w:pPr>
      <w:r w:rsidRPr="00E53289">
        <w:rPr>
          <w:sz w:val="22"/>
          <w:szCs w:val="22"/>
        </w:rPr>
        <w:t>Studenten die stage in het buitenland lopen, vullen deze sjablonen in in het Engels en/of, indien nodig, ook in de taal van de stage-instelling in het buitenland.</w:t>
      </w:r>
    </w:p>
    <w:p w14:paraId="6A9A2604" w14:textId="77777777" w:rsidR="006769CB" w:rsidRPr="00E53289" w:rsidRDefault="006769CB" w:rsidP="000E4D94">
      <w:pPr>
        <w:rPr>
          <w:sz w:val="22"/>
          <w:szCs w:val="22"/>
        </w:rPr>
      </w:pPr>
    </w:p>
    <w:p w14:paraId="5203DE2B" w14:textId="77777777" w:rsidR="006769CB" w:rsidRPr="00E53289" w:rsidRDefault="545684DC" w:rsidP="00E53289">
      <w:pPr>
        <w:rPr>
          <w:b/>
          <w:bCs/>
          <w:sz w:val="22"/>
          <w:szCs w:val="22"/>
        </w:rPr>
      </w:pPr>
      <w:r w:rsidRPr="00E53289">
        <w:rPr>
          <w:b/>
          <w:bCs/>
          <w:sz w:val="22"/>
          <w:szCs w:val="22"/>
        </w:rPr>
        <w:t>LET OP:</w:t>
      </w:r>
    </w:p>
    <w:p w14:paraId="619F926B" w14:textId="77777777" w:rsidR="00516518" w:rsidRPr="00E53289" w:rsidRDefault="00146193" w:rsidP="00E53289">
      <w:pPr>
        <w:rPr>
          <w:sz w:val="22"/>
          <w:szCs w:val="22"/>
        </w:rPr>
      </w:pPr>
      <w:r w:rsidRPr="00E53289">
        <w:rPr>
          <w:sz w:val="22"/>
          <w:szCs w:val="22"/>
        </w:rPr>
        <w:t>S</w:t>
      </w:r>
      <w:r w:rsidR="006769CB" w:rsidRPr="00E53289">
        <w:rPr>
          <w:sz w:val="22"/>
          <w:szCs w:val="22"/>
        </w:rPr>
        <w:t>tudenten</w:t>
      </w:r>
      <w:r w:rsidRPr="00E53289">
        <w:rPr>
          <w:sz w:val="22"/>
          <w:szCs w:val="22"/>
        </w:rPr>
        <w:t xml:space="preserve"> laden</w:t>
      </w:r>
      <w:r w:rsidR="006769CB" w:rsidRPr="00E53289">
        <w:rPr>
          <w:sz w:val="22"/>
          <w:szCs w:val="22"/>
        </w:rPr>
        <w:t xml:space="preserve"> </w:t>
      </w:r>
      <w:r w:rsidR="006769CB" w:rsidRPr="00E53289">
        <w:rPr>
          <w:b/>
          <w:bCs/>
          <w:sz w:val="22"/>
          <w:szCs w:val="22"/>
        </w:rPr>
        <w:t>na ondertekening</w:t>
      </w:r>
      <w:r w:rsidR="006769CB" w:rsidRPr="00E53289">
        <w:rPr>
          <w:sz w:val="22"/>
          <w:szCs w:val="22"/>
        </w:rPr>
        <w:t xml:space="preserve"> </w:t>
      </w:r>
      <w:r w:rsidR="00516518" w:rsidRPr="00E53289">
        <w:rPr>
          <w:sz w:val="22"/>
          <w:szCs w:val="22"/>
        </w:rPr>
        <w:t xml:space="preserve">de vier stagedocumenten (I, II, III en IV) </w:t>
      </w:r>
      <w:r w:rsidR="006769CB" w:rsidRPr="00E53289">
        <w:rPr>
          <w:sz w:val="22"/>
          <w:szCs w:val="22"/>
        </w:rPr>
        <w:t>op op Ufora</w:t>
      </w:r>
      <w:r w:rsidR="0097402C" w:rsidRPr="00E53289">
        <w:rPr>
          <w:sz w:val="22"/>
          <w:szCs w:val="22"/>
        </w:rPr>
        <w:t xml:space="preserve">. Zie </w:t>
      </w:r>
      <w:r w:rsidR="00516518" w:rsidRPr="00E53289">
        <w:rPr>
          <w:sz w:val="22"/>
          <w:szCs w:val="22"/>
        </w:rPr>
        <w:t xml:space="preserve">vak </w:t>
      </w:r>
      <w:r w:rsidR="001C17CC" w:rsidRPr="00E53289">
        <w:rPr>
          <w:sz w:val="22"/>
          <w:szCs w:val="22"/>
        </w:rPr>
        <w:t>STAGE</w:t>
      </w:r>
      <w:r w:rsidR="00516518" w:rsidRPr="00E53289">
        <w:rPr>
          <w:sz w:val="22"/>
          <w:szCs w:val="22"/>
        </w:rPr>
        <w:t xml:space="preserve">, Ufora-tools </w:t>
      </w:r>
      <w:r w:rsidR="00516518" w:rsidRPr="00E53289">
        <w:rPr>
          <w:sz w:val="22"/>
          <w:szCs w:val="22"/>
        </w:rPr>
        <w:sym w:font="Wingdings" w:char="F0E0"/>
      </w:r>
      <w:r w:rsidR="00516518" w:rsidRPr="00E53289">
        <w:rPr>
          <w:sz w:val="22"/>
          <w:szCs w:val="22"/>
        </w:rPr>
        <w:t xml:space="preserve"> Opdrachten. </w:t>
      </w:r>
    </w:p>
    <w:p w14:paraId="24684C38" w14:textId="6734DF51" w:rsidR="00661CCE" w:rsidRPr="00E53289" w:rsidRDefault="00516518" w:rsidP="00E53289">
      <w:pPr>
        <w:rPr>
          <w:sz w:val="22"/>
          <w:szCs w:val="22"/>
          <w:lang w:eastAsia="nl-BE"/>
        </w:rPr>
      </w:pPr>
      <w:r w:rsidRPr="00E53289">
        <w:rPr>
          <w:sz w:val="22"/>
          <w:szCs w:val="22"/>
        </w:rPr>
        <w:t xml:space="preserve">Het document </w:t>
      </w:r>
      <w:r w:rsidRPr="00E53289">
        <w:rPr>
          <w:b/>
          <w:bCs/>
          <w:sz w:val="22"/>
          <w:szCs w:val="22"/>
        </w:rPr>
        <w:t>V. Risico-analyse</w:t>
      </w:r>
      <w:r w:rsidRPr="00E53289">
        <w:rPr>
          <w:sz w:val="22"/>
          <w:szCs w:val="22"/>
        </w:rPr>
        <w:t xml:space="preserve">, </w:t>
      </w:r>
      <w:r w:rsidR="00661CCE" w:rsidRPr="00E53289">
        <w:rPr>
          <w:sz w:val="22"/>
          <w:szCs w:val="22"/>
        </w:rPr>
        <w:t>zoals ingevuld door de Stagegever</w:t>
      </w:r>
      <w:r w:rsidRPr="00E53289">
        <w:rPr>
          <w:sz w:val="22"/>
          <w:szCs w:val="22"/>
        </w:rPr>
        <w:t xml:space="preserve">, moet door de student voor aanvang van de stage opgeladen worden </w:t>
      </w:r>
      <w:r w:rsidR="00661CCE" w:rsidRPr="00E53289">
        <w:rPr>
          <w:sz w:val="22"/>
          <w:szCs w:val="22"/>
        </w:rPr>
        <w:t xml:space="preserve">op de daartoe voorziene </w:t>
      </w:r>
      <w:proofErr w:type="spellStart"/>
      <w:r w:rsidR="00146193" w:rsidRPr="00E53289">
        <w:rPr>
          <w:sz w:val="22"/>
          <w:szCs w:val="22"/>
        </w:rPr>
        <w:t>UGent</w:t>
      </w:r>
      <w:proofErr w:type="spellEnd"/>
      <w:r w:rsidR="00146193" w:rsidRPr="00E53289">
        <w:rPr>
          <w:sz w:val="22"/>
          <w:szCs w:val="22"/>
        </w:rPr>
        <w:t xml:space="preserve"> </w:t>
      </w:r>
      <w:hyperlink r:id="rId47" w:history="1">
        <w:r w:rsidR="00146193" w:rsidRPr="00E53289">
          <w:rPr>
            <w:rStyle w:val="Hyperlink"/>
            <w:sz w:val="22"/>
            <w:szCs w:val="22"/>
          </w:rPr>
          <w:t>webpagina</w:t>
        </w:r>
      </w:hyperlink>
      <w:r w:rsidR="00146193" w:rsidRPr="00E53289">
        <w:rPr>
          <w:sz w:val="22"/>
          <w:szCs w:val="22"/>
        </w:rPr>
        <w:t>)</w:t>
      </w:r>
      <w:r w:rsidRPr="00E53289">
        <w:rPr>
          <w:sz w:val="22"/>
          <w:szCs w:val="22"/>
        </w:rPr>
        <w:t xml:space="preserve">. </w:t>
      </w:r>
      <w:r w:rsidR="00661CCE" w:rsidRPr="00E53289">
        <w:rPr>
          <w:sz w:val="22"/>
          <w:szCs w:val="22"/>
          <w:lang w:eastAsia="nl-BE"/>
        </w:rPr>
        <w:t>Het is de individuele verantwoordelijkheid van de student om dit zo v</w:t>
      </w:r>
      <w:r w:rsidRPr="00E53289">
        <w:rPr>
          <w:sz w:val="22"/>
          <w:szCs w:val="22"/>
          <w:lang w:eastAsia="nl-BE"/>
        </w:rPr>
        <w:t>lug mogelijk in orde te brengen, wil de student gedekt zijn door de UGent-Verzekering.</w:t>
      </w:r>
    </w:p>
    <w:p w14:paraId="3DD220FA" w14:textId="279AB62D" w:rsidR="00E824BF" w:rsidRDefault="00D12303" w:rsidP="00E824BF">
      <w:pPr>
        <w:jc w:val="right"/>
        <w:rPr>
          <w:noProof/>
          <w:lang w:eastAsia="nl-BE"/>
        </w:rPr>
      </w:pPr>
      <w:r w:rsidRPr="53CBC8CA">
        <w:rPr>
          <w:b/>
          <w:bCs/>
          <w:sz w:val="28"/>
          <w:szCs w:val="28"/>
          <w:lang w:eastAsia="nl-BE"/>
        </w:rPr>
        <w:br w:type="page"/>
      </w:r>
    </w:p>
    <w:p w14:paraId="7B186A81" w14:textId="4FFD9CB5" w:rsidR="00E824BF" w:rsidRDefault="00BD604E" w:rsidP="007C7AC0">
      <w:pPr>
        <w:rPr>
          <w:noProof/>
          <w:lang w:eastAsia="nl-BE"/>
        </w:rPr>
      </w:pPr>
      <w:r>
        <w:rPr>
          <w:noProof/>
          <w:lang w:eastAsia="nl-BE"/>
        </w:rPr>
        <w:lastRenderedPageBreak/>
        <w:drawing>
          <wp:anchor distT="0" distB="0" distL="114300" distR="114300" simplePos="0" relativeHeight="251659264" behindDoc="0" locked="0" layoutInCell="1" allowOverlap="1" wp14:anchorId="4F71BAF2" wp14:editId="28F415FD">
            <wp:simplePos x="1081454" y="826477"/>
            <wp:positionH relativeFrom="margin">
              <wp:align>right</wp:align>
            </wp:positionH>
            <wp:positionV relativeFrom="margin">
              <wp:align>top</wp:align>
            </wp:positionV>
            <wp:extent cx="1866900" cy="883920"/>
            <wp:effectExtent l="0" t="0" r="0" b="0"/>
            <wp:wrapSquare wrapText="bothSides"/>
            <wp:docPr id="191617232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172323" name="Picture 1" descr="A black text on a white background&#10;&#10;Description automatically generated"/>
                    <pic:cNvPicPr/>
                  </pic:nvPicPr>
                  <pic:blipFill>
                    <a:blip r:embed="rId11"/>
                    <a:stretch>
                      <a:fillRect/>
                    </a:stretch>
                  </pic:blipFill>
                  <pic:spPr>
                    <a:xfrm>
                      <a:off x="0" y="0"/>
                      <a:ext cx="1866900" cy="883920"/>
                    </a:xfrm>
                    <a:prstGeom prst="rect">
                      <a:avLst/>
                    </a:prstGeom>
                  </pic:spPr>
                </pic:pic>
              </a:graphicData>
            </a:graphic>
          </wp:anchor>
        </w:drawing>
      </w:r>
    </w:p>
    <w:p w14:paraId="04FA7079" w14:textId="11D86B4F" w:rsidR="00AC07BE" w:rsidRPr="00903F62" w:rsidRDefault="545684DC" w:rsidP="545684DC">
      <w:pPr>
        <w:pStyle w:val="Heading2"/>
        <w:rPr>
          <w:lang w:eastAsia="nl-BE"/>
        </w:rPr>
      </w:pPr>
      <w:bookmarkStart w:id="140" w:name="_Ref102038441"/>
      <w:bookmarkStart w:id="141" w:name="_Ref102038446"/>
      <w:bookmarkStart w:id="142" w:name="_Toc159315365"/>
      <w:bookmarkStart w:id="143" w:name="_Toc177047500"/>
      <w:r w:rsidRPr="545684DC">
        <w:rPr>
          <w:lang w:eastAsia="nl-BE"/>
        </w:rPr>
        <w:t>STAGEOPDRACHTEN</w:t>
      </w:r>
      <w:bookmarkEnd w:id="140"/>
      <w:bookmarkEnd w:id="141"/>
      <w:bookmarkEnd w:id="142"/>
      <w:bookmarkEnd w:id="143"/>
    </w:p>
    <w:p w14:paraId="4F24943C" w14:textId="77777777" w:rsidR="00A35619" w:rsidRDefault="00A35619" w:rsidP="00A35619">
      <w:pPr>
        <w:ind w:left="1004"/>
        <w:rPr>
          <w:sz w:val="22"/>
          <w:lang w:eastAsia="nl-BE"/>
        </w:rPr>
      </w:pPr>
    </w:p>
    <w:p w14:paraId="53578052" w14:textId="77777777" w:rsidR="00AC07BE" w:rsidRPr="00CF0C4F" w:rsidRDefault="1C444C18" w:rsidP="1C444C18">
      <w:pPr>
        <w:numPr>
          <w:ilvl w:val="0"/>
          <w:numId w:val="30"/>
        </w:numPr>
        <w:rPr>
          <w:sz w:val="22"/>
          <w:szCs w:val="22"/>
          <w:lang w:eastAsia="nl-BE"/>
        </w:rPr>
      </w:pPr>
      <w:r w:rsidRPr="00CF0C4F">
        <w:rPr>
          <w:sz w:val="22"/>
          <w:szCs w:val="22"/>
          <w:lang w:eastAsia="nl-BE"/>
        </w:rPr>
        <w:t>Naam UGent student (m/v/x): . . .</w:t>
      </w:r>
    </w:p>
    <w:p w14:paraId="6E9B2BC1" w14:textId="77777777" w:rsidR="00846427" w:rsidRPr="00CF0C4F" w:rsidRDefault="545684DC" w:rsidP="545684DC">
      <w:pPr>
        <w:numPr>
          <w:ilvl w:val="0"/>
          <w:numId w:val="31"/>
        </w:numPr>
        <w:rPr>
          <w:sz w:val="22"/>
          <w:szCs w:val="22"/>
          <w:lang w:eastAsia="nl-BE"/>
        </w:rPr>
      </w:pPr>
      <w:r w:rsidRPr="00CF0C4F">
        <w:rPr>
          <w:sz w:val="22"/>
          <w:szCs w:val="22"/>
          <w:lang w:eastAsia="nl-BE"/>
        </w:rPr>
        <w:t>Naam stage-instelling en -mentor: . . .</w:t>
      </w:r>
    </w:p>
    <w:p w14:paraId="6BF7610E" w14:textId="471BF83E" w:rsidR="005D5EBE" w:rsidRPr="00CF0C4F" w:rsidRDefault="545684DC" w:rsidP="00CF0C4F">
      <w:pPr>
        <w:numPr>
          <w:ilvl w:val="0"/>
          <w:numId w:val="31"/>
        </w:numPr>
        <w:rPr>
          <w:sz w:val="22"/>
          <w:szCs w:val="22"/>
          <w:lang w:eastAsia="nl-BE"/>
        </w:rPr>
      </w:pPr>
      <w:r w:rsidRPr="00CF0C4F">
        <w:rPr>
          <w:sz w:val="22"/>
          <w:szCs w:val="22"/>
          <w:lang w:eastAsia="nl-BE"/>
        </w:rPr>
        <w:t xml:space="preserve">Mijn stage bedraagt :     [  ] 90 uur     [  ] 180 uur  </w:t>
      </w:r>
    </w:p>
    <w:p w14:paraId="462E5F74" w14:textId="77777777" w:rsidR="00B95A96" w:rsidRPr="00CF0C4F" w:rsidRDefault="545684DC" w:rsidP="545684DC">
      <w:pPr>
        <w:rPr>
          <w:sz w:val="22"/>
          <w:szCs w:val="22"/>
          <w:lang w:eastAsia="nl-BE"/>
        </w:rPr>
      </w:pPr>
      <w:r w:rsidRPr="00CF0C4F">
        <w:rPr>
          <w:sz w:val="22"/>
          <w:szCs w:val="22"/>
          <w:lang w:eastAsia="nl-BE"/>
        </w:rPr>
        <w:t>Het is aan te raden om in onderstaande tabel,</w:t>
      </w:r>
    </w:p>
    <w:p w14:paraId="1A2E9165" w14:textId="77777777" w:rsidR="00B95A96" w:rsidRPr="00CF0C4F" w:rsidRDefault="1C444C18" w:rsidP="1C444C18">
      <w:pPr>
        <w:ind w:left="708"/>
        <w:rPr>
          <w:sz w:val="22"/>
          <w:szCs w:val="22"/>
          <w:lang w:eastAsia="nl-BE"/>
        </w:rPr>
      </w:pPr>
      <w:r w:rsidRPr="00CF0C4F">
        <w:rPr>
          <w:sz w:val="22"/>
          <w:szCs w:val="22"/>
          <w:lang w:eastAsia="nl-BE"/>
        </w:rPr>
        <w:t xml:space="preserve">i.g.v. </w:t>
      </w:r>
      <w:r w:rsidRPr="00CF0C4F">
        <w:rPr>
          <w:b/>
          <w:bCs/>
          <w:sz w:val="22"/>
          <w:szCs w:val="22"/>
          <w:lang w:eastAsia="nl-BE"/>
        </w:rPr>
        <w:t xml:space="preserve">Lange Stage </w:t>
      </w:r>
      <w:r w:rsidRPr="00CF0C4F">
        <w:rPr>
          <w:sz w:val="22"/>
          <w:szCs w:val="22"/>
          <w:lang w:eastAsia="nl-BE"/>
        </w:rPr>
        <w:t xml:space="preserve">(180u), naast opdrachttype ‘Observatie’, </w:t>
      </w:r>
      <w:r w:rsidRPr="00CF0C4F">
        <w:rPr>
          <w:sz w:val="22"/>
          <w:szCs w:val="22"/>
          <w:u w:val="single"/>
          <w:lang w:eastAsia="nl-BE"/>
        </w:rPr>
        <w:t xml:space="preserve">minstens twee </w:t>
      </w:r>
      <w:r w:rsidRPr="00CF0C4F">
        <w:rPr>
          <w:sz w:val="22"/>
          <w:szCs w:val="22"/>
          <w:lang w:eastAsia="nl-BE"/>
        </w:rPr>
        <w:t>belangrijke stageopdrachten te beschrijven die verband houden met gender en/of diversiteit;</w:t>
      </w:r>
    </w:p>
    <w:p w14:paraId="1E00E81A" w14:textId="2F69701D" w:rsidR="00441BE6" w:rsidRPr="00CF0C4F" w:rsidRDefault="1C444C18" w:rsidP="00441BE6">
      <w:pPr>
        <w:ind w:left="708"/>
        <w:rPr>
          <w:sz w:val="22"/>
          <w:szCs w:val="22"/>
          <w:lang w:eastAsia="nl-BE"/>
        </w:rPr>
      </w:pPr>
      <w:r w:rsidRPr="00CF0C4F">
        <w:rPr>
          <w:sz w:val="22"/>
          <w:szCs w:val="22"/>
          <w:lang w:eastAsia="nl-BE"/>
        </w:rPr>
        <w:t xml:space="preserve">i.g.v. </w:t>
      </w:r>
      <w:r w:rsidRPr="00CF0C4F">
        <w:rPr>
          <w:b/>
          <w:bCs/>
          <w:sz w:val="22"/>
          <w:szCs w:val="22"/>
          <w:lang w:eastAsia="nl-BE"/>
        </w:rPr>
        <w:t xml:space="preserve">Korte Stage </w:t>
      </w:r>
      <w:r w:rsidRPr="00CF0C4F">
        <w:rPr>
          <w:sz w:val="22"/>
          <w:szCs w:val="22"/>
          <w:lang w:eastAsia="nl-BE"/>
        </w:rPr>
        <w:t xml:space="preserve">(90u), naast de opdrachttype ‘Observatie’, </w:t>
      </w:r>
      <w:r w:rsidRPr="00CF0C4F">
        <w:rPr>
          <w:sz w:val="22"/>
          <w:szCs w:val="22"/>
          <w:u w:val="single"/>
          <w:lang w:eastAsia="nl-BE"/>
        </w:rPr>
        <w:t>minstens één</w:t>
      </w:r>
      <w:r w:rsidRPr="00CF0C4F">
        <w:rPr>
          <w:sz w:val="22"/>
          <w:szCs w:val="22"/>
          <w:lang w:eastAsia="nl-BE"/>
        </w:rPr>
        <w:t xml:space="preserve"> belangrijke stageopdracht te beschrijven die verband houdt met gender en/of diversiteit en welke ook niet valt binnen de koppeling stage-masterproef.</w:t>
      </w:r>
    </w:p>
    <w:p w14:paraId="25DC539F" w14:textId="77777777" w:rsidR="00A87B69" w:rsidRPr="00CF0C4F" w:rsidRDefault="00A87B69" w:rsidP="00747691">
      <w:pPr>
        <w:pStyle w:val="NoSpacing"/>
        <w:spacing w:before="0"/>
        <w:ind w:left="0"/>
        <w:rPr>
          <w:sz w:val="22"/>
          <w:szCs w:val="22"/>
          <w:lang w:val="nl-BE" w:eastAsia="nl-BE"/>
        </w:rPr>
      </w:pPr>
    </w:p>
    <w:p w14:paraId="0A3C062F" w14:textId="77777777" w:rsidR="001C2F0B" w:rsidRPr="00CF0C4F" w:rsidRDefault="545684DC" w:rsidP="545684DC">
      <w:pPr>
        <w:pStyle w:val="NoSpacing"/>
        <w:spacing w:before="0"/>
        <w:rPr>
          <w:sz w:val="22"/>
          <w:szCs w:val="22"/>
          <w:u w:val="single"/>
          <w:lang w:val="nl-BE" w:eastAsia="nl-BE"/>
        </w:rPr>
      </w:pPr>
      <w:r w:rsidRPr="00CF0C4F">
        <w:rPr>
          <w:sz w:val="22"/>
          <w:szCs w:val="22"/>
          <w:u w:val="single"/>
          <w:lang w:val="nl-BE" w:eastAsia="nl-BE"/>
        </w:rPr>
        <w:t xml:space="preserve">In de kolom ‘GEDETAILLEERDE BESCHRIJVING VAN DE STAGEOPDRACHTEN’ </w:t>
      </w:r>
    </w:p>
    <w:p w14:paraId="7331EBF1" w14:textId="781F1DE1" w:rsidR="007E3598" w:rsidRPr="00CF0C4F" w:rsidRDefault="545684DC" w:rsidP="545684DC">
      <w:pPr>
        <w:pStyle w:val="NoSpacing"/>
        <w:spacing w:before="0"/>
        <w:ind w:left="709"/>
        <w:rPr>
          <w:sz w:val="22"/>
          <w:szCs w:val="22"/>
          <w:lang w:val="nl-BE" w:eastAsia="nl-BE"/>
        </w:rPr>
      </w:pPr>
      <w:r w:rsidRPr="00CF0C4F">
        <w:rPr>
          <w:sz w:val="22"/>
          <w:szCs w:val="22"/>
          <w:lang w:val="nl-BE" w:eastAsia="nl-BE"/>
        </w:rPr>
        <w:t>Lichten studenten hun respectievelijke stageopdrachten toe en tonen aan hoe de respectievelijke opdrachten verband houden met het thema gender en/of diversiteit.</w:t>
      </w:r>
      <w:r w:rsidR="00E11F43">
        <w:rPr>
          <w:rStyle w:val="FootnoteReference"/>
          <w:sz w:val="22"/>
          <w:szCs w:val="22"/>
          <w:lang w:val="nl-BE" w:eastAsia="nl-BE"/>
        </w:rPr>
        <w:footnoteReference w:id="6"/>
      </w:r>
    </w:p>
    <w:p w14:paraId="4CCEABCF" w14:textId="77777777" w:rsidR="00FC0088" w:rsidRPr="00CF0C4F" w:rsidRDefault="545684DC" w:rsidP="545684DC">
      <w:pPr>
        <w:pStyle w:val="NoSpacing"/>
        <w:numPr>
          <w:ilvl w:val="0"/>
          <w:numId w:val="17"/>
        </w:numPr>
        <w:spacing w:before="0"/>
        <w:ind w:left="1276" w:hanging="283"/>
        <w:rPr>
          <w:sz w:val="22"/>
          <w:szCs w:val="22"/>
          <w:lang w:val="nl-BE" w:eastAsia="nl-BE"/>
        </w:rPr>
      </w:pPr>
      <w:r w:rsidRPr="00CF0C4F">
        <w:rPr>
          <w:sz w:val="22"/>
          <w:szCs w:val="22"/>
          <w:lang w:val="nl-BE" w:eastAsia="nl-BE"/>
        </w:rPr>
        <w:t>Indien studenten onderzoek doen, vermelden zij minstens het gender- en/of diversiteitsonderwerp en het type onderzoek (kwantitatief of kwalitatief), de onderzoeksmethode (zoals survey, diepte-interviews, focusgesprekken, observatie) en de centrale onderzoeksvraag, met inbegrip van het doel/relevantie van het onderzoek.</w:t>
      </w:r>
    </w:p>
    <w:p w14:paraId="5C8E42CD" w14:textId="77777777" w:rsidR="001C2F0B" w:rsidRPr="00CF0C4F" w:rsidRDefault="1C444C18" w:rsidP="1C444C18">
      <w:pPr>
        <w:pStyle w:val="NoSpacing"/>
        <w:numPr>
          <w:ilvl w:val="0"/>
          <w:numId w:val="17"/>
        </w:numPr>
        <w:spacing w:before="0"/>
        <w:ind w:left="1276" w:hanging="283"/>
        <w:rPr>
          <w:sz w:val="22"/>
          <w:szCs w:val="22"/>
          <w:lang w:val="nl-BE" w:eastAsia="nl-BE"/>
        </w:rPr>
      </w:pPr>
      <w:r w:rsidRPr="00CF0C4F">
        <w:rPr>
          <w:sz w:val="22"/>
          <w:szCs w:val="22"/>
          <w:lang w:val="nl-BE" w:eastAsia="nl-BE"/>
        </w:rPr>
        <w:t>In geval van het geven van workshops, het schrijven van (web)artikels en i.g.v. alle overige stageopdrachten tonen studenten aan hoe deze verband houden met gender en diversiteit. Zij gebruiken hierbij bij enkele centrale concepten uit de opleiding Gender &amp; Diversiteit.</w:t>
      </w:r>
    </w:p>
    <w:p w14:paraId="63E83F18" w14:textId="77777777" w:rsidR="007E3598" w:rsidRPr="00CF0C4F" w:rsidRDefault="007E3598" w:rsidP="009636A2">
      <w:pPr>
        <w:pStyle w:val="NoSpacing"/>
        <w:spacing w:before="0"/>
        <w:ind w:left="0"/>
        <w:rPr>
          <w:sz w:val="22"/>
          <w:szCs w:val="22"/>
          <w:lang w:val="nl-BE" w:eastAsia="nl-BE"/>
        </w:rPr>
      </w:pPr>
    </w:p>
    <w:p w14:paraId="03BAC668" w14:textId="64A2DF86" w:rsidR="001C2F0B" w:rsidRPr="00C06CED" w:rsidRDefault="545684DC" w:rsidP="00C06CED">
      <w:pPr>
        <w:pStyle w:val="NoSpacing"/>
        <w:spacing w:before="0"/>
        <w:rPr>
          <w:sz w:val="22"/>
          <w:szCs w:val="22"/>
          <w:u w:val="single"/>
          <w:lang w:val="nl-BE" w:eastAsia="nl-BE"/>
        </w:rPr>
      </w:pPr>
      <w:r w:rsidRPr="00CF0C4F">
        <w:rPr>
          <w:sz w:val="22"/>
          <w:szCs w:val="22"/>
          <w:u w:val="single"/>
          <w:lang w:val="nl-BE" w:eastAsia="nl-BE"/>
        </w:rPr>
        <w:t>In de kolom ‘%’</w:t>
      </w:r>
      <w:r w:rsidR="00C06CED" w:rsidRPr="00C06CED">
        <w:rPr>
          <w:sz w:val="22"/>
          <w:szCs w:val="22"/>
          <w:lang w:val="nl-BE" w:eastAsia="nl-BE"/>
        </w:rPr>
        <w:t xml:space="preserve">: </w:t>
      </w:r>
      <w:r w:rsidRPr="00C06CED">
        <w:rPr>
          <w:sz w:val="22"/>
          <w:szCs w:val="22"/>
          <w:lang w:val="nl-NL" w:eastAsia="nl-BE"/>
        </w:rPr>
        <w:t xml:space="preserve">Maken studenten een </w:t>
      </w:r>
      <w:r w:rsidRPr="00C06CED">
        <w:rPr>
          <w:sz w:val="22"/>
          <w:szCs w:val="22"/>
          <w:u w:val="single"/>
          <w:lang w:val="nl-NL" w:eastAsia="nl-BE"/>
        </w:rPr>
        <w:t>schatting</w:t>
      </w:r>
      <w:r w:rsidRPr="00C06CED">
        <w:rPr>
          <w:sz w:val="22"/>
          <w:szCs w:val="22"/>
          <w:lang w:val="nl-NL" w:eastAsia="nl-BE"/>
        </w:rPr>
        <w:t xml:space="preserve"> van het aandeel dat de betreffende stageopdracht inhoudt op het totaal van de te presteren stage-uren. </w:t>
      </w:r>
      <w:r w:rsidRPr="00E27129">
        <w:rPr>
          <w:sz w:val="22"/>
          <w:szCs w:val="22"/>
          <w:lang w:val="nl-NL" w:eastAsia="nl-BE"/>
        </w:rPr>
        <w:t>Het totaal van de kolom moet dus 100% zijn.</w:t>
      </w:r>
      <w:r w:rsidR="00441BE6" w:rsidRPr="00E27129">
        <w:rPr>
          <w:sz w:val="22"/>
          <w:szCs w:val="22"/>
          <w:lang w:val="nl-NL" w:eastAsia="nl-BE"/>
        </w:rPr>
        <w:t xml:space="preserve"> De opdracht ‘Observatie’ mag maximum 15% van de totale opdrachttijd bedragen.</w:t>
      </w:r>
    </w:p>
    <w:p w14:paraId="4B0F7719" w14:textId="7190AC15" w:rsidR="00554470" w:rsidRPr="00C06CED" w:rsidRDefault="545684DC" w:rsidP="00C06CED">
      <w:pPr>
        <w:pStyle w:val="NoSpacing"/>
        <w:spacing w:before="0"/>
        <w:rPr>
          <w:sz w:val="22"/>
          <w:szCs w:val="22"/>
          <w:u w:val="single"/>
          <w:lang w:val="nl-BE" w:eastAsia="nl-BE"/>
        </w:rPr>
      </w:pPr>
      <w:r w:rsidRPr="00CF0C4F">
        <w:rPr>
          <w:sz w:val="22"/>
          <w:szCs w:val="22"/>
          <w:u w:val="single"/>
          <w:lang w:val="nl-BE" w:eastAsia="nl-BE"/>
        </w:rPr>
        <w:t>In de kolom ‘PERIODE’</w:t>
      </w:r>
      <w:r w:rsidR="00C06CED" w:rsidRPr="00C06CED">
        <w:rPr>
          <w:sz w:val="22"/>
          <w:szCs w:val="22"/>
          <w:lang w:val="nl-BE" w:eastAsia="nl-BE"/>
        </w:rPr>
        <w:t xml:space="preserve">: </w:t>
      </w:r>
      <w:r w:rsidR="1C444C18" w:rsidRPr="00CF0C4F">
        <w:rPr>
          <w:sz w:val="22"/>
          <w:szCs w:val="22"/>
          <w:lang w:val="nl-BE" w:eastAsia="nl-BE"/>
        </w:rPr>
        <w:t>Specifiëren studenten de vermoedelijke tijdsperiode (dd/mm/jj) waarbinnen de stageopdracht zal worden uitgevoerd.</w:t>
      </w:r>
    </w:p>
    <w:p w14:paraId="6FBAD364" w14:textId="77777777" w:rsidR="00570351" w:rsidRPr="00CF0C4F" w:rsidRDefault="00570351" w:rsidP="009636A2">
      <w:pPr>
        <w:pStyle w:val="NoSpacing"/>
        <w:spacing w:before="0"/>
        <w:ind w:left="709"/>
        <w:rPr>
          <w:sz w:val="22"/>
          <w:szCs w:val="22"/>
          <w:lang w:val="nl-BE" w:eastAsia="nl-BE"/>
        </w:rPr>
      </w:pPr>
    </w:p>
    <w:p w14:paraId="71E9947C" w14:textId="4448FD94" w:rsidR="00AC2BAE" w:rsidRDefault="545684DC" w:rsidP="00C06CED">
      <w:pPr>
        <w:pStyle w:val="NoSpacing"/>
        <w:spacing w:before="0"/>
        <w:rPr>
          <w:sz w:val="22"/>
          <w:szCs w:val="22"/>
          <w:lang w:val="nl-BE" w:eastAsia="nl-BE"/>
        </w:rPr>
      </w:pPr>
      <w:r w:rsidRPr="00CF0C4F">
        <w:rPr>
          <w:sz w:val="22"/>
          <w:szCs w:val="22"/>
          <w:u w:val="single"/>
          <w:lang w:val="nl-BE" w:eastAsia="nl-BE"/>
        </w:rPr>
        <w:t>In de kolom ‘LEERDOEL’</w:t>
      </w:r>
      <w:r w:rsidR="00C06CED" w:rsidRPr="00C06CED">
        <w:rPr>
          <w:sz w:val="22"/>
          <w:szCs w:val="22"/>
          <w:lang w:val="nl-BE" w:eastAsia="nl-BE"/>
        </w:rPr>
        <w:t xml:space="preserve">: </w:t>
      </w:r>
      <w:r w:rsidR="007E3598" w:rsidRPr="00CF0C4F">
        <w:rPr>
          <w:sz w:val="22"/>
          <w:szCs w:val="22"/>
          <w:lang w:val="nl-BE" w:eastAsia="nl-BE"/>
        </w:rPr>
        <w:t xml:space="preserve">Specifiëren studenten met welke leerdoelen de respectievelijke </w:t>
      </w:r>
      <w:r w:rsidR="00366438" w:rsidRPr="00CF0C4F">
        <w:rPr>
          <w:sz w:val="22"/>
          <w:szCs w:val="22"/>
          <w:lang w:val="nl-BE" w:eastAsia="nl-BE"/>
        </w:rPr>
        <w:t>stageopdrachten</w:t>
      </w:r>
      <w:r w:rsidR="007E3598" w:rsidRPr="00CF0C4F">
        <w:rPr>
          <w:sz w:val="22"/>
          <w:szCs w:val="22"/>
          <w:lang w:val="nl-BE" w:eastAsia="nl-BE"/>
        </w:rPr>
        <w:t xml:space="preserve"> overeenkomen. Zie </w:t>
      </w:r>
      <w:r w:rsidR="00BD604E">
        <w:rPr>
          <w:sz w:val="22"/>
          <w:szCs w:val="22"/>
          <w:lang w:val="nl-BE" w:eastAsia="nl-BE"/>
        </w:rPr>
        <w:t xml:space="preserve">studiefiche vooraan opgenomen in </w:t>
      </w:r>
      <w:r w:rsidR="00554470" w:rsidRPr="00CF0C4F">
        <w:rPr>
          <w:sz w:val="22"/>
          <w:szCs w:val="22"/>
          <w:lang w:val="nl-BE" w:eastAsia="nl-BE"/>
        </w:rPr>
        <w:t>de</w:t>
      </w:r>
      <w:r w:rsidR="00BB08CD" w:rsidRPr="00CF0C4F">
        <w:rPr>
          <w:sz w:val="22"/>
          <w:szCs w:val="22"/>
          <w:lang w:val="nl-BE" w:eastAsia="nl-BE"/>
        </w:rPr>
        <w:t>ze</w:t>
      </w:r>
      <w:r w:rsidR="00554470" w:rsidRPr="00CF0C4F">
        <w:rPr>
          <w:sz w:val="22"/>
          <w:szCs w:val="22"/>
          <w:lang w:val="nl-BE" w:eastAsia="nl-BE"/>
        </w:rPr>
        <w:t xml:space="preserve"> Stagehandleiding.</w:t>
      </w:r>
    </w:p>
    <w:p w14:paraId="08C0CD4F" w14:textId="77777777" w:rsidR="00BD604E" w:rsidRDefault="00BD604E" w:rsidP="00C06CED">
      <w:pPr>
        <w:pStyle w:val="NoSpacing"/>
        <w:spacing w:before="0"/>
        <w:rPr>
          <w:sz w:val="22"/>
          <w:szCs w:val="22"/>
          <w:u w:val="single"/>
          <w:lang w:val="nl-BE" w:eastAsia="nl-BE"/>
        </w:rPr>
      </w:pPr>
    </w:p>
    <w:p w14:paraId="7CD83686" w14:textId="77777777" w:rsidR="00BD604E" w:rsidRDefault="00BD604E" w:rsidP="00C06CED">
      <w:pPr>
        <w:pStyle w:val="NoSpacing"/>
        <w:spacing w:before="0"/>
        <w:rPr>
          <w:sz w:val="22"/>
          <w:szCs w:val="22"/>
          <w:u w:val="single"/>
          <w:lang w:val="nl-BE" w:eastAsia="nl-BE"/>
        </w:rPr>
      </w:pPr>
    </w:p>
    <w:p w14:paraId="4F36E3C5" w14:textId="77777777" w:rsidR="00BD604E" w:rsidRDefault="00BD604E" w:rsidP="00C06CED">
      <w:pPr>
        <w:pStyle w:val="NoSpacing"/>
        <w:spacing w:before="0"/>
        <w:rPr>
          <w:sz w:val="22"/>
          <w:szCs w:val="22"/>
          <w:u w:val="single"/>
          <w:lang w:val="nl-BE" w:eastAsia="nl-BE"/>
        </w:rPr>
      </w:pPr>
    </w:p>
    <w:p w14:paraId="70798A61" w14:textId="77777777" w:rsidR="00BD604E" w:rsidRPr="00C06CED" w:rsidRDefault="00BD604E" w:rsidP="00C06CED">
      <w:pPr>
        <w:pStyle w:val="NoSpacing"/>
        <w:spacing w:before="0"/>
        <w:rPr>
          <w:sz w:val="22"/>
          <w:szCs w:val="22"/>
          <w:u w:val="single"/>
          <w:lang w:val="nl-BE" w:eastAsia="nl-B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778"/>
        <w:gridCol w:w="743"/>
        <w:gridCol w:w="992"/>
        <w:gridCol w:w="709"/>
      </w:tblGrid>
      <w:tr w:rsidR="00B3018E" w:rsidRPr="00600B6F" w14:paraId="0A8868F5" w14:textId="77777777" w:rsidTr="1C444C18">
        <w:tc>
          <w:tcPr>
            <w:tcW w:w="9640" w:type="dxa"/>
            <w:gridSpan w:val="5"/>
            <w:shd w:val="clear" w:color="auto" w:fill="auto"/>
          </w:tcPr>
          <w:p w14:paraId="60A39A6F" w14:textId="1704D999" w:rsidR="00B3018E" w:rsidRPr="00AE097B" w:rsidRDefault="545684DC" w:rsidP="545684DC">
            <w:pPr>
              <w:numPr>
                <w:ilvl w:val="0"/>
                <w:numId w:val="22"/>
              </w:numPr>
              <w:rPr>
                <w:b/>
                <w:bCs/>
                <w:sz w:val="24"/>
                <w:lang w:eastAsia="nl-BE"/>
              </w:rPr>
            </w:pPr>
            <w:bookmarkStart w:id="144" w:name="_Ref89870712"/>
            <w:r w:rsidRPr="545684DC">
              <w:rPr>
                <w:b/>
                <w:bCs/>
                <w:sz w:val="24"/>
                <w:lang w:eastAsia="nl-BE"/>
              </w:rPr>
              <w:lastRenderedPageBreak/>
              <w:t>STAGEOPDRACHTEN</w:t>
            </w:r>
            <w:bookmarkEnd w:id="144"/>
          </w:p>
        </w:tc>
      </w:tr>
      <w:tr w:rsidR="00B3018E" w:rsidRPr="004B61A0" w14:paraId="3EF3983F" w14:textId="77777777" w:rsidTr="1C444C18">
        <w:trPr>
          <w:trHeight w:val="216"/>
        </w:trPr>
        <w:tc>
          <w:tcPr>
            <w:tcW w:w="1418" w:type="dxa"/>
            <w:shd w:val="clear" w:color="auto" w:fill="auto"/>
            <w:vAlign w:val="center"/>
          </w:tcPr>
          <w:p w14:paraId="53756207" w14:textId="77777777" w:rsidR="00B3018E" w:rsidRPr="004B61A0" w:rsidRDefault="545684DC" w:rsidP="545684DC">
            <w:pPr>
              <w:ind w:left="0"/>
              <w:rPr>
                <w:sz w:val="18"/>
                <w:szCs w:val="18"/>
              </w:rPr>
            </w:pPr>
            <w:r w:rsidRPr="545684DC">
              <w:rPr>
                <w:sz w:val="18"/>
                <w:szCs w:val="18"/>
              </w:rPr>
              <w:t>TYPE OPDRACHT</w:t>
            </w:r>
          </w:p>
        </w:tc>
        <w:tc>
          <w:tcPr>
            <w:tcW w:w="5778" w:type="dxa"/>
            <w:shd w:val="clear" w:color="auto" w:fill="auto"/>
            <w:vAlign w:val="center"/>
          </w:tcPr>
          <w:p w14:paraId="37127A25" w14:textId="77777777" w:rsidR="00B3018E" w:rsidRPr="004B61A0" w:rsidRDefault="545684DC" w:rsidP="545684DC">
            <w:pPr>
              <w:ind w:left="0"/>
              <w:rPr>
                <w:sz w:val="18"/>
                <w:szCs w:val="18"/>
              </w:rPr>
            </w:pPr>
            <w:r w:rsidRPr="545684DC">
              <w:rPr>
                <w:sz w:val="18"/>
                <w:szCs w:val="18"/>
              </w:rPr>
              <w:t>MIJN GEDETAILLEERDE BESCHRIJVING VAN DE STAGEOPDRACHTEN</w:t>
            </w:r>
          </w:p>
        </w:tc>
        <w:tc>
          <w:tcPr>
            <w:tcW w:w="743" w:type="dxa"/>
            <w:vAlign w:val="center"/>
          </w:tcPr>
          <w:p w14:paraId="324EF7A7" w14:textId="77777777" w:rsidR="00B3018E" w:rsidRPr="00D35E7E" w:rsidRDefault="545684DC" w:rsidP="545684DC">
            <w:pPr>
              <w:ind w:left="0"/>
              <w:jc w:val="center"/>
              <w:rPr>
                <w:rFonts w:cs="Calibri"/>
                <w:lang w:eastAsia="nl-BE"/>
              </w:rPr>
            </w:pPr>
            <w:r w:rsidRPr="545684DC">
              <w:rPr>
                <w:rFonts w:cs="Calibri"/>
                <w:lang w:eastAsia="nl-BE"/>
              </w:rPr>
              <w:t>%/100</w:t>
            </w:r>
          </w:p>
        </w:tc>
        <w:tc>
          <w:tcPr>
            <w:tcW w:w="992" w:type="dxa"/>
            <w:vAlign w:val="center"/>
          </w:tcPr>
          <w:p w14:paraId="7878ED99" w14:textId="77777777" w:rsidR="00B3018E" w:rsidRPr="00D35E7E" w:rsidRDefault="545684DC" w:rsidP="545684DC">
            <w:pPr>
              <w:ind w:left="0"/>
              <w:jc w:val="center"/>
              <w:rPr>
                <w:rFonts w:cs="Calibri"/>
                <w:lang w:eastAsia="nl-BE"/>
              </w:rPr>
            </w:pPr>
            <w:r w:rsidRPr="545684DC">
              <w:rPr>
                <w:rFonts w:cs="Calibri"/>
                <w:lang w:eastAsia="nl-BE"/>
              </w:rPr>
              <w:t>PERIODE</w:t>
            </w:r>
          </w:p>
        </w:tc>
        <w:tc>
          <w:tcPr>
            <w:tcW w:w="709" w:type="dxa"/>
          </w:tcPr>
          <w:p w14:paraId="65730BA2" w14:textId="77777777" w:rsidR="00B3018E" w:rsidRPr="00D35E7E" w:rsidRDefault="1C444C18" w:rsidP="1C444C18">
            <w:pPr>
              <w:ind w:left="0"/>
              <w:jc w:val="center"/>
              <w:rPr>
                <w:rFonts w:cs="Calibri"/>
                <w:lang w:eastAsia="nl-BE"/>
              </w:rPr>
            </w:pPr>
            <w:r w:rsidRPr="1C444C18">
              <w:rPr>
                <w:rFonts w:cs="Calibri"/>
                <w:lang w:eastAsia="nl-BE"/>
              </w:rPr>
              <w:t>LEER-DOEL</w:t>
            </w:r>
            <w:r w:rsidR="00C975BF">
              <w:br/>
            </w:r>
            <w:r w:rsidRPr="1C444C18">
              <w:rPr>
                <w:rFonts w:cs="Calibri"/>
                <w:lang w:eastAsia="nl-BE"/>
              </w:rPr>
              <w:t>nrs</w:t>
            </w:r>
          </w:p>
        </w:tc>
      </w:tr>
      <w:tr w:rsidR="00B3018E" w:rsidRPr="004B61A0" w14:paraId="16C7E824" w14:textId="77777777" w:rsidTr="1C444C18">
        <w:trPr>
          <w:trHeight w:val="113"/>
        </w:trPr>
        <w:tc>
          <w:tcPr>
            <w:tcW w:w="1418" w:type="dxa"/>
            <w:shd w:val="clear" w:color="auto" w:fill="auto"/>
            <w:vAlign w:val="center"/>
          </w:tcPr>
          <w:p w14:paraId="2237741E" w14:textId="77777777" w:rsidR="00B3018E" w:rsidRPr="004B61A0" w:rsidRDefault="545684DC" w:rsidP="545684DC">
            <w:pPr>
              <w:ind w:left="0"/>
              <w:rPr>
                <w:sz w:val="18"/>
                <w:szCs w:val="18"/>
              </w:rPr>
            </w:pPr>
            <w:r w:rsidRPr="545684DC">
              <w:rPr>
                <w:sz w:val="18"/>
                <w:szCs w:val="18"/>
              </w:rPr>
              <w:t>OBSERVATIE</w:t>
            </w:r>
          </w:p>
        </w:tc>
        <w:tc>
          <w:tcPr>
            <w:tcW w:w="5778" w:type="dxa"/>
            <w:shd w:val="clear" w:color="auto" w:fill="auto"/>
            <w:vAlign w:val="center"/>
          </w:tcPr>
          <w:p w14:paraId="60B440EC" w14:textId="77777777" w:rsidR="00C975BF" w:rsidRPr="008207E4" w:rsidRDefault="1C444C18" w:rsidP="1C444C18">
            <w:pPr>
              <w:ind w:left="0"/>
              <w:rPr>
                <w:i/>
                <w:iCs/>
                <w:sz w:val="18"/>
                <w:szCs w:val="18"/>
              </w:rPr>
            </w:pPr>
            <w:r w:rsidRPr="008207E4">
              <w:rPr>
                <w:i/>
                <w:iCs/>
                <w:sz w:val="18"/>
                <w:szCs w:val="18"/>
              </w:rPr>
              <w:t>[Bv. het face-to-face of online bijwonen van vergaderingen, workshops, events, debatten of andere activiteiten zonder dat van de studenten een directe actieve inbreng is vereist.]</w:t>
            </w:r>
          </w:p>
          <w:p w14:paraId="0E5A6728" w14:textId="508A7D36" w:rsidR="00747691" w:rsidRPr="008207E4" w:rsidRDefault="1C444C18" w:rsidP="1C444C18">
            <w:pPr>
              <w:ind w:left="0"/>
              <w:rPr>
                <w:sz w:val="18"/>
                <w:szCs w:val="18"/>
              </w:rPr>
            </w:pPr>
            <w:r w:rsidRPr="008207E4">
              <w:rPr>
                <w:sz w:val="18"/>
                <w:szCs w:val="18"/>
              </w:rPr>
              <w:t>..</w:t>
            </w:r>
          </w:p>
        </w:tc>
        <w:tc>
          <w:tcPr>
            <w:tcW w:w="743" w:type="dxa"/>
          </w:tcPr>
          <w:p w14:paraId="5656B723" w14:textId="77777777" w:rsidR="00B3018E" w:rsidRPr="0080110A" w:rsidRDefault="545684DC" w:rsidP="545684DC">
            <w:pPr>
              <w:ind w:left="0"/>
              <w:rPr>
                <w:i/>
                <w:iCs/>
                <w:color w:val="FF0000"/>
                <w:sz w:val="18"/>
                <w:szCs w:val="18"/>
              </w:rPr>
            </w:pPr>
            <w:r w:rsidRPr="545684DC">
              <w:rPr>
                <w:i/>
                <w:iCs/>
                <w:color w:val="FF0000"/>
                <w:sz w:val="18"/>
                <w:szCs w:val="18"/>
              </w:rPr>
              <w:t>5-15 %</w:t>
            </w:r>
          </w:p>
        </w:tc>
        <w:tc>
          <w:tcPr>
            <w:tcW w:w="992" w:type="dxa"/>
          </w:tcPr>
          <w:p w14:paraId="1413D853" w14:textId="77777777" w:rsidR="00B3018E" w:rsidRPr="00B3018E" w:rsidRDefault="00B3018E" w:rsidP="00B3018E">
            <w:pPr>
              <w:ind w:left="0"/>
              <w:rPr>
                <w:i/>
                <w:sz w:val="18"/>
              </w:rPr>
            </w:pPr>
          </w:p>
        </w:tc>
        <w:tc>
          <w:tcPr>
            <w:tcW w:w="709" w:type="dxa"/>
          </w:tcPr>
          <w:p w14:paraId="2A7A9836" w14:textId="77777777" w:rsidR="00B3018E" w:rsidRPr="00B3018E" w:rsidRDefault="00B3018E" w:rsidP="00B3018E">
            <w:pPr>
              <w:ind w:left="0"/>
              <w:rPr>
                <w:i/>
                <w:sz w:val="18"/>
              </w:rPr>
            </w:pPr>
          </w:p>
        </w:tc>
      </w:tr>
      <w:tr w:rsidR="00B3018E" w:rsidRPr="004B61A0" w14:paraId="057DB63E" w14:textId="77777777" w:rsidTr="1C444C18">
        <w:trPr>
          <w:trHeight w:val="339"/>
        </w:trPr>
        <w:tc>
          <w:tcPr>
            <w:tcW w:w="1418" w:type="dxa"/>
            <w:shd w:val="clear" w:color="auto" w:fill="auto"/>
            <w:vAlign w:val="center"/>
          </w:tcPr>
          <w:p w14:paraId="1815CCD9" w14:textId="77777777" w:rsidR="00B3018E" w:rsidRPr="004B61A0" w:rsidRDefault="545684DC" w:rsidP="545684DC">
            <w:pPr>
              <w:ind w:left="0"/>
              <w:rPr>
                <w:sz w:val="18"/>
                <w:szCs w:val="18"/>
              </w:rPr>
            </w:pPr>
            <w:r w:rsidRPr="545684DC">
              <w:rPr>
                <w:sz w:val="18"/>
                <w:szCs w:val="18"/>
              </w:rPr>
              <w:t>ONDERZOEK</w:t>
            </w:r>
          </w:p>
        </w:tc>
        <w:tc>
          <w:tcPr>
            <w:tcW w:w="5778" w:type="dxa"/>
            <w:shd w:val="clear" w:color="auto" w:fill="auto"/>
            <w:vAlign w:val="center"/>
          </w:tcPr>
          <w:p w14:paraId="4ACE3827" w14:textId="77777777" w:rsidR="00747691" w:rsidRPr="008207E4" w:rsidRDefault="545684DC" w:rsidP="545684DC">
            <w:pPr>
              <w:ind w:left="0"/>
              <w:rPr>
                <w:i/>
                <w:iCs/>
                <w:sz w:val="18"/>
                <w:szCs w:val="18"/>
              </w:rPr>
            </w:pPr>
            <w:r w:rsidRPr="008207E4">
              <w:rPr>
                <w:i/>
                <w:iCs/>
                <w:sz w:val="18"/>
                <w:szCs w:val="18"/>
              </w:rPr>
              <w:t xml:space="preserve">[Bv. zich inlezen in het G&amp;D onderwerp, (meehelpen) literatuuronderzoek verrichten en/of desk research, (online) interviews afnemen, focusgesprekken voeren, survey opstellen, data-analyse.] </w:t>
            </w:r>
          </w:p>
          <w:p w14:paraId="1F147039" w14:textId="27D5035F" w:rsidR="00B3018E" w:rsidRPr="008207E4" w:rsidRDefault="1C444C18" w:rsidP="1C444C18">
            <w:pPr>
              <w:ind w:left="0"/>
              <w:rPr>
                <w:sz w:val="18"/>
                <w:szCs w:val="18"/>
              </w:rPr>
            </w:pPr>
            <w:r w:rsidRPr="008207E4">
              <w:rPr>
                <w:sz w:val="18"/>
                <w:szCs w:val="18"/>
              </w:rPr>
              <w:t>..</w:t>
            </w:r>
          </w:p>
        </w:tc>
        <w:tc>
          <w:tcPr>
            <w:tcW w:w="743" w:type="dxa"/>
          </w:tcPr>
          <w:p w14:paraId="47CE7A2C" w14:textId="77777777" w:rsidR="00B3018E" w:rsidRPr="00C975BF" w:rsidRDefault="00B3018E" w:rsidP="00B3018E">
            <w:pPr>
              <w:ind w:left="0"/>
              <w:rPr>
                <w:i/>
                <w:sz w:val="18"/>
              </w:rPr>
            </w:pPr>
          </w:p>
        </w:tc>
        <w:tc>
          <w:tcPr>
            <w:tcW w:w="992" w:type="dxa"/>
          </w:tcPr>
          <w:p w14:paraId="2C7DA92C" w14:textId="77777777" w:rsidR="00B3018E" w:rsidRPr="00C975BF" w:rsidRDefault="00B3018E" w:rsidP="00B3018E">
            <w:pPr>
              <w:ind w:left="0"/>
              <w:rPr>
                <w:i/>
                <w:sz w:val="18"/>
              </w:rPr>
            </w:pPr>
          </w:p>
        </w:tc>
        <w:tc>
          <w:tcPr>
            <w:tcW w:w="709" w:type="dxa"/>
          </w:tcPr>
          <w:p w14:paraId="3F904CCB" w14:textId="77777777" w:rsidR="00B3018E" w:rsidRPr="00C975BF" w:rsidRDefault="00B3018E" w:rsidP="00B3018E">
            <w:pPr>
              <w:ind w:left="0"/>
              <w:rPr>
                <w:i/>
                <w:sz w:val="18"/>
              </w:rPr>
            </w:pPr>
          </w:p>
        </w:tc>
      </w:tr>
      <w:tr w:rsidR="00B3018E" w:rsidRPr="004B61A0" w14:paraId="51C4DC6D" w14:textId="77777777" w:rsidTr="1C444C18">
        <w:trPr>
          <w:trHeight w:val="339"/>
        </w:trPr>
        <w:tc>
          <w:tcPr>
            <w:tcW w:w="1418" w:type="dxa"/>
            <w:shd w:val="clear" w:color="auto" w:fill="auto"/>
            <w:vAlign w:val="center"/>
          </w:tcPr>
          <w:p w14:paraId="004961C4" w14:textId="77777777" w:rsidR="00B3018E" w:rsidRPr="004B61A0" w:rsidRDefault="545684DC" w:rsidP="545684DC">
            <w:pPr>
              <w:ind w:left="0"/>
              <w:rPr>
                <w:sz w:val="18"/>
                <w:szCs w:val="18"/>
              </w:rPr>
            </w:pPr>
            <w:r w:rsidRPr="545684DC">
              <w:rPr>
                <w:sz w:val="18"/>
                <w:szCs w:val="18"/>
              </w:rPr>
              <w:t>REDACTIE</w:t>
            </w:r>
          </w:p>
        </w:tc>
        <w:tc>
          <w:tcPr>
            <w:tcW w:w="5778" w:type="dxa"/>
            <w:shd w:val="clear" w:color="auto" w:fill="auto"/>
            <w:vAlign w:val="center"/>
          </w:tcPr>
          <w:p w14:paraId="2DC99DEE" w14:textId="77777777" w:rsidR="00747691" w:rsidRPr="008207E4" w:rsidRDefault="1C444C18" w:rsidP="1C444C18">
            <w:pPr>
              <w:ind w:left="0"/>
              <w:rPr>
                <w:i/>
                <w:iCs/>
                <w:sz w:val="18"/>
                <w:szCs w:val="18"/>
              </w:rPr>
            </w:pPr>
            <w:r w:rsidRPr="008207E4">
              <w:rPr>
                <w:i/>
                <w:iCs/>
                <w:sz w:val="18"/>
                <w:szCs w:val="18"/>
              </w:rPr>
              <w:t xml:space="preserve">[Bv. het schrijven van een (onderzoeks)rapport, pers- en/of webartikelen, social media posts, het (meehelpen) uitschrijven van een subsidieaanvraag, verslag uitbrengen van vergaderingen, workshops, events of debatten.] </w:t>
            </w:r>
          </w:p>
          <w:p w14:paraId="33164713" w14:textId="53536E57" w:rsidR="00B3018E" w:rsidRPr="008207E4" w:rsidRDefault="1C444C18" w:rsidP="1C444C18">
            <w:pPr>
              <w:ind w:left="0"/>
              <w:rPr>
                <w:sz w:val="18"/>
                <w:szCs w:val="18"/>
              </w:rPr>
            </w:pPr>
            <w:r w:rsidRPr="008207E4">
              <w:rPr>
                <w:sz w:val="18"/>
                <w:szCs w:val="18"/>
              </w:rPr>
              <w:t>..</w:t>
            </w:r>
          </w:p>
        </w:tc>
        <w:tc>
          <w:tcPr>
            <w:tcW w:w="743" w:type="dxa"/>
          </w:tcPr>
          <w:p w14:paraId="040360B8" w14:textId="77777777" w:rsidR="00B3018E" w:rsidRPr="00C975BF" w:rsidRDefault="00B3018E" w:rsidP="00B3018E">
            <w:pPr>
              <w:ind w:left="0"/>
              <w:rPr>
                <w:i/>
                <w:sz w:val="18"/>
              </w:rPr>
            </w:pPr>
          </w:p>
        </w:tc>
        <w:tc>
          <w:tcPr>
            <w:tcW w:w="992" w:type="dxa"/>
          </w:tcPr>
          <w:p w14:paraId="17A1CA98" w14:textId="77777777" w:rsidR="00B3018E" w:rsidRPr="00C975BF" w:rsidRDefault="00B3018E" w:rsidP="00B3018E">
            <w:pPr>
              <w:ind w:left="0"/>
              <w:rPr>
                <w:i/>
                <w:sz w:val="18"/>
              </w:rPr>
            </w:pPr>
          </w:p>
        </w:tc>
        <w:tc>
          <w:tcPr>
            <w:tcW w:w="709" w:type="dxa"/>
          </w:tcPr>
          <w:p w14:paraId="1A55251A" w14:textId="77777777" w:rsidR="00B3018E" w:rsidRPr="00C975BF" w:rsidRDefault="00B3018E" w:rsidP="00B3018E">
            <w:pPr>
              <w:ind w:left="0"/>
              <w:rPr>
                <w:i/>
                <w:sz w:val="18"/>
              </w:rPr>
            </w:pPr>
          </w:p>
        </w:tc>
      </w:tr>
      <w:tr w:rsidR="00B3018E" w:rsidRPr="004B61A0" w14:paraId="59203EC1" w14:textId="77777777" w:rsidTr="1C444C18">
        <w:trPr>
          <w:trHeight w:val="216"/>
        </w:trPr>
        <w:tc>
          <w:tcPr>
            <w:tcW w:w="1418" w:type="dxa"/>
            <w:shd w:val="clear" w:color="auto" w:fill="auto"/>
            <w:vAlign w:val="center"/>
          </w:tcPr>
          <w:p w14:paraId="3F4EDC1D" w14:textId="77777777" w:rsidR="00B3018E" w:rsidRPr="004B61A0" w:rsidRDefault="545684DC" w:rsidP="545684DC">
            <w:pPr>
              <w:ind w:left="0"/>
              <w:rPr>
                <w:sz w:val="18"/>
                <w:szCs w:val="18"/>
              </w:rPr>
            </w:pPr>
            <w:r w:rsidRPr="545684DC">
              <w:rPr>
                <w:sz w:val="18"/>
                <w:szCs w:val="18"/>
              </w:rPr>
              <w:t>VORMING</w:t>
            </w:r>
          </w:p>
        </w:tc>
        <w:tc>
          <w:tcPr>
            <w:tcW w:w="5778" w:type="dxa"/>
            <w:shd w:val="clear" w:color="auto" w:fill="auto"/>
            <w:vAlign w:val="center"/>
          </w:tcPr>
          <w:p w14:paraId="625AC715" w14:textId="77777777" w:rsidR="00747691" w:rsidRPr="008207E4" w:rsidRDefault="1C444C18" w:rsidP="1C444C18">
            <w:pPr>
              <w:ind w:left="0"/>
              <w:rPr>
                <w:i/>
                <w:iCs/>
                <w:sz w:val="18"/>
                <w:szCs w:val="18"/>
              </w:rPr>
            </w:pPr>
            <w:r w:rsidRPr="008207E4">
              <w:rPr>
                <w:i/>
                <w:iCs/>
                <w:sz w:val="18"/>
                <w:szCs w:val="18"/>
              </w:rPr>
              <w:t xml:space="preserve">[Bv. het </w:t>
            </w:r>
            <w:r w:rsidRPr="008207E4">
              <w:rPr>
                <w:i/>
                <w:iCs/>
                <w:sz w:val="18"/>
                <w:szCs w:val="18"/>
                <w:u w:val="single"/>
              </w:rPr>
              <w:t>actief</w:t>
            </w:r>
            <w:r w:rsidRPr="008207E4">
              <w:rPr>
                <w:i/>
                <w:iCs/>
                <w:sz w:val="18"/>
                <w:szCs w:val="18"/>
              </w:rPr>
              <w:t xml:space="preserve"> geven van face-to-face of online  workshop(s)/vorming(en), een PowerPoint presentatie, een lezing, een lessenreeks of een actieve deelname als panellid aan een debat of de moderatie ervan.] </w:t>
            </w:r>
          </w:p>
          <w:p w14:paraId="3CC1FC10" w14:textId="306D2008" w:rsidR="00B3018E" w:rsidRPr="008207E4" w:rsidRDefault="1C444C18" w:rsidP="1C444C18">
            <w:pPr>
              <w:ind w:left="0"/>
              <w:rPr>
                <w:sz w:val="18"/>
                <w:szCs w:val="18"/>
              </w:rPr>
            </w:pPr>
            <w:r w:rsidRPr="008207E4">
              <w:rPr>
                <w:sz w:val="18"/>
                <w:szCs w:val="18"/>
              </w:rPr>
              <w:t>..</w:t>
            </w:r>
          </w:p>
        </w:tc>
        <w:tc>
          <w:tcPr>
            <w:tcW w:w="743" w:type="dxa"/>
          </w:tcPr>
          <w:p w14:paraId="4F6D2C48" w14:textId="77777777" w:rsidR="00B3018E" w:rsidRPr="00C975BF" w:rsidRDefault="00B3018E" w:rsidP="00B3018E">
            <w:pPr>
              <w:ind w:left="0"/>
              <w:rPr>
                <w:i/>
                <w:sz w:val="18"/>
              </w:rPr>
            </w:pPr>
          </w:p>
        </w:tc>
        <w:tc>
          <w:tcPr>
            <w:tcW w:w="992" w:type="dxa"/>
          </w:tcPr>
          <w:p w14:paraId="31F27C88" w14:textId="77777777" w:rsidR="00B3018E" w:rsidRPr="00C975BF" w:rsidRDefault="00B3018E" w:rsidP="00B3018E">
            <w:pPr>
              <w:ind w:left="0"/>
              <w:rPr>
                <w:i/>
                <w:sz w:val="18"/>
              </w:rPr>
            </w:pPr>
          </w:p>
        </w:tc>
        <w:tc>
          <w:tcPr>
            <w:tcW w:w="709" w:type="dxa"/>
          </w:tcPr>
          <w:p w14:paraId="79B88F8C" w14:textId="77777777" w:rsidR="00B3018E" w:rsidRPr="00C975BF" w:rsidRDefault="00B3018E" w:rsidP="00B3018E">
            <w:pPr>
              <w:ind w:left="0"/>
              <w:rPr>
                <w:i/>
                <w:sz w:val="18"/>
              </w:rPr>
            </w:pPr>
          </w:p>
        </w:tc>
      </w:tr>
      <w:tr w:rsidR="00B3018E" w:rsidRPr="004B61A0" w14:paraId="4E9AF0A9" w14:textId="77777777" w:rsidTr="1C444C18">
        <w:trPr>
          <w:trHeight w:val="216"/>
        </w:trPr>
        <w:tc>
          <w:tcPr>
            <w:tcW w:w="1418" w:type="dxa"/>
            <w:shd w:val="clear" w:color="auto" w:fill="auto"/>
            <w:vAlign w:val="center"/>
          </w:tcPr>
          <w:p w14:paraId="13560897" w14:textId="77777777" w:rsidR="00B3018E" w:rsidRPr="004B61A0" w:rsidRDefault="545684DC" w:rsidP="545684DC">
            <w:pPr>
              <w:ind w:left="0"/>
              <w:rPr>
                <w:sz w:val="18"/>
                <w:szCs w:val="18"/>
              </w:rPr>
            </w:pPr>
            <w:r w:rsidRPr="545684DC">
              <w:rPr>
                <w:sz w:val="18"/>
                <w:szCs w:val="18"/>
              </w:rPr>
              <w:t>ONTWIKKELING</w:t>
            </w:r>
          </w:p>
        </w:tc>
        <w:tc>
          <w:tcPr>
            <w:tcW w:w="5778" w:type="dxa"/>
            <w:shd w:val="clear" w:color="auto" w:fill="auto"/>
            <w:vAlign w:val="center"/>
          </w:tcPr>
          <w:p w14:paraId="7A490461" w14:textId="77777777" w:rsidR="00747691" w:rsidRPr="008207E4" w:rsidRDefault="1C444C18" w:rsidP="1C444C18">
            <w:pPr>
              <w:ind w:left="0"/>
              <w:rPr>
                <w:i/>
                <w:iCs/>
                <w:sz w:val="18"/>
                <w:szCs w:val="18"/>
              </w:rPr>
            </w:pPr>
            <w:r w:rsidRPr="008207E4">
              <w:rPr>
                <w:i/>
                <w:iCs/>
                <w:sz w:val="18"/>
                <w:szCs w:val="18"/>
              </w:rPr>
              <w:t xml:space="preserve">[Bv. het ontwikkelen van producten/instrumenten voor bewustmaking, zoals een educatief spel, een toets (quick scan), een kalender, posters en flyers, een PowerPoint, een website of deel ervan, het ontwikkelen/opstellen van een social media (jaar)plan.] </w:t>
            </w:r>
          </w:p>
          <w:p w14:paraId="20A5DFD2" w14:textId="05BEABE2" w:rsidR="00B3018E" w:rsidRPr="008207E4" w:rsidRDefault="1C444C18" w:rsidP="1C444C18">
            <w:pPr>
              <w:ind w:left="0"/>
              <w:rPr>
                <w:sz w:val="18"/>
                <w:szCs w:val="18"/>
              </w:rPr>
            </w:pPr>
            <w:r w:rsidRPr="008207E4">
              <w:rPr>
                <w:sz w:val="18"/>
                <w:szCs w:val="18"/>
              </w:rPr>
              <w:t>..</w:t>
            </w:r>
          </w:p>
        </w:tc>
        <w:tc>
          <w:tcPr>
            <w:tcW w:w="743" w:type="dxa"/>
          </w:tcPr>
          <w:p w14:paraId="145C11DD" w14:textId="77777777" w:rsidR="00B3018E" w:rsidRPr="00C975BF" w:rsidRDefault="00B3018E" w:rsidP="00B3018E">
            <w:pPr>
              <w:ind w:left="0"/>
              <w:rPr>
                <w:i/>
                <w:sz w:val="18"/>
              </w:rPr>
            </w:pPr>
          </w:p>
        </w:tc>
        <w:tc>
          <w:tcPr>
            <w:tcW w:w="992" w:type="dxa"/>
          </w:tcPr>
          <w:p w14:paraId="6B40E7A7" w14:textId="77777777" w:rsidR="00B3018E" w:rsidRPr="00C975BF" w:rsidRDefault="00B3018E" w:rsidP="00B3018E">
            <w:pPr>
              <w:ind w:left="0"/>
              <w:rPr>
                <w:i/>
                <w:sz w:val="18"/>
              </w:rPr>
            </w:pPr>
          </w:p>
        </w:tc>
        <w:tc>
          <w:tcPr>
            <w:tcW w:w="709" w:type="dxa"/>
          </w:tcPr>
          <w:p w14:paraId="3FFF7D4A" w14:textId="77777777" w:rsidR="00B3018E" w:rsidRPr="00C975BF" w:rsidRDefault="00B3018E" w:rsidP="00B3018E">
            <w:pPr>
              <w:ind w:left="0"/>
              <w:rPr>
                <w:i/>
                <w:sz w:val="18"/>
              </w:rPr>
            </w:pPr>
          </w:p>
        </w:tc>
      </w:tr>
      <w:tr w:rsidR="00B3018E" w:rsidRPr="004B61A0" w14:paraId="40D5963E" w14:textId="77777777" w:rsidTr="1C444C18">
        <w:trPr>
          <w:trHeight w:val="334"/>
        </w:trPr>
        <w:tc>
          <w:tcPr>
            <w:tcW w:w="1418" w:type="dxa"/>
            <w:shd w:val="clear" w:color="auto" w:fill="auto"/>
            <w:vAlign w:val="center"/>
          </w:tcPr>
          <w:p w14:paraId="0359FD05" w14:textId="77777777" w:rsidR="00B3018E" w:rsidRPr="004B61A0" w:rsidRDefault="545684DC" w:rsidP="545684DC">
            <w:pPr>
              <w:ind w:left="0"/>
              <w:rPr>
                <w:sz w:val="18"/>
                <w:szCs w:val="18"/>
              </w:rPr>
            </w:pPr>
            <w:r w:rsidRPr="545684DC">
              <w:rPr>
                <w:sz w:val="18"/>
                <w:szCs w:val="18"/>
              </w:rPr>
              <w:t>COÖRDINATIE</w:t>
            </w:r>
          </w:p>
        </w:tc>
        <w:tc>
          <w:tcPr>
            <w:tcW w:w="5778" w:type="dxa"/>
            <w:shd w:val="clear" w:color="auto" w:fill="auto"/>
            <w:vAlign w:val="center"/>
          </w:tcPr>
          <w:p w14:paraId="3C787078" w14:textId="77777777" w:rsidR="00747691" w:rsidRPr="008207E4" w:rsidRDefault="545684DC" w:rsidP="545684DC">
            <w:pPr>
              <w:ind w:left="0"/>
              <w:rPr>
                <w:i/>
                <w:iCs/>
                <w:sz w:val="18"/>
                <w:szCs w:val="18"/>
              </w:rPr>
            </w:pPr>
            <w:r w:rsidRPr="008207E4">
              <w:rPr>
                <w:i/>
                <w:iCs/>
                <w:sz w:val="18"/>
                <w:szCs w:val="18"/>
              </w:rPr>
              <w:t xml:space="preserve">[Bv. het (meehelpen) voorbereiden/coördineren van (online) workshops, event(s), debatten, lessenreeksen, vergaderingen/overlegmomenten, project management en planning.] </w:t>
            </w:r>
          </w:p>
          <w:p w14:paraId="4320D8BE" w14:textId="25D7C221" w:rsidR="00B3018E" w:rsidRPr="008207E4" w:rsidRDefault="1C444C18" w:rsidP="1C444C18">
            <w:pPr>
              <w:ind w:left="0"/>
              <w:rPr>
                <w:sz w:val="18"/>
                <w:szCs w:val="18"/>
              </w:rPr>
            </w:pPr>
            <w:r w:rsidRPr="008207E4">
              <w:rPr>
                <w:sz w:val="18"/>
                <w:szCs w:val="18"/>
              </w:rPr>
              <w:t>..</w:t>
            </w:r>
          </w:p>
        </w:tc>
        <w:tc>
          <w:tcPr>
            <w:tcW w:w="743" w:type="dxa"/>
          </w:tcPr>
          <w:p w14:paraId="287B69A3" w14:textId="77777777" w:rsidR="00B3018E" w:rsidRPr="00C975BF" w:rsidRDefault="00B3018E" w:rsidP="00B3018E">
            <w:pPr>
              <w:ind w:left="0"/>
              <w:rPr>
                <w:i/>
                <w:sz w:val="18"/>
              </w:rPr>
            </w:pPr>
          </w:p>
        </w:tc>
        <w:tc>
          <w:tcPr>
            <w:tcW w:w="992" w:type="dxa"/>
          </w:tcPr>
          <w:p w14:paraId="63A0829D" w14:textId="77777777" w:rsidR="00B3018E" w:rsidRPr="00C975BF" w:rsidRDefault="00B3018E" w:rsidP="00B3018E">
            <w:pPr>
              <w:ind w:left="0"/>
              <w:rPr>
                <w:i/>
                <w:sz w:val="18"/>
              </w:rPr>
            </w:pPr>
          </w:p>
        </w:tc>
        <w:tc>
          <w:tcPr>
            <w:tcW w:w="709" w:type="dxa"/>
          </w:tcPr>
          <w:p w14:paraId="39CA8924" w14:textId="77777777" w:rsidR="00B3018E" w:rsidRPr="00C975BF" w:rsidRDefault="00B3018E" w:rsidP="00B3018E">
            <w:pPr>
              <w:ind w:left="0"/>
              <w:rPr>
                <w:i/>
                <w:sz w:val="18"/>
              </w:rPr>
            </w:pPr>
          </w:p>
        </w:tc>
      </w:tr>
      <w:tr w:rsidR="00B3018E" w:rsidRPr="004B61A0" w14:paraId="5C1EE05E" w14:textId="77777777" w:rsidTr="1C444C18">
        <w:trPr>
          <w:trHeight w:val="339"/>
        </w:trPr>
        <w:tc>
          <w:tcPr>
            <w:tcW w:w="1418" w:type="dxa"/>
            <w:shd w:val="clear" w:color="auto" w:fill="auto"/>
            <w:vAlign w:val="center"/>
          </w:tcPr>
          <w:p w14:paraId="348309D1" w14:textId="77777777" w:rsidR="00B3018E" w:rsidRPr="004B61A0" w:rsidRDefault="545684DC" w:rsidP="545684DC">
            <w:pPr>
              <w:ind w:left="0"/>
              <w:rPr>
                <w:sz w:val="18"/>
                <w:szCs w:val="18"/>
              </w:rPr>
            </w:pPr>
            <w:r w:rsidRPr="545684DC">
              <w:rPr>
                <w:sz w:val="18"/>
                <w:szCs w:val="18"/>
              </w:rPr>
              <w:t>BEGELEIDING</w:t>
            </w:r>
          </w:p>
        </w:tc>
        <w:tc>
          <w:tcPr>
            <w:tcW w:w="5778" w:type="dxa"/>
            <w:shd w:val="clear" w:color="auto" w:fill="auto"/>
            <w:vAlign w:val="center"/>
          </w:tcPr>
          <w:p w14:paraId="7D4C243A" w14:textId="77777777" w:rsidR="00747691" w:rsidRPr="008207E4" w:rsidRDefault="545684DC" w:rsidP="545684DC">
            <w:pPr>
              <w:ind w:left="0"/>
              <w:rPr>
                <w:i/>
                <w:iCs/>
                <w:sz w:val="18"/>
                <w:szCs w:val="18"/>
              </w:rPr>
            </w:pPr>
            <w:r w:rsidRPr="008207E4">
              <w:rPr>
                <w:i/>
                <w:iCs/>
                <w:sz w:val="18"/>
                <w:szCs w:val="18"/>
              </w:rPr>
              <w:t xml:space="preserve">[Bv. het (online) begeleiden/coachen/mentoren van externe of interne actoren eigen aan de stageplaats] </w:t>
            </w:r>
          </w:p>
          <w:p w14:paraId="707406A1" w14:textId="23680E46" w:rsidR="00B3018E" w:rsidRPr="008207E4" w:rsidRDefault="1C444C18" w:rsidP="1C444C18">
            <w:pPr>
              <w:ind w:left="0"/>
              <w:rPr>
                <w:sz w:val="18"/>
                <w:szCs w:val="18"/>
              </w:rPr>
            </w:pPr>
            <w:r w:rsidRPr="008207E4">
              <w:rPr>
                <w:sz w:val="18"/>
                <w:szCs w:val="18"/>
              </w:rPr>
              <w:t>..</w:t>
            </w:r>
          </w:p>
        </w:tc>
        <w:tc>
          <w:tcPr>
            <w:tcW w:w="743" w:type="dxa"/>
          </w:tcPr>
          <w:p w14:paraId="1BB6F150" w14:textId="77777777" w:rsidR="00B3018E" w:rsidRPr="00C975BF" w:rsidRDefault="00B3018E" w:rsidP="00B3018E">
            <w:pPr>
              <w:ind w:left="0"/>
              <w:rPr>
                <w:i/>
                <w:sz w:val="18"/>
              </w:rPr>
            </w:pPr>
          </w:p>
        </w:tc>
        <w:tc>
          <w:tcPr>
            <w:tcW w:w="992" w:type="dxa"/>
          </w:tcPr>
          <w:p w14:paraId="04338875" w14:textId="77777777" w:rsidR="00B3018E" w:rsidRPr="00C975BF" w:rsidRDefault="00B3018E" w:rsidP="00B3018E">
            <w:pPr>
              <w:ind w:left="0"/>
              <w:rPr>
                <w:i/>
                <w:sz w:val="18"/>
              </w:rPr>
            </w:pPr>
          </w:p>
        </w:tc>
        <w:tc>
          <w:tcPr>
            <w:tcW w:w="709" w:type="dxa"/>
          </w:tcPr>
          <w:p w14:paraId="2CCB938B" w14:textId="77777777" w:rsidR="00B3018E" w:rsidRPr="00C975BF" w:rsidRDefault="00B3018E" w:rsidP="00B3018E">
            <w:pPr>
              <w:ind w:left="0"/>
              <w:rPr>
                <w:i/>
                <w:sz w:val="18"/>
              </w:rPr>
            </w:pPr>
          </w:p>
        </w:tc>
      </w:tr>
      <w:tr w:rsidR="00B3018E" w:rsidRPr="004B61A0" w14:paraId="4EF23C7E" w14:textId="77777777" w:rsidTr="1C444C18">
        <w:trPr>
          <w:trHeight w:val="113"/>
        </w:trPr>
        <w:tc>
          <w:tcPr>
            <w:tcW w:w="1418" w:type="dxa"/>
            <w:shd w:val="clear" w:color="auto" w:fill="auto"/>
            <w:vAlign w:val="center"/>
          </w:tcPr>
          <w:p w14:paraId="57D0F6E9" w14:textId="77777777" w:rsidR="00B3018E" w:rsidRPr="004B61A0" w:rsidRDefault="545684DC" w:rsidP="545684DC">
            <w:pPr>
              <w:ind w:left="0"/>
              <w:rPr>
                <w:sz w:val="18"/>
                <w:szCs w:val="18"/>
              </w:rPr>
            </w:pPr>
            <w:r w:rsidRPr="545684DC">
              <w:rPr>
                <w:sz w:val="18"/>
                <w:szCs w:val="18"/>
              </w:rPr>
              <w:t>ANDERE</w:t>
            </w:r>
          </w:p>
        </w:tc>
        <w:tc>
          <w:tcPr>
            <w:tcW w:w="5778" w:type="dxa"/>
            <w:shd w:val="clear" w:color="auto" w:fill="auto"/>
            <w:vAlign w:val="center"/>
          </w:tcPr>
          <w:p w14:paraId="5670B996" w14:textId="77777777" w:rsidR="00747691" w:rsidRPr="008207E4" w:rsidRDefault="545684DC" w:rsidP="545684DC">
            <w:pPr>
              <w:ind w:left="0"/>
              <w:rPr>
                <w:i/>
                <w:iCs/>
                <w:sz w:val="18"/>
                <w:szCs w:val="18"/>
              </w:rPr>
            </w:pPr>
            <w:r w:rsidRPr="008207E4">
              <w:rPr>
                <w:i/>
                <w:iCs/>
                <w:sz w:val="18"/>
                <w:szCs w:val="18"/>
              </w:rPr>
              <w:t xml:space="preserve">[Bv. een eindrapport over de verrichte stagewerkzaamheden en/of de (online) presentatie ervan aan de leden van de organisatie; het presenteren/toelichten van de voornaamste resultaten van het op de stageplek uitgevoerde onderzoek, aan de leden van de organisatie of daar buiten (bv. op een congres of conferentie).] </w:t>
            </w:r>
          </w:p>
          <w:p w14:paraId="11791A69" w14:textId="5E7D9826" w:rsidR="000F5A73" w:rsidRPr="008207E4" w:rsidRDefault="1C444C18" w:rsidP="1C444C18">
            <w:pPr>
              <w:ind w:left="0"/>
              <w:rPr>
                <w:sz w:val="18"/>
                <w:szCs w:val="18"/>
              </w:rPr>
            </w:pPr>
            <w:r w:rsidRPr="008207E4">
              <w:rPr>
                <w:sz w:val="18"/>
                <w:szCs w:val="18"/>
              </w:rPr>
              <w:t>..</w:t>
            </w:r>
          </w:p>
        </w:tc>
        <w:tc>
          <w:tcPr>
            <w:tcW w:w="743" w:type="dxa"/>
          </w:tcPr>
          <w:p w14:paraId="796B98D5" w14:textId="77777777" w:rsidR="00B3018E" w:rsidRPr="00C975BF" w:rsidRDefault="00B3018E" w:rsidP="00B3018E">
            <w:pPr>
              <w:ind w:left="0"/>
              <w:rPr>
                <w:i/>
                <w:sz w:val="18"/>
              </w:rPr>
            </w:pPr>
          </w:p>
        </w:tc>
        <w:tc>
          <w:tcPr>
            <w:tcW w:w="992" w:type="dxa"/>
          </w:tcPr>
          <w:p w14:paraId="344BE600" w14:textId="77777777" w:rsidR="00B3018E" w:rsidRPr="00C975BF" w:rsidRDefault="00B3018E" w:rsidP="00B3018E">
            <w:pPr>
              <w:ind w:left="0"/>
              <w:rPr>
                <w:i/>
                <w:sz w:val="18"/>
              </w:rPr>
            </w:pPr>
          </w:p>
        </w:tc>
        <w:tc>
          <w:tcPr>
            <w:tcW w:w="709" w:type="dxa"/>
          </w:tcPr>
          <w:p w14:paraId="7EE3B4B9" w14:textId="77777777" w:rsidR="00B3018E" w:rsidRPr="00C975BF" w:rsidRDefault="00B3018E" w:rsidP="00B3018E">
            <w:pPr>
              <w:ind w:left="0"/>
              <w:rPr>
                <w:i/>
                <w:sz w:val="18"/>
              </w:rPr>
            </w:pPr>
          </w:p>
        </w:tc>
      </w:tr>
    </w:tbl>
    <w:p w14:paraId="074E47F7" w14:textId="77777777" w:rsidR="005D5EBE" w:rsidRDefault="005D5EBE" w:rsidP="00C06CED">
      <w:pPr>
        <w:ind w:left="0"/>
        <w:rPr>
          <w:color w:val="FF0000"/>
          <w:sz w:val="22"/>
          <w:lang w:eastAsia="nl-BE"/>
        </w:rPr>
      </w:pPr>
    </w:p>
    <w:p w14:paraId="7EB31319" w14:textId="77777777" w:rsidR="00C06CED" w:rsidRDefault="00C06CED" w:rsidP="00C06CED">
      <w:pPr>
        <w:ind w:left="0"/>
        <w:rPr>
          <w:color w:val="FF0000"/>
          <w:sz w:val="22"/>
          <w:lang w:eastAsia="nl-BE"/>
        </w:rPr>
      </w:pPr>
    </w:p>
    <w:p w14:paraId="47C0C082" w14:textId="77777777" w:rsidR="00C06CED" w:rsidRDefault="00C06CED" w:rsidP="00C06CED">
      <w:pPr>
        <w:ind w:left="0"/>
        <w:rPr>
          <w:color w:val="FF0000"/>
          <w:sz w:val="22"/>
          <w:lang w:eastAsia="nl-BE"/>
        </w:rPr>
      </w:pPr>
    </w:p>
    <w:p w14:paraId="253E2D77" w14:textId="77777777" w:rsidR="00C06CED" w:rsidRDefault="00C06CED" w:rsidP="00C06CED">
      <w:pPr>
        <w:ind w:left="0"/>
        <w:rPr>
          <w:color w:val="FF0000"/>
          <w:sz w:val="22"/>
          <w:lang w:eastAsia="nl-BE"/>
        </w:rPr>
      </w:pPr>
    </w:p>
    <w:p w14:paraId="2C7B7772" w14:textId="77777777" w:rsidR="00D07F5B" w:rsidRDefault="545684DC" w:rsidP="545684DC">
      <w:pPr>
        <w:numPr>
          <w:ilvl w:val="0"/>
          <w:numId w:val="22"/>
        </w:numPr>
        <w:rPr>
          <w:b/>
          <w:bCs/>
          <w:sz w:val="24"/>
          <w:lang w:eastAsia="nl-BE"/>
        </w:rPr>
      </w:pPr>
      <w:r w:rsidRPr="545684DC">
        <w:rPr>
          <w:b/>
          <w:bCs/>
          <w:sz w:val="24"/>
          <w:lang w:eastAsia="nl-BE"/>
        </w:rPr>
        <w:lastRenderedPageBreak/>
        <w:t xml:space="preserve">WELKE GENDER EN DIVERSITEIT (G&amp;D) CONCEPTEN EN/OF DEBATTEN VERWACHT JE AAN HET WERK TE ZIEN OF MEE GECONFRONTEERD TE WORDEN TIJDENS JE STAGE? </w:t>
      </w:r>
    </w:p>
    <w:p w14:paraId="65E4516B" w14:textId="77777777" w:rsidR="005030A4" w:rsidRPr="00D07F5B" w:rsidRDefault="545684DC" w:rsidP="545684DC">
      <w:pPr>
        <w:numPr>
          <w:ilvl w:val="0"/>
          <w:numId w:val="24"/>
        </w:numPr>
        <w:ind w:left="1134"/>
        <w:rPr>
          <w:sz w:val="24"/>
          <w:lang w:eastAsia="nl-BE"/>
        </w:rPr>
      </w:pPr>
      <w:r w:rsidRPr="545684DC">
        <w:rPr>
          <w:sz w:val="24"/>
          <w:lang w:eastAsia="nl-BE"/>
        </w:rPr>
        <w:t>vermeld maximum 5 vermoedelijke G&amp;D kernconcepten en/of -debatten):</w:t>
      </w:r>
    </w:p>
    <w:p w14:paraId="475C4141" w14:textId="5ED51573" w:rsidR="005030A4" w:rsidRPr="00D07F5B" w:rsidRDefault="1C444C18" w:rsidP="1C444C18">
      <w:pPr>
        <w:ind w:left="1134"/>
        <w:rPr>
          <w:i/>
          <w:iCs/>
          <w:sz w:val="16"/>
          <w:szCs w:val="16"/>
        </w:rPr>
      </w:pPr>
      <w:r w:rsidRPr="1C444C18">
        <w:rPr>
          <w:sz w:val="24"/>
          <w:lang w:eastAsia="nl-BE"/>
        </w:rPr>
        <w:t xml:space="preserve"> </w:t>
      </w:r>
      <w:r w:rsidRPr="1C444C18">
        <w:rPr>
          <w:i/>
          <w:iCs/>
          <w:sz w:val="16"/>
          <w:szCs w:val="16"/>
        </w:rPr>
        <w:t>[Bv. dekolonisatie; migratie; heteronormativiteit; politieke representatie; racisme; uitsluiting/discriminatie van … ; witte suprematie/privilege; integratie; minderheden; beleid; masculiniteiten; ableïsme; hadicap; ageïsme; ecofeminisme; beeldvorming van…;  LGBTQ; grensoverschrijdend gedrag; safe spaces; geweld; haatspraak; …</w:t>
      </w:r>
    </w:p>
    <w:p w14:paraId="4A852BA6" w14:textId="5FBFECF4" w:rsidR="00B23896" w:rsidRPr="00D07F5B" w:rsidRDefault="1C444C18" w:rsidP="00C06CED">
      <w:pPr>
        <w:ind w:left="1276"/>
        <w:rPr>
          <w:lang w:eastAsia="nl-BE"/>
        </w:rPr>
      </w:pPr>
      <w:r w:rsidRPr="1C444C18">
        <w:rPr>
          <w:lang w:eastAsia="nl-BE"/>
        </w:rPr>
        <w:t>...</w:t>
      </w:r>
    </w:p>
    <w:p w14:paraId="1299FC03" w14:textId="77777777" w:rsidR="000F5A73" w:rsidRPr="00D07F5B" w:rsidRDefault="000F5A73" w:rsidP="00EE6107">
      <w:pPr>
        <w:ind w:left="993"/>
        <w:rPr>
          <w:lang w:eastAsia="nl-BE"/>
        </w:rPr>
      </w:pPr>
    </w:p>
    <w:p w14:paraId="2BBC3AA6" w14:textId="77777777" w:rsidR="005D5EBE" w:rsidRPr="00D07F5B" w:rsidRDefault="545684DC" w:rsidP="545684DC">
      <w:pPr>
        <w:numPr>
          <w:ilvl w:val="0"/>
          <w:numId w:val="22"/>
        </w:numPr>
        <w:rPr>
          <w:b/>
          <w:bCs/>
          <w:sz w:val="24"/>
          <w:lang w:eastAsia="nl-BE"/>
        </w:rPr>
      </w:pPr>
      <w:r w:rsidRPr="545684DC">
        <w:rPr>
          <w:b/>
          <w:bCs/>
          <w:sz w:val="24"/>
          <w:lang w:eastAsia="nl-BE"/>
        </w:rPr>
        <w:t>ENKEL VOOR WERKSTUDENTEN met erkend statuut</w:t>
      </w:r>
    </w:p>
    <w:p w14:paraId="6ADF1B76" w14:textId="77777777" w:rsidR="005D5EBE" w:rsidRPr="00D07F5B" w:rsidRDefault="005D5EBE" w:rsidP="545684DC">
      <w:pPr>
        <w:numPr>
          <w:ilvl w:val="0"/>
          <w:numId w:val="24"/>
        </w:numPr>
        <w:ind w:left="1134"/>
        <w:rPr>
          <w:lang w:eastAsia="nl-BE"/>
        </w:rPr>
      </w:pPr>
      <w:r w:rsidRPr="545684DC">
        <w:rPr>
          <w:sz w:val="24"/>
          <w:lang w:eastAsia="nl-BE"/>
        </w:rPr>
        <w:t>Ik loop stage bij mijn eigen werkgever</w:t>
      </w:r>
      <w:r w:rsidR="00B23896" w:rsidRPr="545684DC">
        <w:rPr>
          <w:sz w:val="24"/>
          <w:lang w:eastAsia="nl-BE"/>
        </w:rPr>
        <w:t xml:space="preserve"> </w:t>
      </w:r>
      <w:r w:rsidR="00B23896" w:rsidRPr="00D07F5B">
        <w:rPr>
          <w:sz w:val="24"/>
          <w:lang w:eastAsia="nl-BE"/>
        </w:rPr>
        <w:br/>
      </w:r>
      <w:r w:rsidR="00B23896" w:rsidRPr="545684DC">
        <w:rPr>
          <w:i/>
          <w:iCs/>
          <w:lang w:eastAsia="nl-BE"/>
        </w:rPr>
        <w:t xml:space="preserve">(zie voorwaarden in Stagehandleiding) </w:t>
      </w:r>
      <w:r w:rsidR="00B23896" w:rsidRPr="00D07F5B">
        <w:rPr>
          <w:sz w:val="24"/>
          <w:lang w:eastAsia="nl-BE"/>
        </w:rPr>
        <w:tab/>
      </w:r>
      <w:r w:rsidR="00B23896" w:rsidRPr="00D07F5B">
        <w:rPr>
          <w:sz w:val="24"/>
          <w:lang w:eastAsia="nl-BE"/>
        </w:rPr>
        <w:tab/>
      </w:r>
      <w:r w:rsidR="00B23896" w:rsidRPr="00D07F5B">
        <w:rPr>
          <w:sz w:val="24"/>
          <w:lang w:eastAsia="nl-BE"/>
        </w:rPr>
        <w:tab/>
      </w:r>
      <w:r w:rsidR="00B23896" w:rsidRPr="00D07F5B">
        <w:rPr>
          <w:sz w:val="24"/>
          <w:lang w:eastAsia="nl-BE"/>
        </w:rPr>
        <w:tab/>
      </w:r>
      <w:r w:rsidRPr="00D07F5B">
        <w:rPr>
          <w:lang w:eastAsia="nl-BE"/>
        </w:rPr>
        <w:t>[  ]  JA</w:t>
      </w:r>
      <w:r w:rsidRPr="00D07F5B">
        <w:rPr>
          <w:lang w:eastAsia="nl-BE"/>
        </w:rPr>
        <w:tab/>
        <w:t>[  ]  NEEN</w:t>
      </w:r>
    </w:p>
    <w:p w14:paraId="23448525" w14:textId="77777777" w:rsidR="005D5EBE" w:rsidRPr="00D07F5B" w:rsidRDefault="545684DC" w:rsidP="545684DC">
      <w:pPr>
        <w:pStyle w:val="NoSpacing"/>
        <w:numPr>
          <w:ilvl w:val="1"/>
          <w:numId w:val="24"/>
        </w:numPr>
        <w:rPr>
          <w:lang w:val="nl-NL" w:eastAsia="nl-BE"/>
        </w:rPr>
      </w:pPr>
      <w:r w:rsidRPr="545684DC">
        <w:rPr>
          <w:lang w:val="nl-NL" w:eastAsia="nl-BE"/>
        </w:rPr>
        <w:t xml:space="preserve">Indien </w:t>
      </w:r>
      <w:r w:rsidRPr="545684DC">
        <w:rPr>
          <w:i/>
          <w:iCs/>
          <w:lang w:val="nl-NL" w:eastAsia="nl-BE"/>
        </w:rPr>
        <w:t>JA</w:t>
      </w:r>
      <w:r w:rsidRPr="545684DC">
        <w:rPr>
          <w:lang w:val="nl-NL" w:eastAsia="nl-BE"/>
        </w:rPr>
        <w:t xml:space="preserve">, verklaar ik op eer dat: </w:t>
      </w:r>
    </w:p>
    <w:p w14:paraId="4AB7B3B4" w14:textId="77777777" w:rsidR="005D5EBE" w:rsidRPr="00157D94" w:rsidRDefault="005D5EBE" w:rsidP="545684DC">
      <w:pPr>
        <w:pStyle w:val="NoSpacing"/>
        <w:numPr>
          <w:ilvl w:val="2"/>
          <w:numId w:val="24"/>
        </w:numPr>
        <w:rPr>
          <w:lang w:val="nl-BE" w:eastAsia="nl-BE"/>
        </w:rPr>
      </w:pPr>
      <w:r w:rsidRPr="00D07F5B">
        <w:rPr>
          <w:lang w:val="nl-NL" w:eastAsia="nl-BE"/>
        </w:rPr>
        <w:t>mijn stagementor op mijn werkplek niet</w:t>
      </w:r>
      <w:r w:rsidRPr="00D07F5B">
        <w:rPr>
          <w:lang w:val="nl-NL" w:eastAsia="nl-BE"/>
        </w:rPr>
        <w:br/>
        <w:t>mijn direct leidinggevende is</w:t>
      </w:r>
      <w:r w:rsidRPr="00D07F5B">
        <w:rPr>
          <w:lang w:val="nl-NL" w:eastAsia="nl-BE"/>
        </w:rPr>
        <w:tab/>
      </w:r>
      <w:r w:rsidRPr="00157D94">
        <w:rPr>
          <w:lang w:val="nl-BE" w:eastAsia="nl-BE"/>
        </w:rPr>
        <w:tab/>
      </w:r>
      <w:r w:rsidRPr="00157D94">
        <w:rPr>
          <w:lang w:val="nl-BE" w:eastAsia="nl-BE"/>
        </w:rPr>
        <w:tab/>
      </w:r>
      <w:r w:rsidRPr="00157D94">
        <w:rPr>
          <w:lang w:val="nl-BE" w:eastAsia="nl-BE"/>
        </w:rPr>
        <w:tab/>
        <w:t>[  ]  JA</w:t>
      </w:r>
      <w:r w:rsidRPr="00157D94">
        <w:rPr>
          <w:lang w:val="nl-BE" w:eastAsia="nl-BE"/>
        </w:rPr>
        <w:tab/>
      </w:r>
    </w:p>
    <w:p w14:paraId="658C9D91" w14:textId="77777777" w:rsidR="005D5EBE" w:rsidRPr="00D07F5B" w:rsidRDefault="005D5EBE" w:rsidP="545684DC">
      <w:pPr>
        <w:pStyle w:val="NoSpacing"/>
        <w:numPr>
          <w:ilvl w:val="2"/>
          <w:numId w:val="24"/>
        </w:numPr>
        <w:rPr>
          <w:lang w:val="nl-NL" w:eastAsia="nl-BE"/>
        </w:rPr>
      </w:pPr>
      <w:r w:rsidRPr="00D07F5B">
        <w:rPr>
          <w:lang w:val="nl-NL" w:eastAsia="nl-BE"/>
        </w:rPr>
        <w:t xml:space="preserve">mijn stageopdrachten volledig los staan </w:t>
      </w:r>
      <w:r w:rsidRPr="00D07F5B">
        <w:rPr>
          <w:lang w:val="nl-NL" w:eastAsia="nl-BE"/>
        </w:rPr>
        <w:br/>
        <w:t>van mijn reguliere arbeidstaken</w:t>
      </w:r>
      <w:r w:rsidRPr="00D07F5B">
        <w:rPr>
          <w:lang w:val="nl-NL" w:eastAsia="nl-BE"/>
        </w:rPr>
        <w:tab/>
      </w:r>
      <w:r w:rsidRPr="00D07F5B">
        <w:rPr>
          <w:lang w:val="nl-NL" w:eastAsia="nl-BE"/>
        </w:rPr>
        <w:tab/>
      </w:r>
      <w:r w:rsidRPr="00D07F5B">
        <w:rPr>
          <w:lang w:val="nl-NL" w:eastAsia="nl-BE"/>
        </w:rPr>
        <w:tab/>
      </w:r>
      <w:r w:rsidR="00B23896" w:rsidRPr="00D07F5B">
        <w:rPr>
          <w:lang w:val="nl-NL" w:eastAsia="nl-BE"/>
        </w:rPr>
        <w:tab/>
      </w:r>
      <w:r w:rsidRPr="00D07F5B">
        <w:rPr>
          <w:lang w:val="nl-NL" w:eastAsia="nl-BE"/>
        </w:rPr>
        <w:t>[  ]  JA</w:t>
      </w:r>
      <w:r w:rsidRPr="00D07F5B">
        <w:rPr>
          <w:lang w:val="nl-NL" w:eastAsia="nl-BE"/>
        </w:rPr>
        <w:tab/>
      </w:r>
    </w:p>
    <w:p w14:paraId="67552B8B" w14:textId="77777777" w:rsidR="00B23896" w:rsidRPr="00D07F5B" w:rsidRDefault="545684DC" w:rsidP="545684DC">
      <w:pPr>
        <w:pStyle w:val="NoSpacing"/>
        <w:numPr>
          <w:ilvl w:val="1"/>
          <w:numId w:val="24"/>
        </w:numPr>
        <w:rPr>
          <w:lang w:val="nl-NL" w:eastAsia="nl-BE"/>
        </w:rPr>
      </w:pPr>
      <w:r w:rsidRPr="545684DC">
        <w:rPr>
          <w:lang w:val="nl-NL" w:eastAsia="nl-BE"/>
        </w:rPr>
        <w:t xml:space="preserve">Indien </w:t>
      </w:r>
      <w:r w:rsidRPr="545684DC">
        <w:rPr>
          <w:i/>
          <w:iCs/>
          <w:lang w:val="nl-NL" w:eastAsia="nl-BE"/>
        </w:rPr>
        <w:t>JA,</w:t>
      </w:r>
      <w:r w:rsidRPr="545684DC">
        <w:rPr>
          <w:lang w:val="nl-NL" w:eastAsia="nl-BE"/>
        </w:rPr>
        <w:t xml:space="preserve"> vul ik VERPLICHT het stagecontract </w:t>
      </w:r>
    </w:p>
    <w:p w14:paraId="6D9DBAA9" w14:textId="77777777" w:rsidR="005D5EBE" w:rsidRPr="00D07F5B" w:rsidRDefault="005D5EBE" w:rsidP="1C444C18">
      <w:pPr>
        <w:pStyle w:val="NoSpacing"/>
        <w:numPr>
          <w:ilvl w:val="2"/>
          <w:numId w:val="24"/>
        </w:numPr>
        <w:rPr>
          <w:lang w:val="nl-NL" w:eastAsia="nl-BE"/>
        </w:rPr>
      </w:pPr>
      <w:r w:rsidRPr="00D07F5B">
        <w:rPr>
          <w:lang w:val="nl-NL" w:eastAsia="nl-BE"/>
        </w:rPr>
        <w:t>‘Stageovereenkom</w:t>
      </w:r>
      <w:r w:rsidR="00B23896" w:rsidRPr="00D07F5B">
        <w:rPr>
          <w:lang w:val="nl-NL" w:eastAsia="nl-BE"/>
        </w:rPr>
        <w:t>st</w:t>
      </w:r>
      <w:r w:rsidRPr="00D07F5B">
        <w:rPr>
          <w:lang w:val="nl-NL" w:eastAsia="nl-BE"/>
        </w:rPr>
        <w:t xml:space="preserve"> Eigen </w:t>
      </w:r>
      <w:r w:rsidR="00D07F5B">
        <w:rPr>
          <w:lang w:val="nl-NL" w:eastAsia="nl-BE"/>
        </w:rPr>
        <w:t>werkgever</w:t>
      </w:r>
      <w:r w:rsidRPr="00D07F5B">
        <w:rPr>
          <w:lang w:val="nl-NL" w:eastAsia="nl-BE"/>
        </w:rPr>
        <w:t xml:space="preserve">’ in </w:t>
      </w:r>
      <w:r w:rsidRPr="1C444C18">
        <w:rPr>
          <w:i/>
          <w:iCs/>
          <w:lang w:val="nl-NL" w:eastAsia="nl-BE"/>
        </w:rPr>
        <w:t>(zie Ufora)</w:t>
      </w:r>
      <w:r w:rsidRPr="00D07F5B">
        <w:rPr>
          <w:lang w:val="nl-NL" w:eastAsia="nl-BE"/>
        </w:rPr>
        <w:t xml:space="preserve"> </w:t>
      </w:r>
      <w:r w:rsidRPr="00D07F5B">
        <w:rPr>
          <w:lang w:val="nl-NL" w:eastAsia="nl-BE"/>
        </w:rPr>
        <w:tab/>
        <w:t xml:space="preserve"> [  ]  JA</w:t>
      </w:r>
      <w:r w:rsidRPr="00D07F5B">
        <w:rPr>
          <w:lang w:val="nl-NL" w:eastAsia="nl-BE"/>
        </w:rPr>
        <w:tab/>
        <w:t>[  ]  NEEN</w:t>
      </w:r>
    </w:p>
    <w:p w14:paraId="53508331" w14:textId="77777777" w:rsidR="005D5EBE" w:rsidRPr="00D07F5B" w:rsidRDefault="005D5EBE" w:rsidP="005D5EBE">
      <w:pPr>
        <w:ind w:left="1134"/>
        <w:rPr>
          <w:lang w:val="nl-NL" w:eastAsia="nl-BE"/>
        </w:rPr>
      </w:pPr>
    </w:p>
    <w:p w14:paraId="1C1EB71C" w14:textId="77777777" w:rsidR="005D5EBE" w:rsidRPr="00D07F5B" w:rsidRDefault="005D5EBE" w:rsidP="545684DC">
      <w:pPr>
        <w:numPr>
          <w:ilvl w:val="0"/>
          <w:numId w:val="24"/>
        </w:numPr>
        <w:ind w:left="1134"/>
        <w:rPr>
          <w:lang w:eastAsia="nl-BE"/>
        </w:rPr>
      </w:pPr>
      <w:r w:rsidRPr="545684DC">
        <w:rPr>
          <w:sz w:val="24"/>
          <w:lang w:eastAsia="nl-BE"/>
        </w:rPr>
        <w:t xml:space="preserve">Ik dien dit formulier in als ‘Aanvraag vervangende opdracht’ </w:t>
      </w:r>
      <w:r w:rsidRPr="00D07F5B">
        <w:rPr>
          <w:sz w:val="24"/>
          <w:lang w:eastAsia="nl-BE"/>
        </w:rPr>
        <w:br/>
      </w:r>
      <w:r w:rsidRPr="545684DC">
        <w:rPr>
          <w:i/>
          <w:iCs/>
          <w:lang w:eastAsia="nl-BE"/>
        </w:rPr>
        <w:t>(zie</w:t>
      </w:r>
      <w:r w:rsidR="00B23896" w:rsidRPr="545684DC">
        <w:rPr>
          <w:i/>
          <w:iCs/>
          <w:lang w:eastAsia="nl-BE"/>
        </w:rPr>
        <w:t xml:space="preserve"> voorwaarden</w:t>
      </w:r>
      <w:r w:rsidRPr="545684DC">
        <w:rPr>
          <w:i/>
          <w:iCs/>
          <w:lang w:eastAsia="nl-BE"/>
        </w:rPr>
        <w:t xml:space="preserve"> Stagehandleiding)</w:t>
      </w:r>
      <w:r w:rsidRPr="00D07F5B">
        <w:rPr>
          <w:i/>
          <w:sz w:val="24"/>
          <w:lang w:eastAsia="nl-BE"/>
        </w:rPr>
        <w:tab/>
      </w:r>
      <w:r w:rsidRPr="00D07F5B">
        <w:rPr>
          <w:sz w:val="24"/>
          <w:lang w:eastAsia="nl-BE"/>
        </w:rPr>
        <w:tab/>
      </w:r>
      <w:r w:rsidRPr="00D07F5B">
        <w:rPr>
          <w:lang w:eastAsia="nl-BE"/>
        </w:rPr>
        <w:tab/>
      </w:r>
      <w:r w:rsidR="00B23896" w:rsidRPr="00D07F5B">
        <w:rPr>
          <w:lang w:eastAsia="nl-BE"/>
        </w:rPr>
        <w:tab/>
      </w:r>
      <w:r w:rsidRPr="00D07F5B">
        <w:rPr>
          <w:lang w:eastAsia="nl-BE"/>
        </w:rPr>
        <w:tab/>
        <w:t>[  ]  JA</w:t>
      </w:r>
      <w:r w:rsidRPr="00D07F5B">
        <w:rPr>
          <w:lang w:eastAsia="nl-BE"/>
        </w:rPr>
        <w:tab/>
        <w:t>[  ]  NEEN</w:t>
      </w:r>
    </w:p>
    <w:p w14:paraId="3D6773BC" w14:textId="77777777" w:rsidR="005D5EBE" w:rsidRPr="00D07F5B" w:rsidRDefault="1C444C18" w:rsidP="1C444C18">
      <w:pPr>
        <w:pStyle w:val="NoSpacing"/>
        <w:numPr>
          <w:ilvl w:val="1"/>
          <w:numId w:val="24"/>
        </w:numPr>
        <w:rPr>
          <w:lang w:val="nl-NL" w:eastAsia="nl-BE"/>
        </w:rPr>
      </w:pPr>
      <w:r w:rsidRPr="1C444C18">
        <w:rPr>
          <w:lang w:val="nl-NL" w:eastAsia="nl-BE"/>
        </w:rPr>
        <w:t xml:space="preserve">Indien JA, laad ik VERPLICHT volgende documenten op </w:t>
      </w:r>
      <w:proofErr w:type="spellStart"/>
      <w:r w:rsidRPr="1C444C18">
        <w:rPr>
          <w:lang w:val="nl-NL" w:eastAsia="nl-BE"/>
        </w:rPr>
        <w:t>op</w:t>
      </w:r>
      <w:proofErr w:type="spellEnd"/>
      <w:r w:rsidRPr="1C444C18">
        <w:rPr>
          <w:lang w:val="nl-NL" w:eastAsia="nl-BE"/>
        </w:rPr>
        <w:t xml:space="preserve"> Ufora </w:t>
      </w:r>
    </w:p>
    <w:p w14:paraId="73C7C1E4" w14:textId="77777777" w:rsidR="00D13DEF" w:rsidRPr="00D13DEF" w:rsidRDefault="00D13DEF" w:rsidP="00BB30F4">
      <w:pPr>
        <w:pStyle w:val="ListParagraph"/>
        <w:numPr>
          <w:ilvl w:val="2"/>
          <w:numId w:val="24"/>
        </w:numPr>
        <w:spacing w:before="0" w:after="0" w:line="240" w:lineRule="auto"/>
        <w:contextualSpacing w:val="0"/>
      </w:pPr>
      <w:r>
        <w:t xml:space="preserve">De </w:t>
      </w:r>
      <w:r w:rsidRPr="008207E4">
        <w:t>overeenkomst ‘Eigen werkgever’</w:t>
      </w:r>
      <w:r w:rsidR="00CD649F" w:rsidRPr="008207E4">
        <w:t xml:space="preserve">, </w:t>
      </w:r>
      <w:r w:rsidRPr="008207E4">
        <w:t xml:space="preserve">ingevuld </w:t>
      </w:r>
      <w:r w:rsidRPr="00D13DEF">
        <w:t>en geteken</w:t>
      </w:r>
      <w:r w:rsidR="00CD649F">
        <w:t xml:space="preserve">d </w:t>
      </w:r>
      <w:r w:rsidR="00CD649F">
        <w:br/>
      </w:r>
      <w:r w:rsidR="00CD649F" w:rsidRPr="1C444C18">
        <w:rPr>
          <w:i/>
          <w:iCs/>
        </w:rPr>
        <w:t>(zie Ufora, menu Inhoud – Stageovereenkomst)</w:t>
      </w:r>
      <w:r w:rsidR="00CD649F">
        <w:tab/>
      </w:r>
      <w:r w:rsidR="00CD649F">
        <w:tab/>
      </w:r>
      <w:r w:rsidRPr="00CD649F">
        <w:rPr>
          <w:color w:val="FF0000"/>
        </w:rPr>
        <w:t xml:space="preserve"> </w:t>
      </w:r>
      <w:r w:rsidRPr="00D07F5B">
        <w:rPr>
          <w:lang w:eastAsia="nl-BE"/>
        </w:rPr>
        <w:t>[  ]  JA</w:t>
      </w:r>
      <w:r w:rsidRPr="00D07F5B">
        <w:rPr>
          <w:lang w:eastAsia="nl-BE"/>
        </w:rPr>
        <w:tab/>
      </w:r>
    </w:p>
    <w:p w14:paraId="12AE70C8" w14:textId="77777777" w:rsidR="000F7290" w:rsidRPr="00D07F5B" w:rsidRDefault="000F7290" w:rsidP="000F7290">
      <w:pPr>
        <w:pStyle w:val="ListParagraph"/>
        <w:numPr>
          <w:ilvl w:val="2"/>
          <w:numId w:val="24"/>
        </w:numPr>
        <w:spacing w:before="0" w:after="0" w:line="240" w:lineRule="auto"/>
        <w:contextualSpacing w:val="0"/>
      </w:pPr>
      <w:r w:rsidRPr="00D07F5B">
        <w:rPr>
          <w:lang w:val="nl-NL" w:eastAsia="nl-BE"/>
        </w:rPr>
        <w:t xml:space="preserve">een document waaruit blijkt dat de eigen werkgever </w:t>
      </w:r>
      <w:r w:rsidRPr="00D07F5B">
        <w:rPr>
          <w:lang w:val="nl-NL" w:eastAsia="nl-BE"/>
        </w:rPr>
        <w:br/>
        <w:t xml:space="preserve">akkoord gaat (*) met de inhoudelijke vereisten van de </w:t>
      </w:r>
      <w:r w:rsidRPr="00D07F5B">
        <w:rPr>
          <w:lang w:val="nl-NL" w:eastAsia="nl-BE"/>
        </w:rPr>
        <w:br/>
        <w:t>vervangende opdracht</w:t>
      </w:r>
      <w:r w:rsidRPr="00D07F5B">
        <w:rPr>
          <w:lang w:val="nl-NL" w:eastAsia="nl-BE"/>
        </w:rPr>
        <w:tab/>
      </w:r>
      <w:r w:rsidR="003E474B" w:rsidRPr="00D07F5B">
        <w:rPr>
          <w:lang w:val="nl-NL" w:eastAsia="nl-BE"/>
        </w:rPr>
        <w:t>(**)</w:t>
      </w:r>
      <w:r w:rsidRPr="00D07F5B">
        <w:tab/>
      </w:r>
      <w:r w:rsidRPr="00D07F5B">
        <w:tab/>
      </w:r>
      <w:r w:rsidRPr="00D07F5B">
        <w:tab/>
      </w:r>
      <w:r w:rsidRPr="00D07F5B">
        <w:tab/>
        <w:t xml:space="preserve"> </w:t>
      </w:r>
      <w:r w:rsidRPr="00D07F5B">
        <w:rPr>
          <w:lang w:eastAsia="nl-BE"/>
        </w:rPr>
        <w:t>[  ]  JA</w:t>
      </w:r>
      <w:r w:rsidRPr="00D07F5B">
        <w:rPr>
          <w:lang w:eastAsia="nl-BE"/>
        </w:rPr>
        <w:tab/>
      </w:r>
    </w:p>
    <w:p w14:paraId="0CF4F84E" w14:textId="77777777" w:rsidR="000F5A73" w:rsidRPr="00D13DEF" w:rsidRDefault="000F7290" w:rsidP="545684DC">
      <w:pPr>
        <w:pStyle w:val="ListParagraph"/>
        <w:numPr>
          <w:ilvl w:val="2"/>
          <w:numId w:val="24"/>
        </w:numPr>
        <w:spacing w:before="0" w:after="0" w:line="240" w:lineRule="auto"/>
        <w:ind w:left="1985" w:hanging="185"/>
        <w:contextualSpacing w:val="0"/>
        <w:rPr>
          <w:i/>
          <w:iCs/>
          <w:sz w:val="18"/>
          <w:szCs w:val="18"/>
        </w:rPr>
      </w:pPr>
      <w:r w:rsidRPr="00D07F5B">
        <w:t xml:space="preserve">een attest van tewerkstelling, welke getuigt van een </w:t>
      </w:r>
      <w:r w:rsidRPr="00D07F5B">
        <w:br/>
        <w:t xml:space="preserve">bezoldigde tewerkstelling van minstens 50% FTE in </w:t>
      </w:r>
      <w:r w:rsidRPr="00D07F5B">
        <w:br/>
        <w:t xml:space="preserve">het bedrijf/organisatie </w:t>
      </w:r>
      <w:r w:rsidRPr="00D07F5B">
        <w:tab/>
      </w:r>
      <w:r w:rsidRPr="00D07F5B">
        <w:tab/>
      </w:r>
      <w:r w:rsidRPr="00D07F5B">
        <w:tab/>
      </w:r>
      <w:r w:rsidRPr="00D07F5B">
        <w:tab/>
      </w:r>
      <w:r w:rsidRPr="00D07F5B">
        <w:tab/>
      </w:r>
      <w:r w:rsidR="005D5EBE" w:rsidRPr="545684DC">
        <w:rPr>
          <w:sz w:val="24"/>
          <w:lang w:eastAsia="nl-BE"/>
        </w:rPr>
        <w:t xml:space="preserve"> </w:t>
      </w:r>
      <w:r w:rsidR="005D5EBE" w:rsidRPr="00D07F5B">
        <w:rPr>
          <w:lang w:eastAsia="nl-BE"/>
        </w:rPr>
        <w:t>[  ]  JA</w:t>
      </w:r>
      <w:r w:rsidR="005D5EBE" w:rsidRPr="00D07F5B">
        <w:rPr>
          <w:lang w:eastAsia="nl-BE"/>
        </w:rPr>
        <w:tab/>
      </w:r>
    </w:p>
    <w:p w14:paraId="500C40D3" w14:textId="77777777" w:rsidR="00351292" w:rsidRPr="00D07F5B" w:rsidRDefault="1C444C18" w:rsidP="1C444C18">
      <w:pPr>
        <w:ind w:left="1985" w:hanging="185"/>
        <w:rPr>
          <w:i/>
          <w:iCs/>
          <w:sz w:val="18"/>
          <w:szCs w:val="18"/>
        </w:rPr>
      </w:pPr>
      <w:r w:rsidRPr="1C444C18">
        <w:rPr>
          <w:i/>
          <w:iCs/>
          <w:sz w:val="18"/>
          <w:szCs w:val="18"/>
        </w:rPr>
        <w:t xml:space="preserve">(*) indien nodig, is de UGent stagebegeleiding ook altijd bereid om een geheimhoudingsclausule te ondertekenen. </w:t>
      </w:r>
    </w:p>
    <w:p w14:paraId="76FD183C" w14:textId="77777777" w:rsidR="005D5EBE" w:rsidRPr="00D07F5B" w:rsidRDefault="545684DC" w:rsidP="545684DC">
      <w:pPr>
        <w:ind w:left="1985" w:hanging="185"/>
        <w:rPr>
          <w:i/>
          <w:iCs/>
          <w:sz w:val="18"/>
          <w:szCs w:val="18"/>
        </w:rPr>
      </w:pPr>
      <w:r w:rsidRPr="545684DC">
        <w:rPr>
          <w:i/>
          <w:iCs/>
          <w:sz w:val="18"/>
          <w:szCs w:val="18"/>
        </w:rPr>
        <w:t>(**) in sommige gevallen zal voor het bedrijf het tekenen van dit document ‘Mijn opdrachten’ volstaan.</w:t>
      </w:r>
    </w:p>
    <w:p w14:paraId="5EB26D91" w14:textId="77777777" w:rsidR="000F5A73" w:rsidRPr="001A489A" w:rsidRDefault="000F5A73" w:rsidP="00E110B2">
      <w:pPr>
        <w:ind w:left="0"/>
        <w:rPr>
          <w:sz w:val="24"/>
          <w:lang w:eastAsia="nl-BE"/>
        </w:rPr>
      </w:pPr>
    </w:p>
    <w:p w14:paraId="7E4231FA" w14:textId="77777777" w:rsidR="00723F9B" w:rsidRPr="00723F9B" w:rsidRDefault="1C444C18" w:rsidP="1C444C18">
      <w:pPr>
        <w:numPr>
          <w:ilvl w:val="0"/>
          <w:numId w:val="22"/>
        </w:numPr>
        <w:rPr>
          <w:sz w:val="24"/>
          <w:lang w:eastAsia="nl-BE"/>
        </w:rPr>
      </w:pPr>
      <w:r w:rsidRPr="1C444C18">
        <w:rPr>
          <w:b/>
          <w:bCs/>
          <w:sz w:val="24"/>
          <w:lang w:eastAsia="nl-BE"/>
        </w:rPr>
        <w:t>IK (STUDENT) KOPPEL MIJN STAGE AAN MIJN MASTERPROEF</w:t>
      </w:r>
      <w:r w:rsidRPr="1C444C18">
        <w:rPr>
          <w:sz w:val="24"/>
          <w:lang w:eastAsia="nl-BE"/>
        </w:rPr>
        <w:t xml:space="preserve"> </w:t>
      </w:r>
      <w:r w:rsidRPr="1C444C18">
        <w:rPr>
          <w:i/>
          <w:iCs/>
          <w:lang w:eastAsia="nl-BE"/>
        </w:rPr>
        <w:t>(aankruisen aub)</w:t>
      </w:r>
    </w:p>
    <w:p w14:paraId="689CEA74" w14:textId="77777777" w:rsidR="00723F9B" w:rsidRPr="00723F9B" w:rsidRDefault="00723F9B" w:rsidP="545684DC">
      <w:pPr>
        <w:ind w:left="708"/>
        <w:rPr>
          <w:lang w:eastAsia="nl-BE"/>
        </w:rPr>
      </w:pPr>
      <w:r w:rsidRPr="00723F9B">
        <w:rPr>
          <w:lang w:eastAsia="nl-BE"/>
        </w:rPr>
        <w:t>[  ]  N</w:t>
      </w:r>
      <w:r>
        <w:rPr>
          <w:lang w:eastAsia="nl-BE"/>
        </w:rPr>
        <w:t>EEN</w:t>
      </w:r>
      <w:r w:rsidR="00A87BD5">
        <w:rPr>
          <w:lang w:eastAsia="nl-BE"/>
        </w:rPr>
        <w:t xml:space="preserve">  </w:t>
      </w:r>
      <w:r w:rsidR="00A87BD5">
        <w:rPr>
          <w:lang w:eastAsia="nl-BE"/>
        </w:rPr>
        <w:tab/>
      </w:r>
      <w:r w:rsidRPr="00723F9B">
        <w:rPr>
          <w:lang w:eastAsia="nl-BE"/>
        </w:rPr>
        <w:t>[  ]</w:t>
      </w:r>
      <w:r>
        <w:rPr>
          <w:lang w:eastAsia="nl-BE"/>
        </w:rPr>
        <w:t xml:space="preserve"> </w:t>
      </w:r>
      <w:r w:rsidRPr="00723F9B">
        <w:rPr>
          <w:lang w:eastAsia="nl-BE"/>
        </w:rPr>
        <w:t xml:space="preserve"> </w:t>
      </w:r>
      <w:r w:rsidR="005C2D8C">
        <w:rPr>
          <w:lang w:eastAsia="nl-BE"/>
        </w:rPr>
        <w:t>MISSCHIEN</w:t>
      </w:r>
      <w:r w:rsidR="00A87BD5">
        <w:rPr>
          <w:lang w:eastAsia="nl-BE"/>
        </w:rPr>
        <w:tab/>
      </w:r>
      <w:r w:rsidR="00A87BD5">
        <w:rPr>
          <w:lang w:eastAsia="nl-BE"/>
        </w:rPr>
        <w:tab/>
      </w:r>
      <w:r w:rsidR="005C2D8C">
        <w:rPr>
          <w:lang w:eastAsia="nl-BE"/>
        </w:rPr>
        <w:t xml:space="preserve">[  ]  </w:t>
      </w:r>
      <w:r w:rsidRPr="00723F9B">
        <w:rPr>
          <w:lang w:eastAsia="nl-BE"/>
        </w:rPr>
        <w:t>JA</w:t>
      </w:r>
    </w:p>
    <w:p w14:paraId="3BC8F9AD" w14:textId="77777777" w:rsidR="00723F9B" w:rsidRPr="000A446B" w:rsidRDefault="00723F9B" w:rsidP="00A372E3">
      <w:pPr>
        <w:rPr>
          <w:color w:val="FF0000"/>
          <w:lang w:eastAsia="nl-BE"/>
        </w:rPr>
      </w:pPr>
    </w:p>
    <w:p w14:paraId="0BB0EE9F" w14:textId="77777777" w:rsidR="009636A2" w:rsidRPr="006C1C68" w:rsidRDefault="545684DC" w:rsidP="545684DC">
      <w:pPr>
        <w:rPr>
          <w:lang w:eastAsia="nl-BE"/>
        </w:rPr>
      </w:pPr>
      <w:r w:rsidRPr="545684DC">
        <w:rPr>
          <w:lang w:eastAsia="nl-BE"/>
        </w:rPr>
        <w:t xml:space="preserve">Indien ‘JA’ of ‘MISSCHIEN’, beschrijf hoe die koppeling er concreet uit zal zien, en in het bijzonder welke </w:t>
      </w:r>
      <w:r w:rsidRPr="545684DC">
        <w:rPr>
          <w:b/>
          <w:bCs/>
          <w:u w:val="single"/>
          <w:lang w:eastAsia="nl-BE"/>
        </w:rPr>
        <w:t>onderzoeks</w:t>
      </w:r>
      <w:r w:rsidRPr="545684DC">
        <w:rPr>
          <w:lang w:eastAsia="nl-BE"/>
        </w:rPr>
        <w:t>opdrachten en/of -resultaten ervan geheel of gedeeltelijk zullen overlappen met je masterproef.</w:t>
      </w:r>
    </w:p>
    <w:p w14:paraId="18D160CB" w14:textId="30403C36" w:rsidR="000216EA" w:rsidRPr="00C06CED" w:rsidRDefault="545684DC" w:rsidP="00C06CED">
      <w:pPr>
        <w:ind w:left="567"/>
        <w:rPr>
          <w:lang w:eastAsia="nl-BE"/>
        </w:rPr>
      </w:pPr>
      <w:r w:rsidRPr="545684DC">
        <w:rPr>
          <w:lang w:eastAsia="nl-BE"/>
        </w:rPr>
        <w:t>…</w:t>
      </w:r>
    </w:p>
    <w:p w14:paraId="09C483F3" w14:textId="35875EFB" w:rsidR="00903F62" w:rsidRPr="006C1C68" w:rsidRDefault="1C444C18" w:rsidP="1C444C18">
      <w:pPr>
        <w:rPr>
          <w:lang w:eastAsia="nl-BE"/>
        </w:rPr>
      </w:pPr>
      <w:r w:rsidRPr="1C444C18">
        <w:rPr>
          <w:b/>
          <w:bCs/>
          <w:lang w:eastAsia="nl-BE"/>
        </w:rPr>
        <w:lastRenderedPageBreak/>
        <w:t>In geval van koppeling</w:t>
      </w:r>
      <w:r w:rsidRPr="1C444C18">
        <w:rPr>
          <w:lang w:eastAsia="nl-BE"/>
        </w:rPr>
        <w:t xml:space="preserve"> dienen studenten een kopie van dit document ‘</w:t>
      </w:r>
      <w:r w:rsidR="00196CA2">
        <w:rPr>
          <w:lang w:eastAsia="nl-BE"/>
        </w:rPr>
        <w:t>S</w:t>
      </w:r>
      <w:r w:rsidRPr="1C444C18">
        <w:rPr>
          <w:lang w:eastAsia="nl-BE"/>
        </w:rPr>
        <w:t xml:space="preserve">tageopdrachten’ verplicht te bezorgen aan hun promotor en eventuele co-promotor (*).  </w:t>
      </w:r>
    </w:p>
    <w:p w14:paraId="3D984DF4" w14:textId="77777777" w:rsidR="00903F62" w:rsidRPr="006C1C68" w:rsidRDefault="1C444C18" w:rsidP="1C444C18">
      <w:pPr>
        <w:ind w:left="708"/>
        <w:rPr>
          <w:b/>
          <w:bCs/>
          <w:u w:val="single"/>
          <w:lang w:eastAsia="nl-BE"/>
        </w:rPr>
      </w:pPr>
      <w:r w:rsidRPr="1C444C18">
        <w:rPr>
          <w:b/>
          <w:bCs/>
          <w:u w:val="single"/>
          <w:lang w:eastAsia="nl-BE"/>
        </w:rPr>
        <w:t>In geval van koppeling aanvinken aub</w:t>
      </w:r>
    </w:p>
    <w:p w14:paraId="66CDBA0A" w14:textId="77777777" w:rsidR="00A643D4" w:rsidRPr="006C1C68" w:rsidRDefault="545684DC" w:rsidP="545684DC">
      <w:pPr>
        <w:ind w:left="708"/>
        <w:rPr>
          <w:lang w:eastAsia="nl-BE"/>
        </w:rPr>
      </w:pPr>
      <w:r w:rsidRPr="545684DC">
        <w:rPr>
          <w:lang w:eastAsia="nl-BE"/>
        </w:rPr>
        <w:t>Ik, (naam student (m/v/x)) ………….</w:t>
      </w:r>
    </w:p>
    <w:p w14:paraId="2D3D1ACF" w14:textId="0F7A51DF" w:rsidR="00A87BD5" w:rsidRDefault="545684DC" w:rsidP="545684DC">
      <w:pPr>
        <w:ind w:left="708"/>
        <w:rPr>
          <w:lang w:eastAsia="nl-BE"/>
        </w:rPr>
      </w:pPr>
      <w:r w:rsidRPr="545684DC">
        <w:rPr>
          <w:lang w:eastAsia="nl-BE"/>
        </w:rPr>
        <w:t>bezorg een kopie van dit document ‘</w:t>
      </w:r>
      <w:r w:rsidR="00196CA2">
        <w:rPr>
          <w:lang w:eastAsia="nl-BE"/>
        </w:rPr>
        <w:t>S</w:t>
      </w:r>
      <w:r w:rsidRPr="545684DC">
        <w:rPr>
          <w:lang w:eastAsia="nl-BE"/>
        </w:rPr>
        <w:t xml:space="preserve">tageopdrachten’ aan </w:t>
      </w:r>
    </w:p>
    <w:p w14:paraId="6DADF618" w14:textId="77777777" w:rsidR="00A87BD5" w:rsidRDefault="545684DC" w:rsidP="545684DC">
      <w:pPr>
        <w:numPr>
          <w:ilvl w:val="1"/>
          <w:numId w:val="6"/>
        </w:numPr>
        <w:spacing w:before="0" w:line="240" w:lineRule="auto"/>
        <w:rPr>
          <w:lang w:eastAsia="nl-BE"/>
        </w:rPr>
      </w:pPr>
      <w:r w:rsidRPr="545684DC">
        <w:rPr>
          <w:lang w:eastAsia="nl-BE"/>
        </w:rPr>
        <w:t>mijn promotor: ………</w:t>
      </w:r>
    </w:p>
    <w:p w14:paraId="738E2013" w14:textId="77777777" w:rsidR="00A87BD5" w:rsidRDefault="1C444C18" w:rsidP="1C444C18">
      <w:pPr>
        <w:numPr>
          <w:ilvl w:val="1"/>
          <w:numId w:val="6"/>
        </w:numPr>
        <w:spacing w:before="0" w:line="240" w:lineRule="auto"/>
        <w:rPr>
          <w:lang w:eastAsia="nl-BE"/>
        </w:rPr>
      </w:pPr>
      <w:r w:rsidRPr="1C444C18">
        <w:rPr>
          <w:lang w:eastAsia="nl-BE"/>
        </w:rPr>
        <w:t>en eventuele co-promotor : ……….</w:t>
      </w:r>
    </w:p>
    <w:p w14:paraId="1A7CDC58" w14:textId="77777777" w:rsidR="00903F62" w:rsidRPr="006C1C68" w:rsidRDefault="545684DC" w:rsidP="545684DC">
      <w:pPr>
        <w:ind w:left="644"/>
        <w:rPr>
          <w:lang w:eastAsia="nl-BE"/>
        </w:rPr>
      </w:pPr>
      <w:r w:rsidRPr="545684DC">
        <w:rPr>
          <w:lang w:eastAsia="nl-BE"/>
        </w:rPr>
        <w:t>en beloof over deze koppeling te allen tijde transparant te zijn.</w:t>
      </w:r>
    </w:p>
    <w:p w14:paraId="6FDBE497" w14:textId="77777777" w:rsidR="00903F62" w:rsidRPr="006C1C68" w:rsidRDefault="00A643D4" w:rsidP="545684DC">
      <w:pPr>
        <w:ind w:left="708"/>
        <w:rPr>
          <w:lang w:eastAsia="nl-BE"/>
        </w:rPr>
      </w:pPr>
      <w:r w:rsidRPr="545684DC">
        <w:rPr>
          <w:lang w:eastAsia="nl-BE"/>
        </w:rPr>
        <w:t>[   ] ja</w:t>
      </w:r>
      <w:r w:rsidRPr="006C1C68">
        <w:rPr>
          <w:szCs w:val="20"/>
          <w:lang w:eastAsia="nl-BE"/>
        </w:rPr>
        <w:tab/>
      </w:r>
    </w:p>
    <w:p w14:paraId="61AC30FB" w14:textId="77777777" w:rsidR="00A643D4" w:rsidRPr="006C1C68" w:rsidRDefault="00A643D4" w:rsidP="00EF64EC">
      <w:pPr>
        <w:rPr>
          <w:szCs w:val="20"/>
          <w:lang w:eastAsia="nl-BE"/>
        </w:rPr>
      </w:pPr>
    </w:p>
    <w:p w14:paraId="10D412DB" w14:textId="77777777" w:rsidR="00AF3BDA" w:rsidRPr="00C06CED" w:rsidRDefault="545684DC" w:rsidP="545684DC">
      <w:pPr>
        <w:ind w:left="567" w:hanging="283"/>
        <w:rPr>
          <w:i/>
          <w:iCs/>
          <w:szCs w:val="20"/>
          <w:lang w:eastAsia="en-US"/>
        </w:rPr>
      </w:pPr>
      <w:r w:rsidRPr="00C06CED">
        <w:rPr>
          <w:i/>
          <w:iCs/>
          <w:szCs w:val="20"/>
          <w:lang w:eastAsia="en-US"/>
        </w:rPr>
        <w:t xml:space="preserve">(*) om ‘fair’ te zijn ten aanzien van medestudenten die hun stage en masterproef niet koppelen of dit wel wilden maar hiertoe de kans niet kregen, kan de promotor in geval het verzamelen van data zowel onderdeel is van de stageopdracht als van de masterproef, aan studenten vragen om na afloop van hun stage, nog extra data te verzamelen (bv. om enkele extra interviews af te nemen of een extra focusgesprek te organiseren) exclusief voor gebruik in de masterproef.  Idem dito voor bv. het verrichten van een literatuurstudie tijdens de stage die ook geheel of gedeeltelijk gebruikt wordt in de masterproef. </w:t>
      </w:r>
    </w:p>
    <w:p w14:paraId="26B1A375" w14:textId="77777777" w:rsidR="008F4DD6" w:rsidRDefault="008F4DD6" w:rsidP="00A643D4">
      <w:pPr>
        <w:ind w:left="567" w:hanging="283"/>
        <w:rPr>
          <w:i/>
          <w:sz w:val="18"/>
          <w:szCs w:val="18"/>
          <w:lang w:eastAsia="en-US"/>
        </w:rPr>
      </w:pPr>
    </w:p>
    <w:p w14:paraId="6D0F5F1E" w14:textId="77777777" w:rsidR="008F4DD6" w:rsidRDefault="1C444C18" w:rsidP="1C444C18">
      <w:pPr>
        <w:ind w:left="567" w:hanging="283"/>
        <w:rPr>
          <w:i/>
          <w:iCs/>
          <w:lang w:eastAsia="en-US"/>
        </w:rPr>
      </w:pPr>
      <w:r w:rsidRPr="1C444C18">
        <w:rPr>
          <w:b/>
          <w:bCs/>
          <w:i/>
          <w:iCs/>
          <w:lang w:eastAsia="en-US"/>
        </w:rPr>
        <w:t xml:space="preserve">Handtekeningen voor gelezen en akkoord op datum van </w:t>
      </w:r>
      <w:r w:rsidRPr="1C444C18">
        <w:rPr>
          <w:i/>
          <w:iCs/>
          <w:lang w:eastAsia="en-US"/>
        </w:rPr>
        <w:t xml:space="preserve">[dd/mm/jj]: </w:t>
      </w:r>
    </w:p>
    <w:p w14:paraId="509CD7B5" w14:textId="77777777" w:rsidR="008F4DD6" w:rsidRPr="00A87BD5" w:rsidRDefault="008F4DD6" w:rsidP="1C444C18">
      <w:pPr>
        <w:ind w:left="567" w:firstLine="141"/>
        <w:rPr>
          <w:i/>
          <w:iCs/>
          <w:lang w:eastAsia="en-US"/>
        </w:rPr>
      </w:pPr>
      <w:r w:rsidRPr="1C444C18">
        <w:rPr>
          <w:i/>
          <w:iCs/>
          <w:lang w:eastAsia="en-US"/>
        </w:rPr>
        <w:t>Stagegever</w:t>
      </w:r>
      <w:r w:rsidR="0009507A" w:rsidRPr="1C444C18">
        <w:rPr>
          <w:i/>
          <w:iCs/>
          <w:lang w:eastAsia="en-US"/>
        </w:rPr>
        <w:t xml:space="preserve"> </w:t>
      </w:r>
      <w:r w:rsidR="0009507A" w:rsidRPr="1C444C18">
        <w:rPr>
          <w:rStyle w:val="FootnoteReference"/>
          <w:i/>
          <w:iCs/>
          <w:lang w:eastAsia="en-US"/>
        </w:rPr>
        <w:footnoteReference w:id="7"/>
      </w:r>
      <w:r w:rsidRPr="00A87BD5">
        <w:rPr>
          <w:i/>
          <w:szCs w:val="20"/>
          <w:lang w:eastAsia="en-US"/>
        </w:rPr>
        <w:tab/>
      </w:r>
      <w:r w:rsidRPr="00A87BD5">
        <w:rPr>
          <w:i/>
          <w:szCs w:val="20"/>
          <w:lang w:eastAsia="en-US"/>
        </w:rPr>
        <w:tab/>
      </w:r>
      <w:r w:rsidRPr="00A87BD5">
        <w:rPr>
          <w:i/>
          <w:szCs w:val="20"/>
          <w:lang w:eastAsia="en-US"/>
        </w:rPr>
        <w:tab/>
      </w:r>
      <w:r w:rsidRPr="1C444C18">
        <w:rPr>
          <w:i/>
          <w:iCs/>
          <w:lang w:eastAsia="en-US"/>
        </w:rPr>
        <w:t>Student</w:t>
      </w:r>
      <w:r w:rsidRPr="00A87BD5">
        <w:rPr>
          <w:i/>
          <w:szCs w:val="20"/>
          <w:lang w:eastAsia="en-US"/>
        </w:rPr>
        <w:tab/>
      </w:r>
      <w:r w:rsidRPr="00A87BD5">
        <w:rPr>
          <w:i/>
          <w:szCs w:val="20"/>
          <w:lang w:eastAsia="en-US"/>
        </w:rPr>
        <w:tab/>
      </w:r>
      <w:r w:rsidRPr="00A87BD5">
        <w:rPr>
          <w:i/>
          <w:szCs w:val="20"/>
          <w:lang w:eastAsia="en-US"/>
        </w:rPr>
        <w:tab/>
      </w:r>
      <w:r w:rsidRPr="00A87BD5">
        <w:rPr>
          <w:i/>
          <w:szCs w:val="20"/>
          <w:lang w:eastAsia="en-US"/>
        </w:rPr>
        <w:tab/>
      </w:r>
      <w:r w:rsidRPr="1C444C18">
        <w:rPr>
          <w:i/>
          <w:iCs/>
          <w:lang w:eastAsia="en-US"/>
        </w:rPr>
        <w:t>UGent</w:t>
      </w:r>
      <w:r w:rsidR="0009507A" w:rsidRPr="1C444C18">
        <w:rPr>
          <w:i/>
          <w:iCs/>
          <w:lang w:eastAsia="en-US"/>
        </w:rPr>
        <w:t xml:space="preserve"> </w:t>
      </w:r>
      <w:r w:rsidRPr="1C444C18">
        <w:rPr>
          <w:i/>
          <w:iCs/>
          <w:lang w:eastAsia="en-US"/>
        </w:rPr>
        <w:t>Stagebegeleider</w:t>
      </w:r>
    </w:p>
    <w:p w14:paraId="211FC6EA" w14:textId="77777777" w:rsidR="008F4DD6" w:rsidRPr="00A87BD5" w:rsidRDefault="008F4DD6" w:rsidP="008F4DD6">
      <w:pPr>
        <w:ind w:left="0"/>
        <w:rPr>
          <w:i/>
          <w:szCs w:val="20"/>
          <w:lang w:eastAsia="en-US"/>
        </w:rPr>
      </w:pPr>
    </w:p>
    <w:p w14:paraId="764ED501" w14:textId="77777777" w:rsidR="008F4DD6" w:rsidRDefault="008F4DD6" w:rsidP="008F4DD6">
      <w:pPr>
        <w:ind w:left="0"/>
        <w:rPr>
          <w:i/>
          <w:sz w:val="18"/>
          <w:szCs w:val="18"/>
          <w:lang w:eastAsia="en-US"/>
        </w:rPr>
      </w:pPr>
    </w:p>
    <w:p w14:paraId="0AB93745" w14:textId="33204EF2" w:rsidR="00E824BF" w:rsidRPr="00A4113B" w:rsidRDefault="008F4DD6" w:rsidP="00A4113B">
      <w:pPr>
        <w:ind w:left="0"/>
        <w:rPr>
          <w:i/>
          <w:sz w:val="18"/>
          <w:szCs w:val="18"/>
          <w:lang w:eastAsia="en-US"/>
        </w:rPr>
      </w:pPr>
      <w:r>
        <w:br/>
      </w:r>
      <w:r w:rsidRPr="53CBC8CA">
        <w:rPr>
          <w:rFonts w:eastAsia="Times New Roman" w:cs="Times New Roman"/>
          <w:b/>
          <w:bCs/>
          <w:i/>
          <w:iCs/>
          <w:sz w:val="28"/>
          <w:szCs w:val="28"/>
        </w:rPr>
        <w:br w:type="page"/>
      </w:r>
    </w:p>
    <w:p w14:paraId="49635555" w14:textId="720F7526" w:rsidR="00E824BF" w:rsidRDefault="00BD604E" w:rsidP="00797C97">
      <w:pPr>
        <w:rPr>
          <w:noProof/>
          <w:lang w:eastAsia="nl-BE"/>
        </w:rPr>
      </w:pPr>
      <w:r>
        <w:rPr>
          <w:noProof/>
          <w:lang w:eastAsia="nl-BE"/>
        </w:rPr>
        <w:lastRenderedPageBreak/>
        <w:drawing>
          <wp:anchor distT="0" distB="0" distL="114300" distR="114300" simplePos="0" relativeHeight="251660288" behindDoc="0" locked="0" layoutInCell="1" allowOverlap="1" wp14:anchorId="560E394D" wp14:editId="40B2762D">
            <wp:simplePos x="1081454" y="826477"/>
            <wp:positionH relativeFrom="margin">
              <wp:align>right</wp:align>
            </wp:positionH>
            <wp:positionV relativeFrom="margin">
              <wp:align>top</wp:align>
            </wp:positionV>
            <wp:extent cx="1866900" cy="883920"/>
            <wp:effectExtent l="0" t="0" r="0" b="0"/>
            <wp:wrapSquare wrapText="bothSides"/>
            <wp:docPr id="1318320198"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20198" name="Picture 2" descr="A black text on a white background&#10;&#10;Description automatically generated"/>
                    <pic:cNvPicPr/>
                  </pic:nvPicPr>
                  <pic:blipFill>
                    <a:blip r:embed="rId11"/>
                    <a:stretch>
                      <a:fillRect/>
                    </a:stretch>
                  </pic:blipFill>
                  <pic:spPr>
                    <a:xfrm>
                      <a:off x="0" y="0"/>
                      <a:ext cx="1866900" cy="883920"/>
                    </a:xfrm>
                    <a:prstGeom prst="rect">
                      <a:avLst/>
                    </a:prstGeom>
                  </pic:spPr>
                </pic:pic>
              </a:graphicData>
            </a:graphic>
          </wp:anchor>
        </w:drawing>
      </w:r>
    </w:p>
    <w:p w14:paraId="7A0D749C" w14:textId="12769C69" w:rsidR="00797C97" w:rsidRPr="00A3577C" w:rsidRDefault="545684DC" w:rsidP="545684DC">
      <w:pPr>
        <w:pStyle w:val="Heading2"/>
        <w:rPr>
          <w:lang w:eastAsia="nl-BE"/>
        </w:rPr>
      </w:pPr>
      <w:bookmarkStart w:id="145" w:name="_Ref105162312"/>
      <w:bookmarkStart w:id="146" w:name="_Ref112168918"/>
      <w:bookmarkStart w:id="147" w:name="_Toc159315366"/>
      <w:bookmarkStart w:id="148" w:name="_Toc177047501"/>
      <w:r w:rsidRPr="545684DC">
        <w:rPr>
          <w:lang w:eastAsia="nl-BE"/>
        </w:rPr>
        <w:t>DAG- en UURROOSTER</w:t>
      </w:r>
      <w:bookmarkEnd w:id="145"/>
      <w:bookmarkEnd w:id="146"/>
      <w:bookmarkEnd w:id="147"/>
      <w:bookmarkEnd w:id="148"/>
    </w:p>
    <w:p w14:paraId="17A53FC6" w14:textId="77777777" w:rsidR="00A35619" w:rsidRDefault="00A35619" w:rsidP="00797C97">
      <w:pPr>
        <w:rPr>
          <w:lang w:eastAsia="nl-BE"/>
        </w:rPr>
      </w:pPr>
    </w:p>
    <w:p w14:paraId="63F02203" w14:textId="77777777" w:rsidR="00797C97" w:rsidRPr="006E2A8D" w:rsidRDefault="1C444C18" w:rsidP="1C444C18">
      <w:pPr>
        <w:rPr>
          <w:sz w:val="22"/>
          <w:szCs w:val="22"/>
          <w:lang w:eastAsia="nl-BE"/>
        </w:rPr>
      </w:pPr>
      <w:r w:rsidRPr="006E2A8D">
        <w:rPr>
          <w:sz w:val="22"/>
          <w:szCs w:val="22"/>
          <w:lang w:eastAsia="nl-BE"/>
        </w:rPr>
        <w:t>Naam UGent student (m/v/x):   …</w:t>
      </w:r>
    </w:p>
    <w:p w14:paraId="7D8FB015" w14:textId="77777777" w:rsidR="00797C97" w:rsidRPr="006E2A8D" w:rsidRDefault="545684DC" w:rsidP="545684DC">
      <w:pPr>
        <w:rPr>
          <w:sz w:val="22"/>
          <w:szCs w:val="22"/>
          <w:lang w:eastAsia="nl-BE"/>
        </w:rPr>
      </w:pPr>
      <w:r w:rsidRPr="006E2A8D">
        <w:rPr>
          <w:sz w:val="22"/>
          <w:szCs w:val="22"/>
          <w:lang w:eastAsia="nl-BE"/>
        </w:rPr>
        <w:t>Naam stage-instelling en -mentor:  …</w:t>
      </w:r>
    </w:p>
    <w:p w14:paraId="12F0898E" w14:textId="77777777" w:rsidR="00AA29A8" w:rsidRPr="006E2A8D" w:rsidRDefault="545684DC" w:rsidP="545684DC">
      <w:pPr>
        <w:rPr>
          <w:sz w:val="22"/>
          <w:szCs w:val="22"/>
          <w:lang w:eastAsia="nl-BE"/>
        </w:rPr>
      </w:pPr>
      <w:r w:rsidRPr="006E2A8D">
        <w:rPr>
          <w:sz w:val="22"/>
          <w:szCs w:val="22"/>
          <w:lang w:eastAsia="nl-BE"/>
        </w:rPr>
        <w:t>Aantal uren stage:     [  ] 90 uur     [  ] 180 uur</w:t>
      </w:r>
    </w:p>
    <w:p w14:paraId="1CDEAE01" w14:textId="77777777" w:rsidR="00A87BD5" w:rsidRPr="006E2A8D" w:rsidRDefault="00A87BD5" w:rsidP="00A372E3">
      <w:pPr>
        <w:rPr>
          <w:i/>
          <w:sz w:val="22"/>
          <w:szCs w:val="22"/>
          <w:lang w:eastAsia="nl-BE"/>
        </w:rPr>
      </w:pPr>
    </w:p>
    <w:p w14:paraId="14AE4DBB" w14:textId="77777777" w:rsidR="004256D3" w:rsidRPr="006E2A8D" w:rsidRDefault="1C444C18" w:rsidP="1C444C18">
      <w:pPr>
        <w:rPr>
          <w:i/>
          <w:iCs/>
          <w:sz w:val="22"/>
          <w:szCs w:val="22"/>
          <w:lang w:eastAsia="nl-BE"/>
        </w:rPr>
      </w:pPr>
      <w:r w:rsidRPr="006E2A8D">
        <w:rPr>
          <w:i/>
          <w:iCs/>
          <w:sz w:val="22"/>
          <w:szCs w:val="22"/>
          <w:lang w:eastAsia="nl-BE"/>
        </w:rPr>
        <w:t>Een werkdag telt normaliter 7u en 36 minuten. Lunchpauzes en tijd besteed aan woon-werkverkeer zijn geen werkuren. Telewerk-dagen (max. 20%, tenzij toestemming van UGent-stagebegeleider) dienen uitdrukkelijk vermeld.</w:t>
      </w:r>
    </w:p>
    <w:tbl>
      <w:tblPr>
        <w:tblW w:w="88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105"/>
        <w:gridCol w:w="1105"/>
        <w:gridCol w:w="1105"/>
        <w:gridCol w:w="1105"/>
        <w:gridCol w:w="32"/>
        <w:gridCol w:w="1073"/>
        <w:gridCol w:w="1105"/>
        <w:gridCol w:w="1106"/>
      </w:tblGrid>
      <w:tr w:rsidR="007D7544" w:rsidRPr="006E2A8D" w14:paraId="486B9A73" w14:textId="77777777" w:rsidTr="00CB7484">
        <w:tc>
          <w:tcPr>
            <w:tcW w:w="1105" w:type="dxa"/>
            <w:shd w:val="clear" w:color="auto" w:fill="auto"/>
          </w:tcPr>
          <w:p w14:paraId="408E3BF6" w14:textId="77777777" w:rsidR="00F90CC6" w:rsidRPr="00CB7484" w:rsidRDefault="7F0E090B" w:rsidP="7F0E090B">
            <w:pPr>
              <w:ind w:left="0"/>
              <w:rPr>
                <w:b/>
                <w:bCs/>
                <w:szCs w:val="20"/>
                <w:lang w:eastAsia="nl-BE"/>
              </w:rPr>
            </w:pPr>
            <w:r w:rsidRPr="00CB7484">
              <w:rPr>
                <w:b/>
                <w:bCs/>
                <w:szCs w:val="20"/>
                <w:lang w:eastAsia="nl-BE"/>
              </w:rPr>
              <w:t>Week van/tot</w:t>
            </w:r>
          </w:p>
        </w:tc>
        <w:tc>
          <w:tcPr>
            <w:tcW w:w="1105" w:type="dxa"/>
            <w:shd w:val="clear" w:color="auto" w:fill="auto"/>
          </w:tcPr>
          <w:p w14:paraId="30BDB649" w14:textId="77777777" w:rsidR="00F90CC6" w:rsidRPr="00CB7484" w:rsidRDefault="7F0E090B" w:rsidP="7F0E090B">
            <w:pPr>
              <w:ind w:left="0"/>
              <w:rPr>
                <w:b/>
                <w:bCs/>
                <w:szCs w:val="20"/>
                <w:lang w:eastAsia="nl-BE"/>
              </w:rPr>
            </w:pPr>
            <w:r w:rsidRPr="00CB7484">
              <w:rPr>
                <w:b/>
                <w:bCs/>
                <w:szCs w:val="20"/>
                <w:lang w:eastAsia="nl-BE"/>
              </w:rPr>
              <w:t>Maandag</w:t>
            </w:r>
          </w:p>
        </w:tc>
        <w:tc>
          <w:tcPr>
            <w:tcW w:w="1105" w:type="dxa"/>
            <w:shd w:val="clear" w:color="auto" w:fill="auto"/>
          </w:tcPr>
          <w:p w14:paraId="622F94F8" w14:textId="77777777" w:rsidR="00F90CC6" w:rsidRPr="00CB7484" w:rsidRDefault="7F0E090B" w:rsidP="7F0E090B">
            <w:pPr>
              <w:ind w:left="0"/>
              <w:rPr>
                <w:b/>
                <w:bCs/>
                <w:szCs w:val="20"/>
                <w:lang w:eastAsia="nl-BE"/>
              </w:rPr>
            </w:pPr>
            <w:r w:rsidRPr="00CB7484">
              <w:rPr>
                <w:b/>
                <w:bCs/>
                <w:szCs w:val="20"/>
                <w:lang w:eastAsia="nl-BE"/>
              </w:rPr>
              <w:t>Dinsdag</w:t>
            </w:r>
          </w:p>
        </w:tc>
        <w:tc>
          <w:tcPr>
            <w:tcW w:w="1105" w:type="dxa"/>
            <w:shd w:val="clear" w:color="auto" w:fill="auto"/>
          </w:tcPr>
          <w:p w14:paraId="4B7DEC7B" w14:textId="77777777" w:rsidR="00F90CC6" w:rsidRPr="00CB7484" w:rsidRDefault="7F0E090B" w:rsidP="7F0E090B">
            <w:pPr>
              <w:ind w:left="0"/>
              <w:rPr>
                <w:b/>
                <w:bCs/>
                <w:szCs w:val="20"/>
                <w:lang w:eastAsia="nl-BE"/>
              </w:rPr>
            </w:pPr>
            <w:r w:rsidRPr="00CB7484">
              <w:rPr>
                <w:b/>
                <w:bCs/>
                <w:szCs w:val="20"/>
                <w:lang w:eastAsia="nl-BE"/>
              </w:rPr>
              <w:t>Woensdag</w:t>
            </w:r>
          </w:p>
        </w:tc>
        <w:tc>
          <w:tcPr>
            <w:tcW w:w="1137" w:type="dxa"/>
            <w:gridSpan w:val="2"/>
            <w:shd w:val="clear" w:color="auto" w:fill="auto"/>
          </w:tcPr>
          <w:p w14:paraId="287364FC" w14:textId="77777777" w:rsidR="00F90CC6" w:rsidRPr="00CB7484" w:rsidRDefault="7F0E090B" w:rsidP="7F0E090B">
            <w:pPr>
              <w:ind w:left="0"/>
              <w:rPr>
                <w:b/>
                <w:bCs/>
                <w:szCs w:val="20"/>
                <w:lang w:eastAsia="nl-BE"/>
              </w:rPr>
            </w:pPr>
            <w:r w:rsidRPr="00CB7484">
              <w:rPr>
                <w:b/>
                <w:bCs/>
                <w:szCs w:val="20"/>
                <w:lang w:eastAsia="nl-BE"/>
              </w:rPr>
              <w:t>Donderdag</w:t>
            </w:r>
          </w:p>
        </w:tc>
        <w:tc>
          <w:tcPr>
            <w:tcW w:w="1073" w:type="dxa"/>
            <w:shd w:val="clear" w:color="auto" w:fill="auto"/>
          </w:tcPr>
          <w:p w14:paraId="379C236E" w14:textId="77777777" w:rsidR="00F90CC6" w:rsidRPr="00CB7484" w:rsidRDefault="7F0E090B" w:rsidP="7F0E090B">
            <w:pPr>
              <w:ind w:left="0"/>
              <w:rPr>
                <w:b/>
                <w:bCs/>
                <w:szCs w:val="20"/>
                <w:lang w:eastAsia="nl-BE"/>
              </w:rPr>
            </w:pPr>
            <w:r w:rsidRPr="00CB7484">
              <w:rPr>
                <w:b/>
                <w:bCs/>
                <w:szCs w:val="20"/>
                <w:lang w:eastAsia="nl-BE"/>
              </w:rPr>
              <w:t>Vrijdag</w:t>
            </w:r>
          </w:p>
        </w:tc>
        <w:tc>
          <w:tcPr>
            <w:tcW w:w="1105" w:type="dxa"/>
            <w:shd w:val="clear" w:color="auto" w:fill="auto"/>
          </w:tcPr>
          <w:p w14:paraId="3D5E71EA" w14:textId="77777777" w:rsidR="00F90CC6" w:rsidRPr="00CB7484" w:rsidRDefault="7F0E090B" w:rsidP="7F0E090B">
            <w:pPr>
              <w:ind w:left="0"/>
              <w:rPr>
                <w:b/>
                <w:bCs/>
                <w:szCs w:val="20"/>
                <w:lang w:eastAsia="nl-BE"/>
              </w:rPr>
            </w:pPr>
            <w:r w:rsidRPr="00CB7484">
              <w:rPr>
                <w:b/>
                <w:bCs/>
                <w:szCs w:val="20"/>
                <w:lang w:eastAsia="nl-BE"/>
              </w:rPr>
              <w:t>Zaterdag</w:t>
            </w:r>
          </w:p>
        </w:tc>
        <w:tc>
          <w:tcPr>
            <w:tcW w:w="1106" w:type="dxa"/>
            <w:shd w:val="clear" w:color="auto" w:fill="auto"/>
          </w:tcPr>
          <w:p w14:paraId="46D4FC86" w14:textId="77777777" w:rsidR="00F90CC6" w:rsidRPr="00CB7484" w:rsidRDefault="7F0E090B" w:rsidP="7F0E090B">
            <w:pPr>
              <w:ind w:left="0"/>
              <w:rPr>
                <w:b/>
                <w:bCs/>
                <w:szCs w:val="20"/>
                <w:lang w:eastAsia="nl-BE"/>
              </w:rPr>
            </w:pPr>
            <w:r w:rsidRPr="00CB7484">
              <w:rPr>
                <w:b/>
                <w:bCs/>
                <w:szCs w:val="20"/>
                <w:lang w:eastAsia="nl-BE"/>
              </w:rPr>
              <w:t>Zondag</w:t>
            </w:r>
          </w:p>
        </w:tc>
      </w:tr>
      <w:tr w:rsidR="00BE61A5" w:rsidRPr="006E2A8D" w14:paraId="50F07069" w14:textId="77777777" w:rsidTr="00CB7484">
        <w:tc>
          <w:tcPr>
            <w:tcW w:w="1105" w:type="dxa"/>
            <w:shd w:val="clear" w:color="auto" w:fill="auto"/>
          </w:tcPr>
          <w:p w14:paraId="2FF85D32" w14:textId="77777777" w:rsidR="00BE61A5" w:rsidRPr="006E2A8D" w:rsidRDefault="00BE61A5" w:rsidP="009001AB">
            <w:pPr>
              <w:ind w:left="0"/>
              <w:rPr>
                <w:sz w:val="22"/>
                <w:szCs w:val="22"/>
                <w:lang w:eastAsia="nl-BE"/>
              </w:rPr>
            </w:pPr>
          </w:p>
        </w:tc>
        <w:tc>
          <w:tcPr>
            <w:tcW w:w="1105" w:type="dxa"/>
            <w:shd w:val="clear" w:color="auto" w:fill="auto"/>
          </w:tcPr>
          <w:p w14:paraId="1E954643" w14:textId="77777777" w:rsidR="00BE61A5" w:rsidRPr="006E2A8D" w:rsidRDefault="00BE61A5" w:rsidP="009001AB">
            <w:pPr>
              <w:ind w:left="0"/>
              <w:rPr>
                <w:sz w:val="22"/>
                <w:szCs w:val="22"/>
                <w:lang w:eastAsia="nl-BE"/>
              </w:rPr>
            </w:pPr>
          </w:p>
        </w:tc>
        <w:tc>
          <w:tcPr>
            <w:tcW w:w="1105" w:type="dxa"/>
            <w:shd w:val="clear" w:color="auto" w:fill="auto"/>
          </w:tcPr>
          <w:p w14:paraId="627AA0AC" w14:textId="77777777" w:rsidR="00BE61A5" w:rsidRPr="006E2A8D" w:rsidRDefault="00BE61A5" w:rsidP="009001AB">
            <w:pPr>
              <w:ind w:left="0"/>
              <w:rPr>
                <w:sz w:val="22"/>
                <w:szCs w:val="22"/>
                <w:lang w:eastAsia="nl-BE"/>
              </w:rPr>
            </w:pPr>
          </w:p>
        </w:tc>
        <w:tc>
          <w:tcPr>
            <w:tcW w:w="1105" w:type="dxa"/>
            <w:shd w:val="clear" w:color="auto" w:fill="auto"/>
          </w:tcPr>
          <w:p w14:paraId="5A7AF15D" w14:textId="77777777" w:rsidR="00BE61A5" w:rsidRPr="006E2A8D" w:rsidRDefault="00BE61A5" w:rsidP="009001AB">
            <w:pPr>
              <w:ind w:left="0"/>
              <w:rPr>
                <w:sz w:val="22"/>
                <w:szCs w:val="22"/>
                <w:lang w:eastAsia="nl-BE"/>
              </w:rPr>
            </w:pPr>
          </w:p>
        </w:tc>
        <w:tc>
          <w:tcPr>
            <w:tcW w:w="1105" w:type="dxa"/>
            <w:shd w:val="clear" w:color="auto" w:fill="auto"/>
          </w:tcPr>
          <w:p w14:paraId="06686FEF" w14:textId="77777777" w:rsidR="00BE61A5" w:rsidRPr="006E2A8D" w:rsidRDefault="00BE61A5" w:rsidP="009001AB">
            <w:pPr>
              <w:ind w:left="0"/>
              <w:rPr>
                <w:sz w:val="22"/>
                <w:szCs w:val="22"/>
                <w:lang w:eastAsia="nl-BE"/>
              </w:rPr>
            </w:pPr>
          </w:p>
        </w:tc>
        <w:tc>
          <w:tcPr>
            <w:tcW w:w="1105" w:type="dxa"/>
            <w:gridSpan w:val="2"/>
            <w:shd w:val="clear" w:color="auto" w:fill="auto"/>
          </w:tcPr>
          <w:p w14:paraId="401A7268" w14:textId="77777777" w:rsidR="00BE61A5" w:rsidRPr="006E2A8D" w:rsidRDefault="00BE61A5" w:rsidP="009001AB">
            <w:pPr>
              <w:ind w:left="0"/>
              <w:rPr>
                <w:sz w:val="22"/>
                <w:szCs w:val="22"/>
                <w:lang w:eastAsia="nl-BE"/>
              </w:rPr>
            </w:pPr>
          </w:p>
        </w:tc>
        <w:tc>
          <w:tcPr>
            <w:tcW w:w="1105" w:type="dxa"/>
            <w:shd w:val="clear" w:color="auto" w:fill="auto"/>
          </w:tcPr>
          <w:p w14:paraId="752F30A4" w14:textId="77777777" w:rsidR="00BE61A5" w:rsidRPr="006E2A8D" w:rsidRDefault="00BE61A5" w:rsidP="009001AB">
            <w:pPr>
              <w:ind w:left="0"/>
              <w:rPr>
                <w:sz w:val="22"/>
                <w:szCs w:val="22"/>
                <w:lang w:eastAsia="nl-BE"/>
              </w:rPr>
            </w:pPr>
          </w:p>
        </w:tc>
        <w:tc>
          <w:tcPr>
            <w:tcW w:w="1106" w:type="dxa"/>
            <w:shd w:val="clear" w:color="auto" w:fill="auto"/>
          </w:tcPr>
          <w:p w14:paraId="3048BA75" w14:textId="77777777" w:rsidR="00BE61A5" w:rsidRPr="006E2A8D" w:rsidRDefault="00BE61A5" w:rsidP="009001AB">
            <w:pPr>
              <w:ind w:left="0"/>
              <w:rPr>
                <w:sz w:val="22"/>
                <w:szCs w:val="22"/>
                <w:lang w:eastAsia="nl-BE"/>
              </w:rPr>
            </w:pPr>
          </w:p>
        </w:tc>
      </w:tr>
      <w:tr w:rsidR="00BE61A5" w:rsidRPr="006E2A8D" w14:paraId="3793568E" w14:textId="77777777" w:rsidTr="00CB7484">
        <w:tc>
          <w:tcPr>
            <w:tcW w:w="1105" w:type="dxa"/>
            <w:shd w:val="clear" w:color="auto" w:fill="auto"/>
          </w:tcPr>
          <w:p w14:paraId="081CEB47" w14:textId="77777777" w:rsidR="00BE61A5" w:rsidRPr="006E2A8D" w:rsidRDefault="00BE61A5" w:rsidP="009001AB">
            <w:pPr>
              <w:ind w:left="0"/>
              <w:rPr>
                <w:sz w:val="22"/>
                <w:szCs w:val="22"/>
                <w:lang w:eastAsia="nl-BE"/>
              </w:rPr>
            </w:pPr>
          </w:p>
        </w:tc>
        <w:tc>
          <w:tcPr>
            <w:tcW w:w="1105" w:type="dxa"/>
            <w:shd w:val="clear" w:color="auto" w:fill="auto"/>
          </w:tcPr>
          <w:p w14:paraId="54D4AFED" w14:textId="77777777" w:rsidR="00BE61A5" w:rsidRPr="006E2A8D" w:rsidRDefault="00BE61A5" w:rsidP="009001AB">
            <w:pPr>
              <w:ind w:left="0"/>
              <w:rPr>
                <w:sz w:val="22"/>
                <w:szCs w:val="22"/>
                <w:lang w:eastAsia="nl-BE"/>
              </w:rPr>
            </w:pPr>
          </w:p>
        </w:tc>
        <w:tc>
          <w:tcPr>
            <w:tcW w:w="1105" w:type="dxa"/>
            <w:shd w:val="clear" w:color="auto" w:fill="auto"/>
          </w:tcPr>
          <w:p w14:paraId="0FBA7733" w14:textId="77777777" w:rsidR="00BE61A5" w:rsidRPr="006E2A8D" w:rsidRDefault="00BE61A5" w:rsidP="009001AB">
            <w:pPr>
              <w:ind w:left="0"/>
              <w:rPr>
                <w:sz w:val="22"/>
                <w:szCs w:val="22"/>
                <w:lang w:eastAsia="nl-BE"/>
              </w:rPr>
            </w:pPr>
          </w:p>
        </w:tc>
        <w:tc>
          <w:tcPr>
            <w:tcW w:w="1105" w:type="dxa"/>
            <w:shd w:val="clear" w:color="auto" w:fill="auto"/>
          </w:tcPr>
          <w:p w14:paraId="506B019F" w14:textId="77777777" w:rsidR="00BE61A5" w:rsidRPr="006E2A8D" w:rsidRDefault="00BE61A5" w:rsidP="009001AB">
            <w:pPr>
              <w:ind w:left="0"/>
              <w:rPr>
                <w:sz w:val="22"/>
                <w:szCs w:val="22"/>
                <w:lang w:eastAsia="nl-BE"/>
              </w:rPr>
            </w:pPr>
          </w:p>
        </w:tc>
        <w:tc>
          <w:tcPr>
            <w:tcW w:w="1105" w:type="dxa"/>
            <w:shd w:val="clear" w:color="auto" w:fill="auto"/>
          </w:tcPr>
          <w:p w14:paraId="4F7836D1" w14:textId="77777777" w:rsidR="00BE61A5" w:rsidRPr="006E2A8D" w:rsidRDefault="00BE61A5" w:rsidP="009001AB">
            <w:pPr>
              <w:ind w:left="0"/>
              <w:rPr>
                <w:sz w:val="22"/>
                <w:szCs w:val="22"/>
                <w:lang w:eastAsia="nl-BE"/>
              </w:rPr>
            </w:pPr>
          </w:p>
        </w:tc>
        <w:tc>
          <w:tcPr>
            <w:tcW w:w="1105" w:type="dxa"/>
            <w:gridSpan w:val="2"/>
            <w:shd w:val="clear" w:color="auto" w:fill="auto"/>
          </w:tcPr>
          <w:p w14:paraId="478D7399" w14:textId="77777777" w:rsidR="00BE61A5" w:rsidRPr="006E2A8D" w:rsidRDefault="00BE61A5" w:rsidP="009001AB">
            <w:pPr>
              <w:ind w:left="0"/>
              <w:rPr>
                <w:sz w:val="22"/>
                <w:szCs w:val="22"/>
                <w:lang w:eastAsia="nl-BE"/>
              </w:rPr>
            </w:pPr>
          </w:p>
        </w:tc>
        <w:tc>
          <w:tcPr>
            <w:tcW w:w="1105" w:type="dxa"/>
            <w:shd w:val="clear" w:color="auto" w:fill="auto"/>
          </w:tcPr>
          <w:p w14:paraId="1AB2B8F9" w14:textId="77777777" w:rsidR="00BE61A5" w:rsidRPr="006E2A8D" w:rsidRDefault="00BE61A5" w:rsidP="009001AB">
            <w:pPr>
              <w:ind w:left="0"/>
              <w:rPr>
                <w:sz w:val="22"/>
                <w:szCs w:val="22"/>
                <w:lang w:eastAsia="nl-BE"/>
              </w:rPr>
            </w:pPr>
          </w:p>
        </w:tc>
        <w:tc>
          <w:tcPr>
            <w:tcW w:w="1106" w:type="dxa"/>
            <w:shd w:val="clear" w:color="auto" w:fill="auto"/>
          </w:tcPr>
          <w:p w14:paraId="3FBF0C5E" w14:textId="77777777" w:rsidR="00BE61A5" w:rsidRPr="006E2A8D" w:rsidRDefault="00BE61A5" w:rsidP="009001AB">
            <w:pPr>
              <w:ind w:left="0"/>
              <w:rPr>
                <w:sz w:val="22"/>
                <w:szCs w:val="22"/>
                <w:lang w:eastAsia="nl-BE"/>
              </w:rPr>
            </w:pPr>
          </w:p>
        </w:tc>
      </w:tr>
      <w:tr w:rsidR="00BE61A5" w:rsidRPr="006E2A8D" w14:paraId="7896E9D9" w14:textId="77777777" w:rsidTr="00CB7484">
        <w:tc>
          <w:tcPr>
            <w:tcW w:w="1105" w:type="dxa"/>
            <w:shd w:val="clear" w:color="auto" w:fill="auto"/>
          </w:tcPr>
          <w:p w14:paraId="1B319C6E" w14:textId="77777777" w:rsidR="00BE61A5" w:rsidRPr="006E2A8D" w:rsidRDefault="00BE61A5" w:rsidP="009001AB">
            <w:pPr>
              <w:ind w:left="0"/>
              <w:rPr>
                <w:sz w:val="22"/>
                <w:szCs w:val="22"/>
                <w:lang w:eastAsia="nl-BE"/>
              </w:rPr>
            </w:pPr>
          </w:p>
        </w:tc>
        <w:tc>
          <w:tcPr>
            <w:tcW w:w="1105" w:type="dxa"/>
            <w:shd w:val="clear" w:color="auto" w:fill="auto"/>
          </w:tcPr>
          <w:p w14:paraId="1DCF0334" w14:textId="77777777" w:rsidR="00BE61A5" w:rsidRPr="006E2A8D" w:rsidRDefault="00BE61A5" w:rsidP="009001AB">
            <w:pPr>
              <w:ind w:left="0"/>
              <w:rPr>
                <w:sz w:val="22"/>
                <w:szCs w:val="22"/>
                <w:lang w:eastAsia="nl-BE"/>
              </w:rPr>
            </w:pPr>
          </w:p>
        </w:tc>
        <w:tc>
          <w:tcPr>
            <w:tcW w:w="1105" w:type="dxa"/>
            <w:shd w:val="clear" w:color="auto" w:fill="auto"/>
          </w:tcPr>
          <w:p w14:paraId="2E780729" w14:textId="77777777" w:rsidR="00BE61A5" w:rsidRPr="006E2A8D" w:rsidRDefault="00BE61A5" w:rsidP="009001AB">
            <w:pPr>
              <w:ind w:left="0"/>
              <w:rPr>
                <w:sz w:val="22"/>
                <w:szCs w:val="22"/>
                <w:lang w:eastAsia="nl-BE"/>
              </w:rPr>
            </w:pPr>
          </w:p>
        </w:tc>
        <w:tc>
          <w:tcPr>
            <w:tcW w:w="1105" w:type="dxa"/>
            <w:shd w:val="clear" w:color="auto" w:fill="auto"/>
          </w:tcPr>
          <w:p w14:paraId="7118DC78" w14:textId="77777777" w:rsidR="00BE61A5" w:rsidRPr="006E2A8D" w:rsidRDefault="00BE61A5" w:rsidP="009001AB">
            <w:pPr>
              <w:ind w:left="0"/>
              <w:rPr>
                <w:sz w:val="22"/>
                <w:szCs w:val="22"/>
                <w:lang w:eastAsia="nl-BE"/>
              </w:rPr>
            </w:pPr>
          </w:p>
        </w:tc>
        <w:tc>
          <w:tcPr>
            <w:tcW w:w="1105" w:type="dxa"/>
            <w:shd w:val="clear" w:color="auto" w:fill="auto"/>
          </w:tcPr>
          <w:p w14:paraId="7876FC12" w14:textId="77777777" w:rsidR="00BE61A5" w:rsidRPr="006E2A8D" w:rsidRDefault="00BE61A5" w:rsidP="009001AB">
            <w:pPr>
              <w:ind w:left="0"/>
              <w:rPr>
                <w:sz w:val="22"/>
                <w:szCs w:val="22"/>
                <w:lang w:eastAsia="nl-BE"/>
              </w:rPr>
            </w:pPr>
          </w:p>
        </w:tc>
        <w:tc>
          <w:tcPr>
            <w:tcW w:w="1105" w:type="dxa"/>
            <w:gridSpan w:val="2"/>
            <w:shd w:val="clear" w:color="auto" w:fill="auto"/>
          </w:tcPr>
          <w:p w14:paraId="35703EDE" w14:textId="77777777" w:rsidR="00BE61A5" w:rsidRPr="006E2A8D" w:rsidRDefault="00BE61A5" w:rsidP="009001AB">
            <w:pPr>
              <w:ind w:left="0"/>
              <w:rPr>
                <w:sz w:val="22"/>
                <w:szCs w:val="22"/>
                <w:lang w:eastAsia="nl-BE"/>
              </w:rPr>
            </w:pPr>
          </w:p>
        </w:tc>
        <w:tc>
          <w:tcPr>
            <w:tcW w:w="1105" w:type="dxa"/>
            <w:shd w:val="clear" w:color="auto" w:fill="auto"/>
          </w:tcPr>
          <w:p w14:paraId="5E86F948" w14:textId="77777777" w:rsidR="00BE61A5" w:rsidRPr="006E2A8D" w:rsidRDefault="00BE61A5" w:rsidP="009001AB">
            <w:pPr>
              <w:ind w:left="0"/>
              <w:rPr>
                <w:sz w:val="22"/>
                <w:szCs w:val="22"/>
                <w:lang w:eastAsia="nl-BE"/>
              </w:rPr>
            </w:pPr>
          </w:p>
        </w:tc>
        <w:tc>
          <w:tcPr>
            <w:tcW w:w="1106" w:type="dxa"/>
            <w:shd w:val="clear" w:color="auto" w:fill="auto"/>
          </w:tcPr>
          <w:p w14:paraId="1946BE5E" w14:textId="77777777" w:rsidR="00BE61A5" w:rsidRPr="006E2A8D" w:rsidRDefault="00BE61A5" w:rsidP="009001AB">
            <w:pPr>
              <w:ind w:left="0"/>
              <w:rPr>
                <w:sz w:val="22"/>
                <w:szCs w:val="22"/>
                <w:lang w:eastAsia="nl-BE"/>
              </w:rPr>
            </w:pPr>
          </w:p>
        </w:tc>
      </w:tr>
      <w:tr w:rsidR="00BE61A5" w:rsidRPr="006E2A8D" w14:paraId="51C34A15" w14:textId="77777777" w:rsidTr="00CB7484">
        <w:tc>
          <w:tcPr>
            <w:tcW w:w="1105" w:type="dxa"/>
            <w:shd w:val="clear" w:color="auto" w:fill="auto"/>
          </w:tcPr>
          <w:p w14:paraId="7E051CA8" w14:textId="77777777" w:rsidR="00BE61A5" w:rsidRPr="006E2A8D" w:rsidRDefault="00BE61A5" w:rsidP="009001AB">
            <w:pPr>
              <w:ind w:left="0"/>
              <w:rPr>
                <w:sz w:val="22"/>
                <w:szCs w:val="22"/>
                <w:lang w:eastAsia="nl-BE"/>
              </w:rPr>
            </w:pPr>
          </w:p>
        </w:tc>
        <w:tc>
          <w:tcPr>
            <w:tcW w:w="1105" w:type="dxa"/>
            <w:shd w:val="clear" w:color="auto" w:fill="auto"/>
          </w:tcPr>
          <w:p w14:paraId="126953D2" w14:textId="77777777" w:rsidR="00BE61A5" w:rsidRPr="006E2A8D" w:rsidRDefault="00BE61A5" w:rsidP="009001AB">
            <w:pPr>
              <w:ind w:left="0"/>
              <w:rPr>
                <w:sz w:val="22"/>
                <w:szCs w:val="22"/>
                <w:lang w:eastAsia="nl-BE"/>
              </w:rPr>
            </w:pPr>
          </w:p>
        </w:tc>
        <w:tc>
          <w:tcPr>
            <w:tcW w:w="1105" w:type="dxa"/>
            <w:shd w:val="clear" w:color="auto" w:fill="auto"/>
          </w:tcPr>
          <w:p w14:paraId="1E5BF58C" w14:textId="77777777" w:rsidR="00BE61A5" w:rsidRPr="006E2A8D" w:rsidRDefault="00BE61A5" w:rsidP="009001AB">
            <w:pPr>
              <w:ind w:left="0"/>
              <w:rPr>
                <w:sz w:val="22"/>
                <w:szCs w:val="22"/>
                <w:lang w:eastAsia="nl-BE"/>
              </w:rPr>
            </w:pPr>
          </w:p>
        </w:tc>
        <w:tc>
          <w:tcPr>
            <w:tcW w:w="1105" w:type="dxa"/>
            <w:shd w:val="clear" w:color="auto" w:fill="auto"/>
          </w:tcPr>
          <w:p w14:paraId="053A08E0" w14:textId="77777777" w:rsidR="00BE61A5" w:rsidRPr="006E2A8D" w:rsidRDefault="00BE61A5" w:rsidP="009001AB">
            <w:pPr>
              <w:ind w:left="0"/>
              <w:rPr>
                <w:sz w:val="22"/>
                <w:szCs w:val="22"/>
                <w:lang w:eastAsia="nl-BE"/>
              </w:rPr>
            </w:pPr>
          </w:p>
        </w:tc>
        <w:tc>
          <w:tcPr>
            <w:tcW w:w="1105" w:type="dxa"/>
            <w:shd w:val="clear" w:color="auto" w:fill="auto"/>
          </w:tcPr>
          <w:p w14:paraId="1674D195" w14:textId="77777777" w:rsidR="00BE61A5" w:rsidRPr="006E2A8D" w:rsidRDefault="00BE61A5" w:rsidP="009001AB">
            <w:pPr>
              <w:ind w:left="0"/>
              <w:rPr>
                <w:sz w:val="22"/>
                <w:szCs w:val="22"/>
                <w:lang w:eastAsia="nl-BE"/>
              </w:rPr>
            </w:pPr>
          </w:p>
        </w:tc>
        <w:tc>
          <w:tcPr>
            <w:tcW w:w="1105" w:type="dxa"/>
            <w:gridSpan w:val="2"/>
            <w:shd w:val="clear" w:color="auto" w:fill="auto"/>
          </w:tcPr>
          <w:p w14:paraId="3C72A837" w14:textId="77777777" w:rsidR="00BE61A5" w:rsidRPr="006E2A8D" w:rsidRDefault="00BE61A5" w:rsidP="009001AB">
            <w:pPr>
              <w:ind w:left="0"/>
              <w:rPr>
                <w:sz w:val="22"/>
                <w:szCs w:val="22"/>
                <w:lang w:eastAsia="nl-BE"/>
              </w:rPr>
            </w:pPr>
          </w:p>
        </w:tc>
        <w:tc>
          <w:tcPr>
            <w:tcW w:w="1105" w:type="dxa"/>
            <w:shd w:val="clear" w:color="auto" w:fill="auto"/>
          </w:tcPr>
          <w:p w14:paraId="7A9A139D" w14:textId="77777777" w:rsidR="00BE61A5" w:rsidRPr="006E2A8D" w:rsidRDefault="00BE61A5" w:rsidP="009001AB">
            <w:pPr>
              <w:ind w:left="0"/>
              <w:rPr>
                <w:sz w:val="22"/>
                <w:szCs w:val="22"/>
                <w:lang w:eastAsia="nl-BE"/>
              </w:rPr>
            </w:pPr>
          </w:p>
        </w:tc>
        <w:tc>
          <w:tcPr>
            <w:tcW w:w="1106" w:type="dxa"/>
            <w:shd w:val="clear" w:color="auto" w:fill="auto"/>
          </w:tcPr>
          <w:p w14:paraId="56A0069A" w14:textId="77777777" w:rsidR="00BE61A5" w:rsidRPr="006E2A8D" w:rsidRDefault="00BE61A5" w:rsidP="009001AB">
            <w:pPr>
              <w:ind w:left="0"/>
              <w:rPr>
                <w:sz w:val="22"/>
                <w:szCs w:val="22"/>
                <w:lang w:eastAsia="nl-BE"/>
              </w:rPr>
            </w:pPr>
          </w:p>
        </w:tc>
      </w:tr>
      <w:tr w:rsidR="00BE61A5" w:rsidRPr="006E2A8D" w14:paraId="7DF6F7AA" w14:textId="77777777" w:rsidTr="00CB7484">
        <w:tc>
          <w:tcPr>
            <w:tcW w:w="1105" w:type="dxa"/>
            <w:shd w:val="clear" w:color="auto" w:fill="auto"/>
          </w:tcPr>
          <w:p w14:paraId="320646EB" w14:textId="77777777" w:rsidR="00BE61A5" w:rsidRPr="006E2A8D" w:rsidRDefault="00BE61A5" w:rsidP="009001AB">
            <w:pPr>
              <w:ind w:left="0"/>
              <w:rPr>
                <w:sz w:val="22"/>
                <w:szCs w:val="22"/>
                <w:lang w:eastAsia="nl-BE"/>
              </w:rPr>
            </w:pPr>
          </w:p>
        </w:tc>
        <w:tc>
          <w:tcPr>
            <w:tcW w:w="1105" w:type="dxa"/>
            <w:shd w:val="clear" w:color="auto" w:fill="auto"/>
          </w:tcPr>
          <w:p w14:paraId="31ED7778" w14:textId="77777777" w:rsidR="00BE61A5" w:rsidRPr="006E2A8D" w:rsidRDefault="00BE61A5" w:rsidP="009001AB">
            <w:pPr>
              <w:ind w:left="0"/>
              <w:rPr>
                <w:sz w:val="22"/>
                <w:szCs w:val="22"/>
                <w:lang w:eastAsia="nl-BE"/>
              </w:rPr>
            </w:pPr>
          </w:p>
        </w:tc>
        <w:tc>
          <w:tcPr>
            <w:tcW w:w="1105" w:type="dxa"/>
            <w:shd w:val="clear" w:color="auto" w:fill="auto"/>
          </w:tcPr>
          <w:p w14:paraId="532070F0" w14:textId="77777777" w:rsidR="00BE61A5" w:rsidRPr="006E2A8D" w:rsidRDefault="00BE61A5" w:rsidP="009001AB">
            <w:pPr>
              <w:ind w:left="0"/>
              <w:rPr>
                <w:sz w:val="22"/>
                <w:szCs w:val="22"/>
                <w:lang w:eastAsia="nl-BE"/>
              </w:rPr>
            </w:pPr>
          </w:p>
        </w:tc>
        <w:tc>
          <w:tcPr>
            <w:tcW w:w="1105" w:type="dxa"/>
            <w:shd w:val="clear" w:color="auto" w:fill="auto"/>
          </w:tcPr>
          <w:p w14:paraId="1A9B60E1" w14:textId="77777777" w:rsidR="00BE61A5" w:rsidRPr="006E2A8D" w:rsidRDefault="00BE61A5" w:rsidP="009001AB">
            <w:pPr>
              <w:ind w:left="0"/>
              <w:rPr>
                <w:sz w:val="22"/>
                <w:szCs w:val="22"/>
                <w:lang w:eastAsia="nl-BE"/>
              </w:rPr>
            </w:pPr>
          </w:p>
        </w:tc>
        <w:tc>
          <w:tcPr>
            <w:tcW w:w="1105" w:type="dxa"/>
            <w:shd w:val="clear" w:color="auto" w:fill="auto"/>
          </w:tcPr>
          <w:p w14:paraId="3E190F5E" w14:textId="77777777" w:rsidR="00BE61A5" w:rsidRPr="006E2A8D" w:rsidRDefault="00BE61A5" w:rsidP="009001AB">
            <w:pPr>
              <w:ind w:left="0"/>
              <w:rPr>
                <w:sz w:val="22"/>
                <w:szCs w:val="22"/>
                <w:lang w:eastAsia="nl-BE"/>
              </w:rPr>
            </w:pPr>
          </w:p>
        </w:tc>
        <w:tc>
          <w:tcPr>
            <w:tcW w:w="1105" w:type="dxa"/>
            <w:gridSpan w:val="2"/>
            <w:shd w:val="clear" w:color="auto" w:fill="auto"/>
          </w:tcPr>
          <w:p w14:paraId="0FB76C7C" w14:textId="77777777" w:rsidR="00BE61A5" w:rsidRPr="006E2A8D" w:rsidRDefault="00BE61A5" w:rsidP="009001AB">
            <w:pPr>
              <w:ind w:left="0"/>
              <w:rPr>
                <w:sz w:val="22"/>
                <w:szCs w:val="22"/>
                <w:lang w:eastAsia="nl-BE"/>
              </w:rPr>
            </w:pPr>
          </w:p>
        </w:tc>
        <w:tc>
          <w:tcPr>
            <w:tcW w:w="1105" w:type="dxa"/>
            <w:shd w:val="clear" w:color="auto" w:fill="auto"/>
          </w:tcPr>
          <w:p w14:paraId="00EE7A80" w14:textId="77777777" w:rsidR="00BE61A5" w:rsidRPr="006E2A8D" w:rsidRDefault="00BE61A5" w:rsidP="009001AB">
            <w:pPr>
              <w:ind w:left="0"/>
              <w:rPr>
                <w:sz w:val="22"/>
                <w:szCs w:val="22"/>
                <w:lang w:eastAsia="nl-BE"/>
              </w:rPr>
            </w:pPr>
          </w:p>
        </w:tc>
        <w:tc>
          <w:tcPr>
            <w:tcW w:w="1106" w:type="dxa"/>
            <w:shd w:val="clear" w:color="auto" w:fill="auto"/>
          </w:tcPr>
          <w:p w14:paraId="1E8E47C2" w14:textId="77777777" w:rsidR="00BE61A5" w:rsidRPr="006E2A8D" w:rsidRDefault="00BE61A5" w:rsidP="009001AB">
            <w:pPr>
              <w:ind w:left="0"/>
              <w:rPr>
                <w:sz w:val="22"/>
                <w:szCs w:val="22"/>
                <w:lang w:eastAsia="nl-BE"/>
              </w:rPr>
            </w:pPr>
          </w:p>
        </w:tc>
      </w:tr>
      <w:tr w:rsidR="00BE61A5" w:rsidRPr="006E2A8D" w14:paraId="52E12EC1" w14:textId="77777777" w:rsidTr="00CB7484">
        <w:tc>
          <w:tcPr>
            <w:tcW w:w="1105" w:type="dxa"/>
            <w:shd w:val="clear" w:color="auto" w:fill="auto"/>
          </w:tcPr>
          <w:p w14:paraId="6A2BC471" w14:textId="77777777" w:rsidR="00BE61A5" w:rsidRPr="006E2A8D" w:rsidRDefault="00BE61A5" w:rsidP="009001AB">
            <w:pPr>
              <w:ind w:left="0"/>
              <w:rPr>
                <w:sz w:val="22"/>
                <w:szCs w:val="22"/>
                <w:lang w:eastAsia="nl-BE"/>
              </w:rPr>
            </w:pPr>
          </w:p>
        </w:tc>
        <w:tc>
          <w:tcPr>
            <w:tcW w:w="1105" w:type="dxa"/>
            <w:shd w:val="clear" w:color="auto" w:fill="auto"/>
          </w:tcPr>
          <w:p w14:paraId="4DCC6F47" w14:textId="77777777" w:rsidR="00BE61A5" w:rsidRPr="006E2A8D" w:rsidRDefault="00BE61A5" w:rsidP="009001AB">
            <w:pPr>
              <w:ind w:left="0"/>
              <w:rPr>
                <w:sz w:val="22"/>
                <w:szCs w:val="22"/>
                <w:lang w:eastAsia="nl-BE"/>
              </w:rPr>
            </w:pPr>
          </w:p>
        </w:tc>
        <w:tc>
          <w:tcPr>
            <w:tcW w:w="1105" w:type="dxa"/>
            <w:shd w:val="clear" w:color="auto" w:fill="auto"/>
          </w:tcPr>
          <w:p w14:paraId="1B5E47D9" w14:textId="77777777" w:rsidR="00BE61A5" w:rsidRPr="006E2A8D" w:rsidRDefault="00BE61A5" w:rsidP="009001AB">
            <w:pPr>
              <w:ind w:left="0"/>
              <w:rPr>
                <w:sz w:val="22"/>
                <w:szCs w:val="22"/>
                <w:lang w:eastAsia="nl-BE"/>
              </w:rPr>
            </w:pPr>
          </w:p>
        </w:tc>
        <w:tc>
          <w:tcPr>
            <w:tcW w:w="1105" w:type="dxa"/>
            <w:shd w:val="clear" w:color="auto" w:fill="auto"/>
          </w:tcPr>
          <w:p w14:paraId="25D6C40E" w14:textId="77777777" w:rsidR="00BE61A5" w:rsidRPr="006E2A8D" w:rsidRDefault="00BE61A5" w:rsidP="009001AB">
            <w:pPr>
              <w:ind w:left="0"/>
              <w:rPr>
                <w:sz w:val="22"/>
                <w:szCs w:val="22"/>
                <w:lang w:eastAsia="nl-BE"/>
              </w:rPr>
            </w:pPr>
          </w:p>
        </w:tc>
        <w:tc>
          <w:tcPr>
            <w:tcW w:w="1105" w:type="dxa"/>
            <w:shd w:val="clear" w:color="auto" w:fill="auto"/>
          </w:tcPr>
          <w:p w14:paraId="18E7D592" w14:textId="77777777" w:rsidR="00BE61A5" w:rsidRPr="006E2A8D" w:rsidRDefault="00BE61A5" w:rsidP="009001AB">
            <w:pPr>
              <w:ind w:left="0"/>
              <w:rPr>
                <w:sz w:val="22"/>
                <w:szCs w:val="22"/>
                <w:lang w:eastAsia="nl-BE"/>
              </w:rPr>
            </w:pPr>
          </w:p>
        </w:tc>
        <w:tc>
          <w:tcPr>
            <w:tcW w:w="1105" w:type="dxa"/>
            <w:gridSpan w:val="2"/>
            <w:shd w:val="clear" w:color="auto" w:fill="auto"/>
          </w:tcPr>
          <w:p w14:paraId="4CC8AA0D" w14:textId="77777777" w:rsidR="00BE61A5" w:rsidRPr="006E2A8D" w:rsidRDefault="00BE61A5" w:rsidP="009001AB">
            <w:pPr>
              <w:ind w:left="0"/>
              <w:rPr>
                <w:sz w:val="22"/>
                <w:szCs w:val="22"/>
                <w:lang w:eastAsia="nl-BE"/>
              </w:rPr>
            </w:pPr>
          </w:p>
        </w:tc>
        <w:tc>
          <w:tcPr>
            <w:tcW w:w="1105" w:type="dxa"/>
            <w:shd w:val="clear" w:color="auto" w:fill="auto"/>
          </w:tcPr>
          <w:p w14:paraId="0387D0D6" w14:textId="77777777" w:rsidR="00BE61A5" w:rsidRPr="006E2A8D" w:rsidRDefault="00BE61A5" w:rsidP="009001AB">
            <w:pPr>
              <w:ind w:left="0"/>
              <w:rPr>
                <w:sz w:val="22"/>
                <w:szCs w:val="22"/>
                <w:lang w:eastAsia="nl-BE"/>
              </w:rPr>
            </w:pPr>
          </w:p>
        </w:tc>
        <w:tc>
          <w:tcPr>
            <w:tcW w:w="1106" w:type="dxa"/>
            <w:shd w:val="clear" w:color="auto" w:fill="auto"/>
          </w:tcPr>
          <w:p w14:paraId="565BFF5B" w14:textId="77777777" w:rsidR="00BE61A5" w:rsidRPr="006E2A8D" w:rsidRDefault="00BE61A5" w:rsidP="009001AB">
            <w:pPr>
              <w:ind w:left="0"/>
              <w:rPr>
                <w:sz w:val="22"/>
                <w:szCs w:val="22"/>
                <w:lang w:eastAsia="nl-BE"/>
              </w:rPr>
            </w:pPr>
          </w:p>
        </w:tc>
      </w:tr>
      <w:tr w:rsidR="00BE61A5" w:rsidRPr="006E2A8D" w14:paraId="34CDD9EB" w14:textId="77777777" w:rsidTr="00CB7484">
        <w:tc>
          <w:tcPr>
            <w:tcW w:w="1105" w:type="dxa"/>
            <w:shd w:val="clear" w:color="auto" w:fill="auto"/>
          </w:tcPr>
          <w:p w14:paraId="498AF0D8" w14:textId="77777777" w:rsidR="00BE61A5" w:rsidRPr="006E2A8D" w:rsidRDefault="00BE61A5" w:rsidP="009001AB">
            <w:pPr>
              <w:ind w:left="0"/>
              <w:rPr>
                <w:sz w:val="22"/>
                <w:szCs w:val="22"/>
                <w:lang w:eastAsia="nl-BE"/>
              </w:rPr>
            </w:pPr>
          </w:p>
        </w:tc>
        <w:tc>
          <w:tcPr>
            <w:tcW w:w="1105" w:type="dxa"/>
            <w:shd w:val="clear" w:color="auto" w:fill="auto"/>
          </w:tcPr>
          <w:p w14:paraId="263F3B9E" w14:textId="77777777" w:rsidR="00BE61A5" w:rsidRPr="006E2A8D" w:rsidRDefault="00BE61A5" w:rsidP="009001AB">
            <w:pPr>
              <w:ind w:left="0"/>
              <w:rPr>
                <w:sz w:val="22"/>
                <w:szCs w:val="22"/>
                <w:lang w:eastAsia="nl-BE"/>
              </w:rPr>
            </w:pPr>
          </w:p>
        </w:tc>
        <w:tc>
          <w:tcPr>
            <w:tcW w:w="1105" w:type="dxa"/>
            <w:shd w:val="clear" w:color="auto" w:fill="auto"/>
          </w:tcPr>
          <w:p w14:paraId="16E5E008" w14:textId="77777777" w:rsidR="00BE61A5" w:rsidRPr="006E2A8D" w:rsidRDefault="00BE61A5" w:rsidP="009001AB">
            <w:pPr>
              <w:ind w:left="0"/>
              <w:rPr>
                <w:sz w:val="22"/>
                <w:szCs w:val="22"/>
                <w:lang w:eastAsia="nl-BE"/>
              </w:rPr>
            </w:pPr>
          </w:p>
        </w:tc>
        <w:tc>
          <w:tcPr>
            <w:tcW w:w="1105" w:type="dxa"/>
            <w:shd w:val="clear" w:color="auto" w:fill="auto"/>
          </w:tcPr>
          <w:p w14:paraId="40D2860B" w14:textId="77777777" w:rsidR="00BE61A5" w:rsidRPr="006E2A8D" w:rsidRDefault="00BE61A5" w:rsidP="009001AB">
            <w:pPr>
              <w:ind w:left="0"/>
              <w:rPr>
                <w:sz w:val="22"/>
                <w:szCs w:val="22"/>
                <w:lang w:eastAsia="nl-BE"/>
              </w:rPr>
            </w:pPr>
          </w:p>
        </w:tc>
        <w:tc>
          <w:tcPr>
            <w:tcW w:w="1105" w:type="dxa"/>
            <w:shd w:val="clear" w:color="auto" w:fill="auto"/>
          </w:tcPr>
          <w:p w14:paraId="42050CB3" w14:textId="77777777" w:rsidR="00BE61A5" w:rsidRPr="006E2A8D" w:rsidRDefault="00BE61A5" w:rsidP="009001AB">
            <w:pPr>
              <w:ind w:left="0"/>
              <w:rPr>
                <w:sz w:val="22"/>
                <w:szCs w:val="22"/>
                <w:lang w:eastAsia="nl-BE"/>
              </w:rPr>
            </w:pPr>
          </w:p>
        </w:tc>
        <w:tc>
          <w:tcPr>
            <w:tcW w:w="1105" w:type="dxa"/>
            <w:gridSpan w:val="2"/>
            <w:shd w:val="clear" w:color="auto" w:fill="auto"/>
          </w:tcPr>
          <w:p w14:paraId="130CC4CD" w14:textId="77777777" w:rsidR="00BE61A5" w:rsidRPr="006E2A8D" w:rsidRDefault="00BE61A5" w:rsidP="009001AB">
            <w:pPr>
              <w:ind w:left="0"/>
              <w:rPr>
                <w:sz w:val="22"/>
                <w:szCs w:val="22"/>
                <w:lang w:eastAsia="nl-BE"/>
              </w:rPr>
            </w:pPr>
          </w:p>
        </w:tc>
        <w:tc>
          <w:tcPr>
            <w:tcW w:w="1105" w:type="dxa"/>
            <w:shd w:val="clear" w:color="auto" w:fill="auto"/>
          </w:tcPr>
          <w:p w14:paraId="055BFDB1" w14:textId="77777777" w:rsidR="00BE61A5" w:rsidRPr="006E2A8D" w:rsidRDefault="00BE61A5" w:rsidP="009001AB">
            <w:pPr>
              <w:ind w:left="0"/>
              <w:rPr>
                <w:sz w:val="22"/>
                <w:szCs w:val="22"/>
                <w:lang w:eastAsia="nl-BE"/>
              </w:rPr>
            </w:pPr>
          </w:p>
        </w:tc>
        <w:tc>
          <w:tcPr>
            <w:tcW w:w="1106" w:type="dxa"/>
            <w:shd w:val="clear" w:color="auto" w:fill="auto"/>
          </w:tcPr>
          <w:p w14:paraId="38E78751" w14:textId="77777777" w:rsidR="00BE61A5" w:rsidRPr="006E2A8D" w:rsidRDefault="00BE61A5" w:rsidP="009001AB">
            <w:pPr>
              <w:ind w:left="0"/>
              <w:rPr>
                <w:sz w:val="22"/>
                <w:szCs w:val="22"/>
                <w:lang w:eastAsia="nl-BE"/>
              </w:rPr>
            </w:pPr>
          </w:p>
        </w:tc>
      </w:tr>
      <w:tr w:rsidR="00087120" w:rsidRPr="006E2A8D" w14:paraId="62A75F99" w14:textId="77777777" w:rsidTr="00CB7484">
        <w:tc>
          <w:tcPr>
            <w:tcW w:w="1105" w:type="dxa"/>
            <w:shd w:val="clear" w:color="auto" w:fill="auto"/>
          </w:tcPr>
          <w:p w14:paraId="2ECAA31B" w14:textId="77777777" w:rsidR="00087120" w:rsidRPr="006E2A8D" w:rsidRDefault="00087120" w:rsidP="00561603">
            <w:pPr>
              <w:ind w:left="0"/>
              <w:rPr>
                <w:sz w:val="22"/>
                <w:szCs w:val="22"/>
                <w:lang w:eastAsia="nl-BE"/>
              </w:rPr>
            </w:pPr>
          </w:p>
        </w:tc>
        <w:tc>
          <w:tcPr>
            <w:tcW w:w="1105" w:type="dxa"/>
            <w:shd w:val="clear" w:color="auto" w:fill="auto"/>
          </w:tcPr>
          <w:p w14:paraId="2FBD1CFD" w14:textId="77777777" w:rsidR="00087120" w:rsidRPr="006E2A8D" w:rsidRDefault="00087120" w:rsidP="00561603">
            <w:pPr>
              <w:ind w:left="0"/>
              <w:rPr>
                <w:sz w:val="22"/>
                <w:szCs w:val="22"/>
                <w:lang w:eastAsia="nl-BE"/>
              </w:rPr>
            </w:pPr>
          </w:p>
        </w:tc>
        <w:tc>
          <w:tcPr>
            <w:tcW w:w="1105" w:type="dxa"/>
            <w:shd w:val="clear" w:color="auto" w:fill="auto"/>
          </w:tcPr>
          <w:p w14:paraId="3FDCE676" w14:textId="77777777" w:rsidR="00087120" w:rsidRPr="006E2A8D" w:rsidRDefault="00087120" w:rsidP="00561603">
            <w:pPr>
              <w:ind w:left="0"/>
              <w:rPr>
                <w:sz w:val="22"/>
                <w:szCs w:val="22"/>
                <w:lang w:eastAsia="nl-BE"/>
              </w:rPr>
            </w:pPr>
          </w:p>
        </w:tc>
        <w:tc>
          <w:tcPr>
            <w:tcW w:w="1105" w:type="dxa"/>
            <w:shd w:val="clear" w:color="auto" w:fill="auto"/>
          </w:tcPr>
          <w:p w14:paraId="2FC0A1CB" w14:textId="77777777" w:rsidR="00087120" w:rsidRPr="006E2A8D" w:rsidRDefault="00087120" w:rsidP="00561603">
            <w:pPr>
              <w:ind w:left="0"/>
              <w:rPr>
                <w:sz w:val="22"/>
                <w:szCs w:val="22"/>
                <w:lang w:eastAsia="nl-BE"/>
              </w:rPr>
            </w:pPr>
          </w:p>
        </w:tc>
        <w:tc>
          <w:tcPr>
            <w:tcW w:w="1105" w:type="dxa"/>
            <w:shd w:val="clear" w:color="auto" w:fill="auto"/>
          </w:tcPr>
          <w:p w14:paraId="3A2BAADD" w14:textId="77777777" w:rsidR="00087120" w:rsidRPr="006E2A8D" w:rsidRDefault="00087120" w:rsidP="00561603">
            <w:pPr>
              <w:ind w:left="0"/>
              <w:rPr>
                <w:sz w:val="22"/>
                <w:szCs w:val="22"/>
                <w:lang w:eastAsia="nl-BE"/>
              </w:rPr>
            </w:pPr>
          </w:p>
        </w:tc>
        <w:tc>
          <w:tcPr>
            <w:tcW w:w="1105" w:type="dxa"/>
            <w:gridSpan w:val="2"/>
            <w:shd w:val="clear" w:color="auto" w:fill="auto"/>
          </w:tcPr>
          <w:p w14:paraId="2E4B6A3E" w14:textId="77777777" w:rsidR="00087120" w:rsidRPr="006E2A8D" w:rsidRDefault="00087120" w:rsidP="00561603">
            <w:pPr>
              <w:ind w:left="0"/>
              <w:rPr>
                <w:sz w:val="22"/>
                <w:szCs w:val="22"/>
                <w:lang w:eastAsia="nl-BE"/>
              </w:rPr>
            </w:pPr>
          </w:p>
        </w:tc>
        <w:tc>
          <w:tcPr>
            <w:tcW w:w="1105" w:type="dxa"/>
            <w:shd w:val="clear" w:color="auto" w:fill="auto"/>
          </w:tcPr>
          <w:p w14:paraId="7EF37AA3" w14:textId="77777777" w:rsidR="00087120" w:rsidRPr="006E2A8D" w:rsidRDefault="00087120" w:rsidP="00561603">
            <w:pPr>
              <w:ind w:left="0"/>
              <w:rPr>
                <w:sz w:val="22"/>
                <w:szCs w:val="22"/>
                <w:lang w:eastAsia="nl-BE"/>
              </w:rPr>
            </w:pPr>
          </w:p>
        </w:tc>
        <w:tc>
          <w:tcPr>
            <w:tcW w:w="1106" w:type="dxa"/>
            <w:shd w:val="clear" w:color="auto" w:fill="auto"/>
          </w:tcPr>
          <w:p w14:paraId="3C7576EC" w14:textId="77777777" w:rsidR="00087120" w:rsidRPr="006E2A8D" w:rsidRDefault="00087120" w:rsidP="00561603">
            <w:pPr>
              <w:ind w:left="0"/>
              <w:rPr>
                <w:sz w:val="22"/>
                <w:szCs w:val="22"/>
                <w:lang w:eastAsia="nl-BE"/>
              </w:rPr>
            </w:pPr>
          </w:p>
        </w:tc>
      </w:tr>
      <w:tr w:rsidR="00087120" w:rsidRPr="006E2A8D" w14:paraId="6000547E" w14:textId="77777777" w:rsidTr="00CB7484">
        <w:tc>
          <w:tcPr>
            <w:tcW w:w="1105" w:type="dxa"/>
            <w:shd w:val="clear" w:color="auto" w:fill="auto"/>
          </w:tcPr>
          <w:p w14:paraId="71F798A8" w14:textId="77777777" w:rsidR="00087120" w:rsidRPr="006E2A8D" w:rsidRDefault="00087120" w:rsidP="00561603">
            <w:pPr>
              <w:ind w:left="0"/>
              <w:rPr>
                <w:sz w:val="22"/>
                <w:szCs w:val="22"/>
                <w:lang w:eastAsia="nl-BE"/>
              </w:rPr>
            </w:pPr>
          </w:p>
        </w:tc>
        <w:tc>
          <w:tcPr>
            <w:tcW w:w="1105" w:type="dxa"/>
            <w:shd w:val="clear" w:color="auto" w:fill="auto"/>
          </w:tcPr>
          <w:p w14:paraId="5BC294DE" w14:textId="77777777" w:rsidR="00087120" w:rsidRPr="006E2A8D" w:rsidRDefault="00087120" w:rsidP="00561603">
            <w:pPr>
              <w:ind w:left="0"/>
              <w:rPr>
                <w:sz w:val="22"/>
                <w:szCs w:val="22"/>
                <w:lang w:eastAsia="nl-BE"/>
              </w:rPr>
            </w:pPr>
          </w:p>
        </w:tc>
        <w:tc>
          <w:tcPr>
            <w:tcW w:w="1105" w:type="dxa"/>
            <w:shd w:val="clear" w:color="auto" w:fill="auto"/>
          </w:tcPr>
          <w:p w14:paraId="7D36B6E2" w14:textId="77777777" w:rsidR="00087120" w:rsidRPr="006E2A8D" w:rsidRDefault="00087120" w:rsidP="00561603">
            <w:pPr>
              <w:ind w:left="0"/>
              <w:rPr>
                <w:sz w:val="22"/>
                <w:szCs w:val="22"/>
                <w:lang w:eastAsia="nl-BE"/>
              </w:rPr>
            </w:pPr>
          </w:p>
        </w:tc>
        <w:tc>
          <w:tcPr>
            <w:tcW w:w="1105" w:type="dxa"/>
            <w:shd w:val="clear" w:color="auto" w:fill="auto"/>
          </w:tcPr>
          <w:p w14:paraId="43A65479" w14:textId="77777777" w:rsidR="00087120" w:rsidRPr="006E2A8D" w:rsidRDefault="00087120" w:rsidP="00561603">
            <w:pPr>
              <w:ind w:left="0"/>
              <w:rPr>
                <w:sz w:val="22"/>
                <w:szCs w:val="22"/>
                <w:lang w:eastAsia="nl-BE"/>
              </w:rPr>
            </w:pPr>
          </w:p>
        </w:tc>
        <w:tc>
          <w:tcPr>
            <w:tcW w:w="1105" w:type="dxa"/>
            <w:shd w:val="clear" w:color="auto" w:fill="auto"/>
          </w:tcPr>
          <w:p w14:paraId="70648378" w14:textId="77777777" w:rsidR="00087120" w:rsidRPr="006E2A8D" w:rsidRDefault="00087120" w:rsidP="00561603">
            <w:pPr>
              <w:ind w:left="0"/>
              <w:rPr>
                <w:sz w:val="22"/>
                <w:szCs w:val="22"/>
                <w:lang w:eastAsia="nl-BE"/>
              </w:rPr>
            </w:pPr>
          </w:p>
        </w:tc>
        <w:tc>
          <w:tcPr>
            <w:tcW w:w="1105" w:type="dxa"/>
            <w:gridSpan w:val="2"/>
            <w:shd w:val="clear" w:color="auto" w:fill="auto"/>
          </w:tcPr>
          <w:p w14:paraId="50040504" w14:textId="77777777" w:rsidR="00087120" w:rsidRPr="006E2A8D" w:rsidRDefault="00087120" w:rsidP="00561603">
            <w:pPr>
              <w:ind w:left="0"/>
              <w:rPr>
                <w:sz w:val="22"/>
                <w:szCs w:val="22"/>
                <w:lang w:eastAsia="nl-BE"/>
              </w:rPr>
            </w:pPr>
          </w:p>
        </w:tc>
        <w:tc>
          <w:tcPr>
            <w:tcW w:w="1105" w:type="dxa"/>
            <w:shd w:val="clear" w:color="auto" w:fill="auto"/>
          </w:tcPr>
          <w:p w14:paraId="1F28F27C" w14:textId="77777777" w:rsidR="00087120" w:rsidRPr="006E2A8D" w:rsidRDefault="00087120" w:rsidP="00561603">
            <w:pPr>
              <w:ind w:left="0"/>
              <w:rPr>
                <w:sz w:val="22"/>
                <w:szCs w:val="22"/>
                <w:lang w:eastAsia="nl-BE"/>
              </w:rPr>
            </w:pPr>
          </w:p>
        </w:tc>
        <w:tc>
          <w:tcPr>
            <w:tcW w:w="1106" w:type="dxa"/>
            <w:shd w:val="clear" w:color="auto" w:fill="auto"/>
          </w:tcPr>
          <w:p w14:paraId="4A87C363" w14:textId="77777777" w:rsidR="00087120" w:rsidRPr="006E2A8D" w:rsidRDefault="00087120" w:rsidP="00561603">
            <w:pPr>
              <w:ind w:left="0"/>
              <w:rPr>
                <w:sz w:val="22"/>
                <w:szCs w:val="22"/>
                <w:lang w:eastAsia="nl-BE"/>
              </w:rPr>
            </w:pPr>
          </w:p>
        </w:tc>
      </w:tr>
      <w:tr w:rsidR="00087120" w:rsidRPr="006E2A8D" w14:paraId="4DF9E10C" w14:textId="77777777" w:rsidTr="00CB7484">
        <w:tc>
          <w:tcPr>
            <w:tcW w:w="1105" w:type="dxa"/>
            <w:shd w:val="clear" w:color="auto" w:fill="auto"/>
          </w:tcPr>
          <w:p w14:paraId="2A243E61" w14:textId="77777777" w:rsidR="00087120" w:rsidRPr="006E2A8D" w:rsidRDefault="00087120" w:rsidP="00561603">
            <w:pPr>
              <w:ind w:left="0"/>
              <w:rPr>
                <w:sz w:val="22"/>
                <w:szCs w:val="22"/>
                <w:lang w:eastAsia="nl-BE"/>
              </w:rPr>
            </w:pPr>
          </w:p>
        </w:tc>
        <w:tc>
          <w:tcPr>
            <w:tcW w:w="1105" w:type="dxa"/>
            <w:shd w:val="clear" w:color="auto" w:fill="auto"/>
          </w:tcPr>
          <w:p w14:paraId="43D98CF8" w14:textId="77777777" w:rsidR="00087120" w:rsidRPr="006E2A8D" w:rsidRDefault="00087120" w:rsidP="00561603">
            <w:pPr>
              <w:ind w:left="0"/>
              <w:rPr>
                <w:sz w:val="22"/>
                <w:szCs w:val="22"/>
                <w:lang w:eastAsia="nl-BE"/>
              </w:rPr>
            </w:pPr>
          </w:p>
        </w:tc>
        <w:tc>
          <w:tcPr>
            <w:tcW w:w="1105" w:type="dxa"/>
            <w:shd w:val="clear" w:color="auto" w:fill="auto"/>
          </w:tcPr>
          <w:p w14:paraId="75C32BFB" w14:textId="77777777" w:rsidR="00087120" w:rsidRPr="006E2A8D" w:rsidRDefault="00087120" w:rsidP="00561603">
            <w:pPr>
              <w:ind w:left="0"/>
              <w:rPr>
                <w:sz w:val="22"/>
                <w:szCs w:val="22"/>
                <w:lang w:eastAsia="nl-BE"/>
              </w:rPr>
            </w:pPr>
          </w:p>
        </w:tc>
        <w:tc>
          <w:tcPr>
            <w:tcW w:w="1105" w:type="dxa"/>
            <w:shd w:val="clear" w:color="auto" w:fill="auto"/>
          </w:tcPr>
          <w:p w14:paraId="0662AD45" w14:textId="77777777" w:rsidR="00087120" w:rsidRPr="006E2A8D" w:rsidRDefault="00087120" w:rsidP="00561603">
            <w:pPr>
              <w:ind w:left="0"/>
              <w:rPr>
                <w:sz w:val="22"/>
                <w:szCs w:val="22"/>
                <w:lang w:eastAsia="nl-BE"/>
              </w:rPr>
            </w:pPr>
          </w:p>
        </w:tc>
        <w:tc>
          <w:tcPr>
            <w:tcW w:w="1105" w:type="dxa"/>
            <w:shd w:val="clear" w:color="auto" w:fill="auto"/>
          </w:tcPr>
          <w:p w14:paraId="757622BD" w14:textId="77777777" w:rsidR="00087120" w:rsidRPr="006E2A8D" w:rsidRDefault="00087120" w:rsidP="00561603">
            <w:pPr>
              <w:ind w:left="0"/>
              <w:rPr>
                <w:sz w:val="22"/>
                <w:szCs w:val="22"/>
                <w:lang w:eastAsia="nl-BE"/>
              </w:rPr>
            </w:pPr>
          </w:p>
        </w:tc>
        <w:tc>
          <w:tcPr>
            <w:tcW w:w="1105" w:type="dxa"/>
            <w:gridSpan w:val="2"/>
            <w:shd w:val="clear" w:color="auto" w:fill="auto"/>
          </w:tcPr>
          <w:p w14:paraId="6D72DC9D" w14:textId="77777777" w:rsidR="00087120" w:rsidRPr="006E2A8D" w:rsidRDefault="00087120" w:rsidP="00561603">
            <w:pPr>
              <w:ind w:left="0"/>
              <w:rPr>
                <w:sz w:val="22"/>
                <w:szCs w:val="22"/>
                <w:lang w:eastAsia="nl-BE"/>
              </w:rPr>
            </w:pPr>
          </w:p>
        </w:tc>
        <w:tc>
          <w:tcPr>
            <w:tcW w:w="1105" w:type="dxa"/>
            <w:shd w:val="clear" w:color="auto" w:fill="auto"/>
          </w:tcPr>
          <w:p w14:paraId="477AB001" w14:textId="77777777" w:rsidR="00087120" w:rsidRPr="006E2A8D" w:rsidRDefault="00087120" w:rsidP="00561603">
            <w:pPr>
              <w:ind w:left="0"/>
              <w:rPr>
                <w:sz w:val="22"/>
                <w:szCs w:val="22"/>
                <w:lang w:eastAsia="nl-BE"/>
              </w:rPr>
            </w:pPr>
          </w:p>
        </w:tc>
        <w:tc>
          <w:tcPr>
            <w:tcW w:w="1106" w:type="dxa"/>
            <w:shd w:val="clear" w:color="auto" w:fill="auto"/>
          </w:tcPr>
          <w:p w14:paraId="369B25BB" w14:textId="77777777" w:rsidR="00087120" w:rsidRPr="006E2A8D" w:rsidRDefault="00087120" w:rsidP="00561603">
            <w:pPr>
              <w:ind w:left="0"/>
              <w:rPr>
                <w:sz w:val="22"/>
                <w:szCs w:val="22"/>
                <w:lang w:eastAsia="nl-BE"/>
              </w:rPr>
            </w:pPr>
          </w:p>
        </w:tc>
      </w:tr>
      <w:tr w:rsidR="00087120" w:rsidRPr="006E2A8D" w14:paraId="3DACA320" w14:textId="77777777" w:rsidTr="00CB7484">
        <w:tc>
          <w:tcPr>
            <w:tcW w:w="1105" w:type="dxa"/>
            <w:shd w:val="clear" w:color="auto" w:fill="auto"/>
          </w:tcPr>
          <w:p w14:paraId="53DBAC7D" w14:textId="77777777" w:rsidR="00087120" w:rsidRPr="006E2A8D" w:rsidRDefault="00087120" w:rsidP="00561603">
            <w:pPr>
              <w:ind w:left="0"/>
              <w:rPr>
                <w:sz w:val="22"/>
                <w:szCs w:val="22"/>
                <w:lang w:eastAsia="nl-BE"/>
              </w:rPr>
            </w:pPr>
          </w:p>
        </w:tc>
        <w:tc>
          <w:tcPr>
            <w:tcW w:w="1105" w:type="dxa"/>
            <w:shd w:val="clear" w:color="auto" w:fill="auto"/>
          </w:tcPr>
          <w:p w14:paraId="6A1B5C7B" w14:textId="77777777" w:rsidR="00087120" w:rsidRPr="006E2A8D" w:rsidRDefault="00087120" w:rsidP="00561603">
            <w:pPr>
              <w:ind w:left="0"/>
              <w:rPr>
                <w:sz w:val="22"/>
                <w:szCs w:val="22"/>
                <w:lang w:eastAsia="nl-BE"/>
              </w:rPr>
            </w:pPr>
          </w:p>
        </w:tc>
        <w:tc>
          <w:tcPr>
            <w:tcW w:w="1105" w:type="dxa"/>
            <w:shd w:val="clear" w:color="auto" w:fill="auto"/>
          </w:tcPr>
          <w:p w14:paraId="4D35CF86" w14:textId="77777777" w:rsidR="00087120" w:rsidRPr="006E2A8D" w:rsidRDefault="00087120" w:rsidP="00561603">
            <w:pPr>
              <w:ind w:left="0"/>
              <w:rPr>
                <w:sz w:val="22"/>
                <w:szCs w:val="22"/>
                <w:lang w:eastAsia="nl-BE"/>
              </w:rPr>
            </w:pPr>
          </w:p>
        </w:tc>
        <w:tc>
          <w:tcPr>
            <w:tcW w:w="1105" w:type="dxa"/>
            <w:shd w:val="clear" w:color="auto" w:fill="auto"/>
          </w:tcPr>
          <w:p w14:paraId="0B09DA9F" w14:textId="77777777" w:rsidR="00087120" w:rsidRPr="006E2A8D" w:rsidRDefault="00087120" w:rsidP="00561603">
            <w:pPr>
              <w:ind w:left="0"/>
              <w:rPr>
                <w:sz w:val="22"/>
                <w:szCs w:val="22"/>
                <w:lang w:eastAsia="nl-BE"/>
              </w:rPr>
            </w:pPr>
          </w:p>
        </w:tc>
        <w:tc>
          <w:tcPr>
            <w:tcW w:w="1105" w:type="dxa"/>
            <w:shd w:val="clear" w:color="auto" w:fill="auto"/>
          </w:tcPr>
          <w:p w14:paraId="18CEC12B" w14:textId="77777777" w:rsidR="00087120" w:rsidRPr="006E2A8D" w:rsidRDefault="00087120" w:rsidP="00561603">
            <w:pPr>
              <w:ind w:left="0"/>
              <w:rPr>
                <w:sz w:val="22"/>
                <w:szCs w:val="22"/>
                <w:lang w:eastAsia="nl-BE"/>
              </w:rPr>
            </w:pPr>
          </w:p>
        </w:tc>
        <w:tc>
          <w:tcPr>
            <w:tcW w:w="1105" w:type="dxa"/>
            <w:gridSpan w:val="2"/>
            <w:shd w:val="clear" w:color="auto" w:fill="auto"/>
          </w:tcPr>
          <w:p w14:paraId="0ADD416C" w14:textId="77777777" w:rsidR="00087120" w:rsidRPr="006E2A8D" w:rsidRDefault="00087120" w:rsidP="00561603">
            <w:pPr>
              <w:ind w:left="0"/>
              <w:rPr>
                <w:sz w:val="22"/>
                <w:szCs w:val="22"/>
                <w:lang w:eastAsia="nl-BE"/>
              </w:rPr>
            </w:pPr>
          </w:p>
        </w:tc>
        <w:tc>
          <w:tcPr>
            <w:tcW w:w="1105" w:type="dxa"/>
            <w:shd w:val="clear" w:color="auto" w:fill="auto"/>
          </w:tcPr>
          <w:p w14:paraId="78C0D4CB" w14:textId="77777777" w:rsidR="00087120" w:rsidRPr="006E2A8D" w:rsidRDefault="00087120" w:rsidP="00561603">
            <w:pPr>
              <w:ind w:left="0"/>
              <w:rPr>
                <w:sz w:val="22"/>
                <w:szCs w:val="22"/>
                <w:lang w:eastAsia="nl-BE"/>
              </w:rPr>
            </w:pPr>
          </w:p>
        </w:tc>
        <w:tc>
          <w:tcPr>
            <w:tcW w:w="1106" w:type="dxa"/>
            <w:shd w:val="clear" w:color="auto" w:fill="auto"/>
          </w:tcPr>
          <w:p w14:paraId="55482F3C" w14:textId="77777777" w:rsidR="00087120" w:rsidRPr="006E2A8D" w:rsidRDefault="00087120" w:rsidP="00561603">
            <w:pPr>
              <w:ind w:left="0"/>
              <w:rPr>
                <w:sz w:val="22"/>
                <w:szCs w:val="22"/>
                <w:lang w:eastAsia="nl-BE"/>
              </w:rPr>
            </w:pPr>
          </w:p>
        </w:tc>
      </w:tr>
      <w:tr w:rsidR="00087120" w:rsidRPr="006E2A8D" w14:paraId="075937F9" w14:textId="77777777" w:rsidTr="00CB7484">
        <w:tc>
          <w:tcPr>
            <w:tcW w:w="1105" w:type="dxa"/>
            <w:shd w:val="clear" w:color="auto" w:fill="auto"/>
          </w:tcPr>
          <w:p w14:paraId="30FAE3EA" w14:textId="77777777" w:rsidR="00087120" w:rsidRPr="006E2A8D" w:rsidRDefault="00087120" w:rsidP="00561603">
            <w:pPr>
              <w:ind w:left="0"/>
              <w:rPr>
                <w:sz w:val="22"/>
                <w:szCs w:val="22"/>
                <w:lang w:eastAsia="nl-BE"/>
              </w:rPr>
            </w:pPr>
          </w:p>
        </w:tc>
        <w:tc>
          <w:tcPr>
            <w:tcW w:w="1105" w:type="dxa"/>
            <w:shd w:val="clear" w:color="auto" w:fill="auto"/>
          </w:tcPr>
          <w:p w14:paraId="31282F13" w14:textId="77777777" w:rsidR="00087120" w:rsidRPr="006E2A8D" w:rsidRDefault="00087120" w:rsidP="00561603">
            <w:pPr>
              <w:ind w:left="0"/>
              <w:rPr>
                <w:sz w:val="22"/>
                <w:szCs w:val="22"/>
                <w:lang w:eastAsia="nl-BE"/>
              </w:rPr>
            </w:pPr>
          </w:p>
        </w:tc>
        <w:tc>
          <w:tcPr>
            <w:tcW w:w="1105" w:type="dxa"/>
            <w:shd w:val="clear" w:color="auto" w:fill="auto"/>
          </w:tcPr>
          <w:p w14:paraId="77AF947F" w14:textId="77777777" w:rsidR="00087120" w:rsidRPr="006E2A8D" w:rsidRDefault="00087120" w:rsidP="00561603">
            <w:pPr>
              <w:ind w:left="0"/>
              <w:rPr>
                <w:sz w:val="22"/>
                <w:szCs w:val="22"/>
                <w:lang w:eastAsia="nl-BE"/>
              </w:rPr>
            </w:pPr>
          </w:p>
        </w:tc>
        <w:tc>
          <w:tcPr>
            <w:tcW w:w="1105" w:type="dxa"/>
            <w:shd w:val="clear" w:color="auto" w:fill="auto"/>
          </w:tcPr>
          <w:p w14:paraId="38ECD459" w14:textId="77777777" w:rsidR="00087120" w:rsidRPr="006E2A8D" w:rsidRDefault="00087120" w:rsidP="00561603">
            <w:pPr>
              <w:ind w:left="0"/>
              <w:rPr>
                <w:sz w:val="22"/>
                <w:szCs w:val="22"/>
                <w:lang w:eastAsia="nl-BE"/>
              </w:rPr>
            </w:pPr>
          </w:p>
        </w:tc>
        <w:tc>
          <w:tcPr>
            <w:tcW w:w="1105" w:type="dxa"/>
            <w:shd w:val="clear" w:color="auto" w:fill="auto"/>
          </w:tcPr>
          <w:p w14:paraId="6EC59BF1" w14:textId="77777777" w:rsidR="00087120" w:rsidRPr="006E2A8D" w:rsidRDefault="00087120" w:rsidP="00561603">
            <w:pPr>
              <w:ind w:left="0"/>
              <w:rPr>
                <w:sz w:val="22"/>
                <w:szCs w:val="22"/>
                <w:lang w:eastAsia="nl-BE"/>
              </w:rPr>
            </w:pPr>
          </w:p>
        </w:tc>
        <w:tc>
          <w:tcPr>
            <w:tcW w:w="1105" w:type="dxa"/>
            <w:gridSpan w:val="2"/>
            <w:shd w:val="clear" w:color="auto" w:fill="auto"/>
          </w:tcPr>
          <w:p w14:paraId="66962885" w14:textId="77777777" w:rsidR="00087120" w:rsidRPr="006E2A8D" w:rsidRDefault="00087120" w:rsidP="00561603">
            <w:pPr>
              <w:ind w:left="0"/>
              <w:rPr>
                <w:sz w:val="22"/>
                <w:szCs w:val="22"/>
                <w:lang w:eastAsia="nl-BE"/>
              </w:rPr>
            </w:pPr>
          </w:p>
        </w:tc>
        <w:tc>
          <w:tcPr>
            <w:tcW w:w="1105" w:type="dxa"/>
            <w:shd w:val="clear" w:color="auto" w:fill="auto"/>
          </w:tcPr>
          <w:p w14:paraId="569D64D9" w14:textId="77777777" w:rsidR="00087120" w:rsidRPr="006E2A8D" w:rsidRDefault="00087120" w:rsidP="00561603">
            <w:pPr>
              <w:ind w:left="0"/>
              <w:rPr>
                <w:sz w:val="22"/>
                <w:szCs w:val="22"/>
                <w:lang w:eastAsia="nl-BE"/>
              </w:rPr>
            </w:pPr>
          </w:p>
        </w:tc>
        <w:tc>
          <w:tcPr>
            <w:tcW w:w="1106" w:type="dxa"/>
            <w:shd w:val="clear" w:color="auto" w:fill="auto"/>
          </w:tcPr>
          <w:p w14:paraId="39E0584D" w14:textId="77777777" w:rsidR="00087120" w:rsidRPr="006E2A8D" w:rsidRDefault="00087120" w:rsidP="00561603">
            <w:pPr>
              <w:ind w:left="0"/>
              <w:rPr>
                <w:sz w:val="22"/>
                <w:szCs w:val="22"/>
                <w:lang w:eastAsia="nl-BE"/>
              </w:rPr>
            </w:pPr>
          </w:p>
        </w:tc>
      </w:tr>
      <w:tr w:rsidR="007D7544" w:rsidRPr="006E2A8D" w14:paraId="0BB1A27E" w14:textId="77777777" w:rsidTr="00CB7484">
        <w:tc>
          <w:tcPr>
            <w:tcW w:w="1105" w:type="dxa"/>
            <w:shd w:val="clear" w:color="auto" w:fill="auto"/>
          </w:tcPr>
          <w:p w14:paraId="0F8B125C" w14:textId="77777777" w:rsidR="00F90CC6" w:rsidRPr="006E2A8D" w:rsidRDefault="00F90CC6" w:rsidP="005B1594">
            <w:pPr>
              <w:ind w:left="0"/>
              <w:rPr>
                <w:sz w:val="22"/>
                <w:szCs w:val="22"/>
                <w:lang w:eastAsia="nl-BE"/>
              </w:rPr>
            </w:pPr>
          </w:p>
        </w:tc>
        <w:tc>
          <w:tcPr>
            <w:tcW w:w="1105" w:type="dxa"/>
            <w:shd w:val="clear" w:color="auto" w:fill="auto"/>
          </w:tcPr>
          <w:p w14:paraId="41C60458" w14:textId="77777777" w:rsidR="00F90CC6" w:rsidRPr="006E2A8D" w:rsidRDefault="00F90CC6" w:rsidP="005B1594">
            <w:pPr>
              <w:ind w:left="0"/>
              <w:rPr>
                <w:sz w:val="22"/>
                <w:szCs w:val="22"/>
                <w:lang w:eastAsia="nl-BE"/>
              </w:rPr>
            </w:pPr>
          </w:p>
        </w:tc>
        <w:tc>
          <w:tcPr>
            <w:tcW w:w="1105" w:type="dxa"/>
            <w:shd w:val="clear" w:color="auto" w:fill="auto"/>
          </w:tcPr>
          <w:p w14:paraId="4267F419" w14:textId="77777777" w:rsidR="00F90CC6" w:rsidRPr="006E2A8D" w:rsidRDefault="00F90CC6" w:rsidP="005B1594">
            <w:pPr>
              <w:ind w:left="0"/>
              <w:rPr>
                <w:sz w:val="22"/>
                <w:szCs w:val="22"/>
                <w:lang w:eastAsia="nl-BE"/>
              </w:rPr>
            </w:pPr>
          </w:p>
        </w:tc>
        <w:tc>
          <w:tcPr>
            <w:tcW w:w="1105" w:type="dxa"/>
            <w:shd w:val="clear" w:color="auto" w:fill="auto"/>
          </w:tcPr>
          <w:p w14:paraId="2307325F" w14:textId="77777777" w:rsidR="00F90CC6" w:rsidRPr="006E2A8D" w:rsidRDefault="00F90CC6" w:rsidP="005B1594">
            <w:pPr>
              <w:ind w:left="0"/>
              <w:rPr>
                <w:sz w:val="22"/>
                <w:szCs w:val="22"/>
                <w:lang w:eastAsia="nl-BE"/>
              </w:rPr>
            </w:pPr>
          </w:p>
        </w:tc>
        <w:tc>
          <w:tcPr>
            <w:tcW w:w="1105" w:type="dxa"/>
            <w:shd w:val="clear" w:color="auto" w:fill="auto"/>
          </w:tcPr>
          <w:p w14:paraId="313AE7F5" w14:textId="77777777" w:rsidR="00F90CC6" w:rsidRPr="006E2A8D" w:rsidRDefault="00F90CC6" w:rsidP="005B1594">
            <w:pPr>
              <w:ind w:left="0"/>
              <w:rPr>
                <w:sz w:val="22"/>
                <w:szCs w:val="22"/>
                <w:lang w:eastAsia="nl-BE"/>
              </w:rPr>
            </w:pPr>
          </w:p>
        </w:tc>
        <w:tc>
          <w:tcPr>
            <w:tcW w:w="1105" w:type="dxa"/>
            <w:gridSpan w:val="2"/>
            <w:shd w:val="clear" w:color="auto" w:fill="auto"/>
          </w:tcPr>
          <w:p w14:paraId="168F65D8" w14:textId="77777777" w:rsidR="00F90CC6" w:rsidRPr="006E2A8D" w:rsidRDefault="00F90CC6" w:rsidP="005B1594">
            <w:pPr>
              <w:ind w:left="0"/>
              <w:rPr>
                <w:sz w:val="22"/>
                <w:szCs w:val="22"/>
                <w:lang w:eastAsia="nl-BE"/>
              </w:rPr>
            </w:pPr>
          </w:p>
        </w:tc>
        <w:tc>
          <w:tcPr>
            <w:tcW w:w="1105" w:type="dxa"/>
            <w:shd w:val="clear" w:color="auto" w:fill="auto"/>
          </w:tcPr>
          <w:p w14:paraId="460FA7C8" w14:textId="77777777" w:rsidR="00F90CC6" w:rsidRPr="006E2A8D" w:rsidRDefault="00F90CC6" w:rsidP="005B1594">
            <w:pPr>
              <w:ind w:left="0"/>
              <w:rPr>
                <w:sz w:val="22"/>
                <w:szCs w:val="22"/>
                <w:lang w:eastAsia="nl-BE"/>
              </w:rPr>
            </w:pPr>
          </w:p>
        </w:tc>
        <w:tc>
          <w:tcPr>
            <w:tcW w:w="1106" w:type="dxa"/>
            <w:shd w:val="clear" w:color="auto" w:fill="auto"/>
          </w:tcPr>
          <w:p w14:paraId="76A5953D" w14:textId="77777777" w:rsidR="00F90CC6" w:rsidRPr="006E2A8D" w:rsidRDefault="00F90CC6" w:rsidP="005B1594">
            <w:pPr>
              <w:ind w:left="0"/>
              <w:rPr>
                <w:sz w:val="22"/>
                <w:szCs w:val="22"/>
                <w:lang w:eastAsia="nl-BE"/>
              </w:rPr>
            </w:pPr>
          </w:p>
        </w:tc>
      </w:tr>
      <w:tr w:rsidR="007D7544" w:rsidRPr="006E2A8D" w14:paraId="3C07BD89" w14:textId="77777777" w:rsidTr="00CB7484">
        <w:tc>
          <w:tcPr>
            <w:tcW w:w="1105" w:type="dxa"/>
            <w:shd w:val="clear" w:color="auto" w:fill="auto"/>
          </w:tcPr>
          <w:p w14:paraId="63FE3489" w14:textId="77777777" w:rsidR="00F90CC6" w:rsidRPr="006E2A8D" w:rsidRDefault="00F90CC6" w:rsidP="005B1594">
            <w:pPr>
              <w:ind w:left="0"/>
              <w:rPr>
                <w:sz w:val="22"/>
                <w:szCs w:val="22"/>
                <w:lang w:eastAsia="nl-BE"/>
              </w:rPr>
            </w:pPr>
          </w:p>
        </w:tc>
        <w:tc>
          <w:tcPr>
            <w:tcW w:w="1105" w:type="dxa"/>
            <w:shd w:val="clear" w:color="auto" w:fill="auto"/>
          </w:tcPr>
          <w:p w14:paraId="52B8818E" w14:textId="77777777" w:rsidR="00F90CC6" w:rsidRPr="006E2A8D" w:rsidRDefault="00F90CC6" w:rsidP="005B1594">
            <w:pPr>
              <w:ind w:left="0"/>
              <w:rPr>
                <w:sz w:val="22"/>
                <w:szCs w:val="22"/>
                <w:lang w:eastAsia="nl-BE"/>
              </w:rPr>
            </w:pPr>
          </w:p>
        </w:tc>
        <w:tc>
          <w:tcPr>
            <w:tcW w:w="1105" w:type="dxa"/>
            <w:shd w:val="clear" w:color="auto" w:fill="auto"/>
          </w:tcPr>
          <w:p w14:paraId="2A3FBCD1" w14:textId="77777777" w:rsidR="00F90CC6" w:rsidRPr="006E2A8D" w:rsidRDefault="00F90CC6" w:rsidP="005B1594">
            <w:pPr>
              <w:ind w:left="0"/>
              <w:rPr>
                <w:sz w:val="22"/>
                <w:szCs w:val="22"/>
                <w:lang w:eastAsia="nl-BE"/>
              </w:rPr>
            </w:pPr>
          </w:p>
        </w:tc>
        <w:tc>
          <w:tcPr>
            <w:tcW w:w="1105" w:type="dxa"/>
            <w:shd w:val="clear" w:color="auto" w:fill="auto"/>
          </w:tcPr>
          <w:p w14:paraId="7EB1873D" w14:textId="77777777" w:rsidR="00F90CC6" w:rsidRPr="006E2A8D" w:rsidRDefault="00F90CC6" w:rsidP="005B1594">
            <w:pPr>
              <w:ind w:left="0"/>
              <w:rPr>
                <w:sz w:val="22"/>
                <w:szCs w:val="22"/>
                <w:lang w:eastAsia="nl-BE"/>
              </w:rPr>
            </w:pPr>
          </w:p>
        </w:tc>
        <w:tc>
          <w:tcPr>
            <w:tcW w:w="1105" w:type="dxa"/>
            <w:shd w:val="clear" w:color="auto" w:fill="auto"/>
          </w:tcPr>
          <w:p w14:paraId="4A4A9837" w14:textId="77777777" w:rsidR="00F90CC6" w:rsidRPr="006E2A8D" w:rsidRDefault="00F90CC6" w:rsidP="005B1594">
            <w:pPr>
              <w:ind w:left="0"/>
              <w:rPr>
                <w:sz w:val="22"/>
                <w:szCs w:val="22"/>
                <w:lang w:eastAsia="nl-BE"/>
              </w:rPr>
            </w:pPr>
          </w:p>
        </w:tc>
        <w:tc>
          <w:tcPr>
            <w:tcW w:w="1105" w:type="dxa"/>
            <w:gridSpan w:val="2"/>
            <w:shd w:val="clear" w:color="auto" w:fill="auto"/>
          </w:tcPr>
          <w:p w14:paraId="5624F43B" w14:textId="77777777" w:rsidR="00F90CC6" w:rsidRPr="006E2A8D" w:rsidRDefault="00F90CC6" w:rsidP="005B1594">
            <w:pPr>
              <w:ind w:left="0"/>
              <w:rPr>
                <w:sz w:val="22"/>
                <w:szCs w:val="22"/>
                <w:lang w:eastAsia="nl-BE"/>
              </w:rPr>
            </w:pPr>
          </w:p>
        </w:tc>
        <w:tc>
          <w:tcPr>
            <w:tcW w:w="1105" w:type="dxa"/>
            <w:shd w:val="clear" w:color="auto" w:fill="auto"/>
          </w:tcPr>
          <w:p w14:paraId="2A9F3CD3" w14:textId="77777777" w:rsidR="00F90CC6" w:rsidRPr="006E2A8D" w:rsidRDefault="00F90CC6" w:rsidP="005B1594">
            <w:pPr>
              <w:ind w:left="0"/>
              <w:rPr>
                <w:sz w:val="22"/>
                <w:szCs w:val="22"/>
                <w:lang w:eastAsia="nl-BE"/>
              </w:rPr>
            </w:pPr>
          </w:p>
        </w:tc>
        <w:tc>
          <w:tcPr>
            <w:tcW w:w="1106" w:type="dxa"/>
            <w:shd w:val="clear" w:color="auto" w:fill="auto"/>
          </w:tcPr>
          <w:p w14:paraId="6C71870F" w14:textId="77777777" w:rsidR="00F90CC6" w:rsidRPr="006E2A8D" w:rsidRDefault="00F90CC6" w:rsidP="005B1594">
            <w:pPr>
              <w:ind w:left="0"/>
              <w:rPr>
                <w:sz w:val="22"/>
                <w:szCs w:val="22"/>
                <w:lang w:eastAsia="nl-BE"/>
              </w:rPr>
            </w:pPr>
          </w:p>
        </w:tc>
      </w:tr>
      <w:tr w:rsidR="007D7544" w:rsidRPr="006E2A8D" w14:paraId="157CF352" w14:textId="77777777" w:rsidTr="00CB7484">
        <w:tc>
          <w:tcPr>
            <w:tcW w:w="1105" w:type="dxa"/>
            <w:shd w:val="clear" w:color="auto" w:fill="auto"/>
          </w:tcPr>
          <w:p w14:paraId="724683D3" w14:textId="77777777" w:rsidR="009636A2" w:rsidRPr="006E2A8D" w:rsidRDefault="7F0E090B" w:rsidP="7F0E090B">
            <w:pPr>
              <w:ind w:left="0"/>
              <w:rPr>
                <w:sz w:val="22"/>
                <w:szCs w:val="22"/>
                <w:lang w:eastAsia="nl-BE"/>
              </w:rPr>
            </w:pPr>
            <w:r w:rsidRPr="006E2A8D">
              <w:rPr>
                <w:b/>
                <w:bCs/>
                <w:sz w:val="22"/>
                <w:szCs w:val="22"/>
                <w:lang w:eastAsia="nl-BE"/>
              </w:rPr>
              <w:t>TOTAAL</w:t>
            </w:r>
            <w:r w:rsidRPr="006E2A8D">
              <w:rPr>
                <w:sz w:val="22"/>
                <w:szCs w:val="22"/>
                <w:lang w:eastAsia="nl-BE"/>
              </w:rPr>
              <w:t xml:space="preserve"> aantal uren: </w:t>
            </w:r>
          </w:p>
        </w:tc>
        <w:tc>
          <w:tcPr>
            <w:tcW w:w="1105" w:type="dxa"/>
            <w:shd w:val="clear" w:color="auto" w:fill="auto"/>
          </w:tcPr>
          <w:p w14:paraId="7C11E962" w14:textId="77777777" w:rsidR="00F90CC6" w:rsidRPr="006E2A8D" w:rsidRDefault="00F90CC6" w:rsidP="005B1594">
            <w:pPr>
              <w:ind w:left="0"/>
              <w:rPr>
                <w:sz w:val="22"/>
                <w:szCs w:val="22"/>
                <w:lang w:eastAsia="nl-BE"/>
              </w:rPr>
            </w:pPr>
          </w:p>
        </w:tc>
        <w:tc>
          <w:tcPr>
            <w:tcW w:w="1105" w:type="dxa"/>
            <w:shd w:val="clear" w:color="auto" w:fill="auto"/>
          </w:tcPr>
          <w:p w14:paraId="575AB783" w14:textId="77777777" w:rsidR="00F90CC6" w:rsidRPr="006E2A8D" w:rsidRDefault="00F90CC6" w:rsidP="005B1594">
            <w:pPr>
              <w:ind w:left="0"/>
              <w:rPr>
                <w:sz w:val="22"/>
                <w:szCs w:val="22"/>
                <w:lang w:eastAsia="nl-BE"/>
              </w:rPr>
            </w:pPr>
          </w:p>
        </w:tc>
        <w:tc>
          <w:tcPr>
            <w:tcW w:w="1105" w:type="dxa"/>
            <w:shd w:val="clear" w:color="auto" w:fill="auto"/>
          </w:tcPr>
          <w:p w14:paraId="246C2908" w14:textId="77777777" w:rsidR="00F90CC6" w:rsidRPr="006E2A8D" w:rsidRDefault="00F90CC6" w:rsidP="005B1594">
            <w:pPr>
              <w:ind w:left="0"/>
              <w:rPr>
                <w:sz w:val="22"/>
                <w:szCs w:val="22"/>
                <w:lang w:eastAsia="nl-BE"/>
              </w:rPr>
            </w:pPr>
          </w:p>
        </w:tc>
        <w:tc>
          <w:tcPr>
            <w:tcW w:w="1105" w:type="dxa"/>
            <w:shd w:val="clear" w:color="auto" w:fill="auto"/>
          </w:tcPr>
          <w:p w14:paraId="1AA19132" w14:textId="77777777" w:rsidR="00F90CC6" w:rsidRPr="006E2A8D" w:rsidRDefault="00F90CC6" w:rsidP="005B1594">
            <w:pPr>
              <w:ind w:left="0"/>
              <w:rPr>
                <w:sz w:val="22"/>
                <w:szCs w:val="22"/>
                <w:lang w:eastAsia="nl-BE"/>
              </w:rPr>
            </w:pPr>
          </w:p>
        </w:tc>
        <w:tc>
          <w:tcPr>
            <w:tcW w:w="1105" w:type="dxa"/>
            <w:gridSpan w:val="2"/>
            <w:shd w:val="clear" w:color="auto" w:fill="auto"/>
          </w:tcPr>
          <w:p w14:paraId="5BC88503" w14:textId="77777777" w:rsidR="00F90CC6" w:rsidRPr="006E2A8D" w:rsidRDefault="00F90CC6" w:rsidP="005B1594">
            <w:pPr>
              <w:ind w:left="0"/>
              <w:rPr>
                <w:sz w:val="22"/>
                <w:szCs w:val="22"/>
                <w:lang w:eastAsia="nl-BE"/>
              </w:rPr>
            </w:pPr>
          </w:p>
        </w:tc>
        <w:tc>
          <w:tcPr>
            <w:tcW w:w="1105" w:type="dxa"/>
            <w:shd w:val="clear" w:color="auto" w:fill="auto"/>
          </w:tcPr>
          <w:p w14:paraId="5775F54F" w14:textId="77777777" w:rsidR="00F90CC6" w:rsidRPr="006E2A8D" w:rsidRDefault="00F90CC6" w:rsidP="005B1594">
            <w:pPr>
              <w:ind w:left="0"/>
              <w:rPr>
                <w:sz w:val="22"/>
                <w:szCs w:val="22"/>
                <w:lang w:eastAsia="nl-BE"/>
              </w:rPr>
            </w:pPr>
          </w:p>
        </w:tc>
        <w:tc>
          <w:tcPr>
            <w:tcW w:w="1106" w:type="dxa"/>
            <w:shd w:val="clear" w:color="auto" w:fill="auto"/>
          </w:tcPr>
          <w:p w14:paraId="6F6C9D5F" w14:textId="77777777" w:rsidR="00F90CC6" w:rsidRPr="006E2A8D" w:rsidRDefault="00F90CC6" w:rsidP="005B1594">
            <w:pPr>
              <w:ind w:left="0"/>
              <w:rPr>
                <w:sz w:val="22"/>
                <w:szCs w:val="22"/>
                <w:lang w:eastAsia="nl-BE"/>
              </w:rPr>
            </w:pPr>
          </w:p>
        </w:tc>
      </w:tr>
    </w:tbl>
    <w:p w14:paraId="3A3644DA" w14:textId="77777777" w:rsidR="00A372E3" w:rsidRPr="006E2A8D" w:rsidRDefault="00A372E3" w:rsidP="00CA5E4F">
      <w:pPr>
        <w:rPr>
          <w:rFonts w:ascii="Calibri Light" w:hAnsi="Calibri Light"/>
          <w:sz w:val="22"/>
          <w:szCs w:val="22"/>
          <w:lang w:eastAsia="nl-BE"/>
        </w:rPr>
      </w:pPr>
    </w:p>
    <w:p w14:paraId="2E3A3024" w14:textId="77777777" w:rsidR="00C978C7" w:rsidRPr="006E2A8D" w:rsidRDefault="545684DC" w:rsidP="545684DC">
      <w:pPr>
        <w:rPr>
          <w:b/>
          <w:bCs/>
          <w:sz w:val="22"/>
          <w:szCs w:val="22"/>
          <w:lang w:eastAsia="nl-BE"/>
        </w:rPr>
      </w:pPr>
      <w:r w:rsidRPr="006E2A8D">
        <w:rPr>
          <w:b/>
          <w:bCs/>
          <w:sz w:val="22"/>
          <w:szCs w:val="22"/>
          <w:lang w:eastAsia="nl-BE"/>
        </w:rPr>
        <w:t>Afwijkingen</w:t>
      </w:r>
    </w:p>
    <w:p w14:paraId="722CAA7D" w14:textId="77777777" w:rsidR="003C0B91" w:rsidRPr="006E2A8D" w:rsidRDefault="1C444C18" w:rsidP="003C0B91">
      <w:pPr>
        <w:rPr>
          <w:sz w:val="22"/>
          <w:szCs w:val="22"/>
        </w:rPr>
      </w:pPr>
      <w:r w:rsidRPr="006E2A8D">
        <w:rPr>
          <w:sz w:val="22"/>
          <w:szCs w:val="22"/>
        </w:rPr>
        <w:lastRenderedPageBreak/>
        <w:t>Indien in de loop van de stageperiode het dag- en/of uurrooster wijzigt, zorgen de studenten ervoor dat zij hiervan schriftelijk bewijs hebben, bv. een bevestigingsemail of een door de stagegever/mentor getekend én gedateerd geüpdatet document ‘Wijziging dag- en uurrooster’. Dit niet enkel om onderling goede afspraken te maken, maar ook om in geval van een gebeurlijk arbeidsongeval een betwisting te vermijden. Studenten houden dit gewijzigd document dan ook zorgvuldig bij of laden het voor alle veiligheid op op Ufora onder de bestandsnaam ‘Wijziging Dag- en Uuurrooster’.</w:t>
      </w:r>
    </w:p>
    <w:p w14:paraId="32842F1D" w14:textId="77777777" w:rsidR="008F4DD6" w:rsidRPr="00A87BD5" w:rsidRDefault="008F4DD6" w:rsidP="00CB7484">
      <w:pPr>
        <w:ind w:left="0"/>
        <w:rPr>
          <w:b/>
          <w:i/>
          <w:szCs w:val="20"/>
          <w:lang w:eastAsia="en-US"/>
        </w:rPr>
      </w:pPr>
    </w:p>
    <w:p w14:paraId="52971A34" w14:textId="77777777" w:rsidR="008F4DD6" w:rsidRDefault="1C444C18" w:rsidP="1C444C18">
      <w:pPr>
        <w:ind w:left="567" w:hanging="283"/>
        <w:rPr>
          <w:i/>
          <w:iCs/>
          <w:lang w:eastAsia="en-US"/>
        </w:rPr>
      </w:pPr>
      <w:r w:rsidRPr="1C444C18">
        <w:rPr>
          <w:b/>
          <w:bCs/>
          <w:i/>
          <w:iCs/>
          <w:lang w:eastAsia="en-US"/>
        </w:rPr>
        <w:t xml:space="preserve">Handtekeningen voor gelezen en akkoord op datum van </w:t>
      </w:r>
      <w:r w:rsidRPr="1C444C18">
        <w:rPr>
          <w:i/>
          <w:iCs/>
          <w:lang w:eastAsia="en-US"/>
        </w:rPr>
        <w:t xml:space="preserve">[dd/mm/jj]: </w:t>
      </w:r>
    </w:p>
    <w:p w14:paraId="7151162A" w14:textId="767AB7BB" w:rsidR="00F9371C" w:rsidRPr="008910B0" w:rsidRDefault="008F4DD6" w:rsidP="1C444C18">
      <w:pPr>
        <w:ind w:left="567" w:firstLine="141"/>
        <w:rPr>
          <w:i/>
          <w:iCs/>
          <w:lang w:eastAsia="en-US"/>
        </w:rPr>
      </w:pPr>
      <w:r w:rsidRPr="1C444C18">
        <w:rPr>
          <w:i/>
          <w:iCs/>
          <w:lang w:eastAsia="en-US"/>
        </w:rPr>
        <w:t>Stagegever</w:t>
      </w:r>
      <w:r w:rsidRPr="00A87BD5">
        <w:rPr>
          <w:i/>
          <w:szCs w:val="20"/>
          <w:lang w:eastAsia="en-US"/>
        </w:rPr>
        <w:tab/>
      </w:r>
      <w:r w:rsidRPr="00A87BD5">
        <w:rPr>
          <w:i/>
          <w:szCs w:val="20"/>
          <w:lang w:eastAsia="en-US"/>
        </w:rPr>
        <w:tab/>
      </w:r>
      <w:r w:rsidRPr="00A87BD5">
        <w:rPr>
          <w:i/>
          <w:szCs w:val="20"/>
          <w:lang w:eastAsia="en-US"/>
        </w:rPr>
        <w:tab/>
      </w:r>
      <w:r w:rsidRPr="1C444C18">
        <w:rPr>
          <w:i/>
          <w:iCs/>
          <w:lang w:eastAsia="en-US"/>
        </w:rPr>
        <w:t>Student</w:t>
      </w:r>
      <w:r w:rsidRPr="00A87BD5">
        <w:rPr>
          <w:i/>
          <w:szCs w:val="20"/>
          <w:lang w:eastAsia="en-US"/>
        </w:rPr>
        <w:tab/>
      </w:r>
      <w:r w:rsidRPr="00A87BD5">
        <w:rPr>
          <w:i/>
          <w:szCs w:val="20"/>
          <w:lang w:eastAsia="en-US"/>
        </w:rPr>
        <w:tab/>
      </w:r>
      <w:r w:rsidRPr="00A87BD5">
        <w:rPr>
          <w:i/>
          <w:szCs w:val="20"/>
          <w:lang w:eastAsia="en-US"/>
        </w:rPr>
        <w:tab/>
      </w:r>
      <w:r w:rsidRPr="00A87BD5">
        <w:rPr>
          <w:i/>
          <w:szCs w:val="20"/>
          <w:lang w:eastAsia="en-US"/>
        </w:rPr>
        <w:tab/>
      </w:r>
      <w:r w:rsidRPr="1C444C18">
        <w:rPr>
          <w:i/>
          <w:iCs/>
          <w:lang w:eastAsia="en-US"/>
        </w:rPr>
        <w:t>UGent Stagebegeleider</w:t>
      </w:r>
      <w:r w:rsidRPr="00A87BD5">
        <w:rPr>
          <w:i/>
          <w:szCs w:val="20"/>
          <w:lang w:eastAsia="en-US"/>
        </w:rPr>
        <w:br/>
      </w:r>
    </w:p>
    <w:sectPr w:rsidR="00F9371C" w:rsidRPr="008910B0" w:rsidSect="00D6443F">
      <w:headerReference w:type="even" r:id="rId48"/>
      <w:headerReference w:type="default" r:id="rId49"/>
      <w:footerReference w:type="default" r:id="rId50"/>
      <w:type w:val="continuous"/>
      <w:pgSz w:w="11900" w:h="16840"/>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CD8B7" w14:textId="77777777" w:rsidR="00426932" w:rsidRDefault="00426932" w:rsidP="00E721FE">
      <w:r>
        <w:separator/>
      </w:r>
    </w:p>
  </w:endnote>
  <w:endnote w:type="continuationSeparator" w:id="0">
    <w:p w14:paraId="04A84D16" w14:textId="77777777" w:rsidR="00426932" w:rsidRDefault="00426932" w:rsidP="00E7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Gent Panno Text">
    <w:altName w:val="Calibri"/>
    <w:panose1 w:val="02000506040000040003"/>
    <w:charset w:val="00"/>
    <w:family w:val="auto"/>
    <w:pitch w:val="variable"/>
    <w:sig w:usb0="A00002EF" w:usb1="4000206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monospac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9278D" w14:textId="77777777" w:rsidR="00681F09" w:rsidRDefault="1C444C18" w:rsidP="00A35377">
    <w:pPr>
      <w:pStyle w:val="Footer"/>
      <w:jc w:val="center"/>
    </w:pPr>
    <w:r>
      <w:t>-----------------------------------------------------------------------------------------------------</w:t>
    </w:r>
  </w:p>
  <w:p w14:paraId="54FD5C69" w14:textId="16CF1671" w:rsidR="004B5038" w:rsidRDefault="49882C7A" w:rsidP="004B5038">
    <w:pPr>
      <w:pStyle w:val="Footer"/>
      <w:jc w:val="center"/>
    </w:pPr>
    <w:r>
      <w:t>STAGEHANDLEIDING ‘Master Gender en Diversiteit’ – academiejaar 202</w:t>
    </w:r>
    <w:r w:rsidR="004B5038">
      <w:t>4</w:t>
    </w:r>
    <w:r>
      <w:t>-2</w:t>
    </w:r>
    <w:r w:rsidR="004B5038">
      <w:t>5</w:t>
    </w:r>
  </w:p>
  <w:p w14:paraId="6A2BC585" w14:textId="77777777" w:rsidR="00681F09" w:rsidRDefault="00681F09" w:rsidP="00827B22">
    <w:pPr>
      <w:pStyle w:val="Footer"/>
    </w:pPr>
  </w:p>
  <w:p w14:paraId="49A616B1" w14:textId="77777777" w:rsidR="00681F09" w:rsidRDefault="00681F09" w:rsidP="00A353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48153" w14:textId="77777777" w:rsidR="00426932" w:rsidRDefault="00426932" w:rsidP="00E721FE">
      <w:r>
        <w:separator/>
      </w:r>
    </w:p>
  </w:footnote>
  <w:footnote w:type="continuationSeparator" w:id="0">
    <w:p w14:paraId="3D917F43" w14:textId="77777777" w:rsidR="00426932" w:rsidRDefault="00426932" w:rsidP="00E721FE">
      <w:r>
        <w:continuationSeparator/>
      </w:r>
    </w:p>
  </w:footnote>
  <w:footnote w:id="1">
    <w:p w14:paraId="085B1169" w14:textId="4483AC3A" w:rsidR="00A24A6C" w:rsidRPr="00A24A6C" w:rsidRDefault="00A24A6C">
      <w:pPr>
        <w:pStyle w:val="FootnoteText"/>
      </w:pPr>
      <w:r>
        <w:rPr>
          <w:rStyle w:val="FootnoteReference"/>
        </w:rPr>
        <w:footnoteRef/>
      </w:r>
      <w:r>
        <w:t xml:space="preserve"> Met studenten spreken we iedereen aan</w:t>
      </w:r>
      <w:r w:rsidR="003E79EB">
        <w:t>:</w:t>
      </w:r>
      <w:r w:rsidR="009B5E5D">
        <w:t xml:space="preserve"> m/v/x. </w:t>
      </w:r>
    </w:p>
  </w:footnote>
  <w:footnote w:id="2">
    <w:p w14:paraId="7FE36EE8" w14:textId="77777777" w:rsidR="00681F09" w:rsidRPr="0058404C" w:rsidRDefault="00681F09" w:rsidP="00863048">
      <w:pPr>
        <w:pStyle w:val="voetnoot"/>
        <w:rPr>
          <w:sz w:val="20"/>
        </w:rPr>
      </w:pPr>
      <w:r w:rsidRPr="0058404C">
        <w:rPr>
          <w:rStyle w:val="FootnoteReference"/>
          <w:i w:val="0"/>
          <w:sz w:val="20"/>
        </w:rPr>
        <w:footnoteRef/>
      </w:r>
      <w:r w:rsidRPr="0058404C">
        <w:rPr>
          <w:sz w:val="20"/>
        </w:rPr>
        <w:t xml:space="preserve"> De ‘webapplicatie’ is enkel toegankelijk voor ingeschreven studenten met een UGent account. Stagecontracten kunnen via de ‘webapplicatie’ ten vroegste voorbereid worden begin</w:t>
      </w:r>
      <w:r w:rsidR="00DA7072" w:rsidRPr="0058404C">
        <w:rPr>
          <w:sz w:val="20"/>
        </w:rPr>
        <w:t xml:space="preserve"> augustus</w:t>
      </w:r>
      <w:r w:rsidRPr="0058404C">
        <w:rPr>
          <w:sz w:val="20"/>
        </w:rPr>
        <w:t xml:space="preserve"> of circa </w:t>
      </w:r>
      <w:r w:rsidR="00DA7072" w:rsidRPr="0058404C">
        <w:rPr>
          <w:sz w:val="20"/>
        </w:rPr>
        <w:t>twee</w:t>
      </w:r>
      <w:r w:rsidRPr="0058404C">
        <w:rPr>
          <w:sz w:val="20"/>
        </w:rPr>
        <w:t xml:space="preserve"> maanden voor de start van het academiejaar waarin stage wordt gelopen. Studenten die 2</w:t>
      </w:r>
      <w:r w:rsidRPr="0058404C">
        <w:rPr>
          <w:sz w:val="20"/>
          <w:vertAlign w:val="superscript"/>
        </w:rPr>
        <w:t>de</w:t>
      </w:r>
      <w:r w:rsidRPr="0058404C">
        <w:rPr>
          <w:sz w:val="20"/>
        </w:rPr>
        <w:t xml:space="preserve"> zit hebben, kunnen zich pas inschrijven voor het nieuwe academiejaar in september.</w:t>
      </w:r>
    </w:p>
  </w:footnote>
  <w:footnote w:id="3">
    <w:p w14:paraId="02FDF28F" w14:textId="3035D6AF" w:rsidR="00414F58" w:rsidRPr="00414F58" w:rsidRDefault="00414F58">
      <w:pPr>
        <w:pStyle w:val="FootnoteText"/>
      </w:pPr>
      <w:r w:rsidRPr="00414F58">
        <w:rPr>
          <w:rStyle w:val="FootnoteReference"/>
        </w:rPr>
        <w:footnoteRef/>
      </w:r>
      <w:r w:rsidRPr="00414F58">
        <w:t xml:space="preserve"> Een afwijking op het schriftelijke stageverslag kan enkel bekomen worden door s</w:t>
      </w:r>
      <w:r w:rsidRPr="00414F58">
        <w:rPr>
          <w:rFonts w:eastAsia="Times New Roman"/>
        </w:rPr>
        <w:t>tudenten met bepaalde bijzondere faciliteiten én mits goedkeuring van de vaktitularis en UGent stagecoördinator.</w:t>
      </w:r>
    </w:p>
  </w:footnote>
  <w:footnote w:id="4">
    <w:p w14:paraId="6B27B76B" w14:textId="77777777" w:rsidR="00681F09" w:rsidRPr="00E50F32" w:rsidRDefault="00681F09" w:rsidP="1C444C18">
      <w:pPr>
        <w:pStyle w:val="NoSpacing"/>
        <w:rPr>
          <w:i/>
          <w:iCs/>
          <w:szCs w:val="20"/>
          <w:lang w:val="nl-BE"/>
        </w:rPr>
      </w:pPr>
      <w:r w:rsidRPr="00414F58">
        <w:rPr>
          <w:rStyle w:val="FootnoteReference"/>
          <w:szCs w:val="20"/>
        </w:rPr>
        <w:footnoteRef/>
      </w:r>
      <w:r w:rsidRPr="00414F58">
        <w:rPr>
          <w:szCs w:val="20"/>
          <w:lang w:val="nl-BE"/>
        </w:rPr>
        <w:t xml:space="preserve"> Het ‘Bijzonder statuut op basis van anderstaligheid’ (of liever ‘meer’taligheid) dient aangevraagd aan het begin van het academiejaar via </w:t>
      </w:r>
      <w:r w:rsidR="00353DB4">
        <w:fldChar w:fldCharType="begin"/>
      </w:r>
      <w:r w:rsidR="00353DB4" w:rsidRPr="001C7C39">
        <w:rPr>
          <w:lang w:val="nl-NL"/>
        </w:rPr>
        <w:instrText>HYPERLINK "https://oasis.ugent.be/"</w:instrText>
      </w:r>
      <w:r w:rsidR="00353DB4">
        <w:fldChar w:fldCharType="separate"/>
      </w:r>
      <w:r w:rsidRPr="00414F58">
        <w:rPr>
          <w:rStyle w:val="Hyperlink"/>
          <w:szCs w:val="20"/>
          <w:lang w:val="nl-BE"/>
        </w:rPr>
        <w:t>oasis.ugent.be</w:t>
      </w:r>
      <w:r w:rsidR="00353DB4">
        <w:rPr>
          <w:rStyle w:val="Hyperlink"/>
          <w:szCs w:val="20"/>
          <w:lang w:val="nl-BE"/>
        </w:rPr>
        <w:fldChar w:fldCharType="end"/>
      </w:r>
      <w:r w:rsidRPr="00414F58">
        <w:rPr>
          <w:szCs w:val="20"/>
          <w:lang w:val="nl-BE"/>
        </w:rPr>
        <w:t xml:space="preserve">, en laat enkel het gebruik van een woordenboek toe, zie </w:t>
      </w:r>
      <w:r w:rsidR="00353DB4">
        <w:fldChar w:fldCharType="begin"/>
      </w:r>
      <w:r w:rsidR="00353DB4" w:rsidRPr="001C7C39">
        <w:rPr>
          <w:lang w:val="nl-NL"/>
        </w:rPr>
        <w:instrText>HYPERLINK "https://www.ugent.be/student/nl/administratie/flexibel-studeren/bijzonder-statuut/anderstaligheid.htm"</w:instrText>
      </w:r>
      <w:r w:rsidR="00353DB4">
        <w:fldChar w:fldCharType="separate"/>
      </w:r>
      <w:proofErr w:type="spellStart"/>
      <w:r w:rsidRPr="00414F58">
        <w:rPr>
          <w:rStyle w:val="Hyperlink"/>
          <w:szCs w:val="20"/>
          <w:lang w:val="nl-BE"/>
        </w:rPr>
        <w:t>UGent</w:t>
      </w:r>
      <w:proofErr w:type="spellEnd"/>
      <w:r w:rsidRPr="00414F58">
        <w:rPr>
          <w:rStyle w:val="Hyperlink"/>
          <w:szCs w:val="20"/>
          <w:lang w:val="nl-BE"/>
        </w:rPr>
        <w:t xml:space="preserve"> website</w:t>
      </w:r>
      <w:r w:rsidR="00353DB4">
        <w:rPr>
          <w:rStyle w:val="Hyperlink"/>
          <w:szCs w:val="20"/>
          <w:lang w:val="nl-BE"/>
        </w:rPr>
        <w:fldChar w:fldCharType="end"/>
      </w:r>
      <w:r w:rsidRPr="00414F58">
        <w:rPr>
          <w:szCs w:val="20"/>
          <w:lang w:val="nl-BE"/>
        </w:rPr>
        <w:t>. Met andere woorden, het is in principe niet toegestaan om het stageverslag te schrijven in een andere taal dan het Nederlands. Wie hier om persoonlijke redenen van wilt afwijken kan evenwel alsnog een aanvraag in dienen bij de vaktitularis. De beslissing ligt dan bij de opleiding.</w:t>
      </w:r>
    </w:p>
  </w:footnote>
  <w:footnote w:id="5">
    <w:p w14:paraId="03016701" w14:textId="77777777" w:rsidR="00681F09" w:rsidRPr="00151596" w:rsidRDefault="00681F09" w:rsidP="00E33B6B">
      <w:pPr>
        <w:pStyle w:val="voetnoot"/>
        <w:rPr>
          <w:i w:val="0"/>
          <w:iCs/>
          <w:sz w:val="20"/>
        </w:rPr>
      </w:pPr>
      <w:r w:rsidRPr="00151596">
        <w:rPr>
          <w:rStyle w:val="FootnoteReference"/>
          <w:i w:val="0"/>
          <w:iCs/>
          <w:sz w:val="20"/>
        </w:rPr>
        <w:footnoteRef/>
      </w:r>
      <w:r w:rsidRPr="00151596">
        <w:rPr>
          <w:i w:val="0"/>
          <w:iCs/>
          <w:sz w:val="20"/>
        </w:rPr>
        <w:t xml:space="preserve"> Studenten die niet zeker zijn of ze in aanmerking komen voor vervroegd afstuderen (en de gevolgen daarvan op de eventuele kinderbijslag) nemen contact op met trajectbegeleidster </w:t>
      </w:r>
      <w:hyperlink r:id="rId1" w:tgtFrame="_blank" w:history="1">
        <w:r w:rsidRPr="00151596">
          <w:rPr>
            <w:rStyle w:val="Hyperlink"/>
            <w:i w:val="0"/>
            <w:iCs/>
            <w:sz w:val="20"/>
          </w:rPr>
          <w:t>Els Wille</w:t>
        </w:r>
      </w:hyperlink>
      <w:r w:rsidRPr="00151596">
        <w:rPr>
          <w:i w:val="0"/>
          <w:iCs/>
          <w:sz w:val="20"/>
        </w:rPr>
        <w:t>.</w:t>
      </w:r>
    </w:p>
  </w:footnote>
  <w:footnote w:id="6">
    <w:p w14:paraId="393A164D" w14:textId="7B25A7F0" w:rsidR="00E11F43" w:rsidRPr="00E11F43" w:rsidRDefault="00E11F43" w:rsidP="00C06CED">
      <w:pPr>
        <w:spacing w:before="0"/>
        <w:rPr>
          <w:szCs w:val="20"/>
          <w:lang w:eastAsia="nl-BE"/>
        </w:rPr>
      </w:pPr>
      <w:r w:rsidRPr="00E11F43">
        <w:rPr>
          <w:rStyle w:val="FootnoteReference"/>
          <w:szCs w:val="20"/>
        </w:rPr>
        <w:footnoteRef/>
      </w:r>
      <w:r w:rsidRPr="00E11F43">
        <w:rPr>
          <w:szCs w:val="20"/>
        </w:rPr>
        <w:t xml:space="preserve"> </w:t>
      </w:r>
      <w:r w:rsidRPr="00E11F43">
        <w:rPr>
          <w:szCs w:val="20"/>
          <w:lang w:eastAsia="nl-BE"/>
        </w:rPr>
        <w:t xml:space="preserve">Werkstudenten met een vervangende opdracht, maken een selectie van de meest belangrijke G&amp;D arbeidstaken waarover zij in hun stageverslag zullen reflecteren. </w:t>
      </w:r>
    </w:p>
    <w:p w14:paraId="5CCA3879" w14:textId="04764E09" w:rsidR="00E11F43" w:rsidRPr="00E11F43" w:rsidRDefault="00E11F43">
      <w:pPr>
        <w:pStyle w:val="FootnoteText"/>
      </w:pPr>
    </w:p>
  </w:footnote>
  <w:footnote w:id="7">
    <w:p w14:paraId="2BEBC380" w14:textId="77777777" w:rsidR="00681F09" w:rsidRPr="00A4113B" w:rsidRDefault="00681F09" w:rsidP="1C444C18">
      <w:pPr>
        <w:pStyle w:val="FootnoteText"/>
        <w:rPr>
          <w:sz w:val="18"/>
          <w:szCs w:val="18"/>
        </w:rPr>
      </w:pPr>
      <w:r>
        <w:rPr>
          <w:rStyle w:val="FootnoteReference"/>
        </w:rPr>
        <w:footnoteRef/>
      </w:r>
      <w:r w:rsidRPr="1C444C18">
        <w:t xml:space="preserve"> </w:t>
      </w:r>
      <w:r w:rsidRPr="7F0E090B">
        <w:rPr>
          <w:sz w:val="18"/>
          <w:szCs w:val="18"/>
        </w:rPr>
        <w:t>Of werkgever in geval van werkstudent die stage lopen bij hun eigen werkgever (aka ‘in eigen bedrijf’) of werkstudenten met een ‘vervangende opdracht’.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681F09" w:rsidRDefault="00681F09" w:rsidP="00E721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1CDE5E" w14:textId="77777777" w:rsidR="00681F09" w:rsidRDefault="00681F09" w:rsidP="00E721F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E1D5D" w14:textId="77777777" w:rsidR="00681F09" w:rsidRDefault="00681F09" w:rsidP="00E721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2EA75E83" w14:textId="77777777" w:rsidR="00681F09" w:rsidRDefault="00681F09" w:rsidP="00BA0DF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DB7D9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45pt;height:229.85pt" o:bullet="t">
        <v:imagedata r:id="rId1" o:title="gewicht"/>
      </v:shape>
    </w:pict>
  </w:numPicBullet>
  <w:abstractNum w:abstractNumId="0" w15:restartNumberingAfterBreak="0">
    <w:nsid w:val="01067688"/>
    <w:multiLevelType w:val="hybridMultilevel"/>
    <w:tmpl w:val="3A74DB88"/>
    <w:lvl w:ilvl="0" w:tplc="0813000F">
      <w:start w:val="1"/>
      <w:numFmt w:val="decimal"/>
      <w:lvlText w:val="%1."/>
      <w:lvlJc w:val="left"/>
      <w:pPr>
        <w:ind w:left="1004" w:hanging="360"/>
      </w:pPr>
    </w:lvl>
    <w:lvl w:ilvl="1" w:tplc="08130019">
      <w:start w:val="1"/>
      <w:numFmt w:val="lowerLetter"/>
      <w:lvlText w:val="%2."/>
      <w:lvlJc w:val="left"/>
      <w:pPr>
        <w:ind w:left="1724" w:hanging="360"/>
      </w:pPr>
    </w:lvl>
    <w:lvl w:ilvl="2" w:tplc="0813001B">
      <w:start w:val="1"/>
      <w:numFmt w:val="lowerRoman"/>
      <w:lvlText w:val="%3."/>
      <w:lvlJc w:val="right"/>
      <w:pPr>
        <w:ind w:left="2444" w:hanging="180"/>
      </w:pPr>
    </w:lvl>
    <w:lvl w:ilvl="3" w:tplc="0813000F">
      <w:start w:val="1"/>
      <w:numFmt w:val="decimal"/>
      <w:lvlText w:val="%4."/>
      <w:lvlJc w:val="left"/>
      <w:pPr>
        <w:ind w:left="3164" w:hanging="360"/>
      </w:pPr>
    </w:lvl>
    <w:lvl w:ilvl="4" w:tplc="08130019">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1" w15:restartNumberingAfterBreak="0">
    <w:nsid w:val="0612114E"/>
    <w:multiLevelType w:val="multilevel"/>
    <w:tmpl w:val="7B7E2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ind w:left="2880" w:hanging="360"/>
      </w:pPr>
      <w:rPr>
        <w:rFonts w:hint="default"/>
      </w:rPr>
    </w:lvl>
    <w:lvl w:ilvl="4">
      <w:start w:val="1"/>
      <w:numFmt w:val="upperRoman"/>
      <w:lvlText w:val="%5)"/>
      <w:lvlJc w:val="left"/>
      <w:pPr>
        <w:ind w:left="3960" w:hanging="720"/>
      </w:pPr>
      <w:rPr>
        <w:rFonts w:hint="default"/>
      </w:rPr>
    </w:lvl>
    <w:lvl w:ilvl="5">
      <w:start w:val="1"/>
      <w:numFmt w:val="decimal"/>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C61E8"/>
    <w:multiLevelType w:val="hybridMultilevel"/>
    <w:tmpl w:val="A3487C30"/>
    <w:lvl w:ilvl="0" w:tplc="6DDE3E58">
      <w:start w:val="1"/>
      <w:numFmt w:val="decimal"/>
      <w:pStyle w:val="Heading1"/>
      <w:lvlText w:val="%1"/>
      <w:lvlJc w:val="left"/>
      <w:pPr>
        <w:ind w:left="1004" w:hanging="360"/>
      </w:pPr>
      <w:rPr>
        <w:rFonts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3" w15:restartNumberingAfterBreak="0">
    <w:nsid w:val="083B6B12"/>
    <w:multiLevelType w:val="multilevel"/>
    <w:tmpl w:val="BE321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A0503"/>
    <w:multiLevelType w:val="hybridMultilevel"/>
    <w:tmpl w:val="842AA5F4"/>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5" w15:restartNumberingAfterBreak="0">
    <w:nsid w:val="0AE51D6C"/>
    <w:multiLevelType w:val="hybridMultilevel"/>
    <w:tmpl w:val="701A262A"/>
    <w:lvl w:ilvl="0" w:tplc="0813000F">
      <w:start w:val="1"/>
      <w:numFmt w:val="decimal"/>
      <w:lvlText w:val="%1."/>
      <w:lvlJc w:val="left"/>
      <w:pPr>
        <w:ind w:left="1004" w:hanging="360"/>
      </w:pPr>
      <w:rPr>
        <w:rFonts w:hint="default"/>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6" w15:restartNumberingAfterBreak="0">
    <w:nsid w:val="0E0875F6"/>
    <w:multiLevelType w:val="multilevel"/>
    <w:tmpl w:val="98FA2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bullet"/>
      <w:lvlText w:val=""/>
      <w:lvlJc w:val="left"/>
      <w:pPr>
        <w:tabs>
          <w:tab w:val="num" w:pos="2160"/>
        </w:tabs>
        <w:ind w:left="2160" w:hanging="360"/>
      </w:pPr>
      <w:rPr>
        <w:rFonts w:ascii="Wingdings" w:hAnsi="Wingdings" w:hint="default"/>
        <w:sz w:val="20"/>
      </w:rPr>
    </w:lvl>
    <w:lvl w:ilvl="3">
      <w:start w:val="7"/>
      <w:numFmt w:val="decimal"/>
      <w:lvlText w:val="%4)"/>
      <w:lvlJc w:val="left"/>
      <w:pPr>
        <w:ind w:left="2880" w:hanging="360"/>
      </w:pPr>
      <w:rPr>
        <w:rFonts w:hint="default"/>
      </w:rPr>
    </w:lvl>
    <w:lvl w:ilvl="4">
      <w:start w:val="1"/>
      <w:numFmt w:val="upperRoman"/>
      <w:lvlText w:val="%5)"/>
      <w:lvlJc w:val="left"/>
      <w:pPr>
        <w:ind w:left="3960" w:hanging="720"/>
      </w:pPr>
      <w:rPr>
        <w:rFonts w:hint="default"/>
      </w:rPr>
    </w:lvl>
    <w:lvl w:ilvl="5">
      <w:start w:val="1"/>
      <w:numFmt w:val="decimal"/>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4A36D3"/>
    <w:multiLevelType w:val="multilevel"/>
    <w:tmpl w:val="7B7E220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ind w:left="2880" w:hanging="360"/>
      </w:pPr>
      <w:rPr>
        <w:rFonts w:hint="default"/>
      </w:rPr>
    </w:lvl>
    <w:lvl w:ilvl="4">
      <w:start w:val="1"/>
      <w:numFmt w:val="upperRoman"/>
      <w:lvlText w:val="%5)"/>
      <w:lvlJc w:val="left"/>
      <w:pPr>
        <w:ind w:left="3960" w:hanging="720"/>
      </w:pPr>
      <w:rPr>
        <w:rFonts w:hint="default"/>
      </w:rPr>
    </w:lvl>
    <w:lvl w:ilvl="5">
      <w:start w:val="1"/>
      <w:numFmt w:val="decimal"/>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E43B1D"/>
    <w:multiLevelType w:val="multilevel"/>
    <w:tmpl w:val="4E907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upperRoman"/>
      <w:lvlText w:val="%5)"/>
      <w:lvlJc w:val="left"/>
      <w:pPr>
        <w:ind w:left="3960" w:hanging="72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FC2EEF"/>
    <w:multiLevelType w:val="hybridMultilevel"/>
    <w:tmpl w:val="F3046B8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B4312DD"/>
    <w:multiLevelType w:val="multilevel"/>
    <w:tmpl w:val="FA5099E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start w:val="1"/>
      <w:numFmt w:val="upperRoman"/>
      <w:lvlText w:val="%5)"/>
      <w:lvlJc w:val="left"/>
      <w:pPr>
        <w:ind w:left="3960" w:hanging="72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3C6A5C"/>
    <w:multiLevelType w:val="hybridMultilevel"/>
    <w:tmpl w:val="ACD04DB0"/>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9938A7"/>
    <w:multiLevelType w:val="hybridMultilevel"/>
    <w:tmpl w:val="2FDEB8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91D708D"/>
    <w:multiLevelType w:val="hybridMultilevel"/>
    <w:tmpl w:val="E44CE3AA"/>
    <w:lvl w:ilvl="0" w:tplc="08130001">
      <w:start w:val="1"/>
      <w:numFmt w:val="bullet"/>
      <w:lvlText w:val=""/>
      <w:lvlJc w:val="left"/>
      <w:pPr>
        <w:ind w:left="1004" w:hanging="360"/>
      </w:pPr>
      <w:rPr>
        <w:rFonts w:ascii="Symbol" w:hAnsi="Symbol" w:hint="default"/>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4" w15:restartNumberingAfterBreak="0">
    <w:nsid w:val="2BDB2B70"/>
    <w:multiLevelType w:val="multilevel"/>
    <w:tmpl w:val="DF7640C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upperRoman"/>
      <w:lvlText w:val="%5)"/>
      <w:lvlJc w:val="left"/>
      <w:pPr>
        <w:ind w:left="3960" w:hanging="720"/>
      </w:pPr>
      <w:rPr>
        <w:rFonts w:hint="default"/>
      </w:rPr>
    </w:lvl>
    <w:lvl w:ilvl="5">
      <w:start w:val="1"/>
      <w:numFmt w:val="decimal"/>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804B4"/>
    <w:multiLevelType w:val="hybridMultilevel"/>
    <w:tmpl w:val="58CC1CB8"/>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6" w15:restartNumberingAfterBreak="0">
    <w:nsid w:val="304C1A54"/>
    <w:multiLevelType w:val="hybridMultilevel"/>
    <w:tmpl w:val="A08826C0"/>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7" w15:restartNumberingAfterBreak="0">
    <w:nsid w:val="321803AB"/>
    <w:multiLevelType w:val="hybridMultilevel"/>
    <w:tmpl w:val="EFE614D6"/>
    <w:lvl w:ilvl="0" w:tplc="08130013">
      <w:start w:val="1"/>
      <w:numFmt w:val="upperRoman"/>
      <w:lvlText w:val="%1."/>
      <w:lvlJc w:val="righ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18" w15:restartNumberingAfterBreak="0">
    <w:nsid w:val="323F4930"/>
    <w:multiLevelType w:val="hybridMultilevel"/>
    <w:tmpl w:val="DE98FEBE"/>
    <w:lvl w:ilvl="0" w:tplc="8BF24BC6">
      <w:start w:val="1"/>
      <w:numFmt w:val="decimal"/>
      <w:pStyle w:val="FAQnr"/>
      <w:lvlText w:val="%1"/>
      <w:lvlJc w:val="left"/>
      <w:pPr>
        <w:ind w:left="1004" w:hanging="360"/>
      </w:pPr>
      <w:rPr>
        <w:rFonts w:hint="default"/>
      </w:rPr>
    </w:lvl>
    <w:lvl w:ilvl="1" w:tplc="08130019">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19" w15:restartNumberingAfterBreak="0">
    <w:nsid w:val="366C1A35"/>
    <w:multiLevelType w:val="hybridMultilevel"/>
    <w:tmpl w:val="4FE0DBDE"/>
    <w:lvl w:ilvl="0" w:tplc="0813000F">
      <w:start w:val="1"/>
      <w:numFmt w:val="decimal"/>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20" w15:restartNumberingAfterBreak="0">
    <w:nsid w:val="36F62792"/>
    <w:multiLevelType w:val="hybridMultilevel"/>
    <w:tmpl w:val="B06256D4"/>
    <w:lvl w:ilvl="0" w:tplc="08130001">
      <w:start w:val="1"/>
      <w:numFmt w:val="bullet"/>
      <w:lvlText w:val=""/>
      <w:lvlJc w:val="left"/>
      <w:pPr>
        <w:ind w:left="3192" w:hanging="360"/>
      </w:pPr>
      <w:rPr>
        <w:rFonts w:ascii="Symbol" w:hAnsi="Symbol" w:hint="default"/>
      </w:rPr>
    </w:lvl>
    <w:lvl w:ilvl="1" w:tplc="FFFFFFFF">
      <w:start w:val="1"/>
      <w:numFmt w:val="bullet"/>
      <w:lvlText w:val="o"/>
      <w:lvlJc w:val="left"/>
      <w:pPr>
        <w:ind w:left="3912" w:hanging="360"/>
      </w:pPr>
      <w:rPr>
        <w:rFonts w:ascii="Courier New" w:hAnsi="Courier New" w:hint="default"/>
      </w:rPr>
    </w:lvl>
    <w:lvl w:ilvl="2" w:tplc="08130005">
      <w:start w:val="1"/>
      <w:numFmt w:val="bullet"/>
      <w:lvlText w:val=""/>
      <w:lvlJc w:val="left"/>
      <w:pPr>
        <w:ind w:left="4632" w:hanging="360"/>
      </w:pPr>
      <w:rPr>
        <w:rFonts w:ascii="Wingdings" w:hAnsi="Wingdings" w:hint="default"/>
      </w:rPr>
    </w:lvl>
    <w:lvl w:ilvl="3" w:tplc="08130001">
      <w:start w:val="1"/>
      <w:numFmt w:val="bullet"/>
      <w:lvlText w:val=""/>
      <w:lvlJc w:val="left"/>
      <w:pPr>
        <w:ind w:left="5352" w:hanging="360"/>
      </w:pPr>
      <w:rPr>
        <w:rFonts w:ascii="Symbol" w:hAnsi="Symbol" w:hint="default"/>
      </w:rPr>
    </w:lvl>
    <w:lvl w:ilvl="4" w:tplc="08130003">
      <w:start w:val="1"/>
      <w:numFmt w:val="bullet"/>
      <w:lvlText w:val="o"/>
      <w:lvlJc w:val="left"/>
      <w:pPr>
        <w:ind w:left="6072" w:hanging="360"/>
      </w:pPr>
      <w:rPr>
        <w:rFonts w:ascii="Courier New" w:hAnsi="Courier New" w:cs="Courier New" w:hint="default"/>
      </w:rPr>
    </w:lvl>
    <w:lvl w:ilvl="5" w:tplc="08130005">
      <w:start w:val="1"/>
      <w:numFmt w:val="bullet"/>
      <w:lvlText w:val=""/>
      <w:lvlJc w:val="left"/>
      <w:pPr>
        <w:ind w:left="6792" w:hanging="360"/>
      </w:pPr>
      <w:rPr>
        <w:rFonts w:ascii="Wingdings" w:hAnsi="Wingdings" w:hint="default"/>
      </w:rPr>
    </w:lvl>
    <w:lvl w:ilvl="6" w:tplc="08130001">
      <w:start w:val="1"/>
      <w:numFmt w:val="bullet"/>
      <w:lvlText w:val=""/>
      <w:lvlJc w:val="left"/>
      <w:pPr>
        <w:ind w:left="7512" w:hanging="360"/>
      </w:pPr>
      <w:rPr>
        <w:rFonts w:ascii="Symbol" w:hAnsi="Symbol" w:hint="default"/>
      </w:rPr>
    </w:lvl>
    <w:lvl w:ilvl="7" w:tplc="08130003">
      <w:start w:val="1"/>
      <w:numFmt w:val="bullet"/>
      <w:lvlText w:val="o"/>
      <w:lvlJc w:val="left"/>
      <w:pPr>
        <w:ind w:left="8232" w:hanging="360"/>
      </w:pPr>
      <w:rPr>
        <w:rFonts w:ascii="Courier New" w:hAnsi="Courier New" w:cs="Courier New" w:hint="default"/>
      </w:rPr>
    </w:lvl>
    <w:lvl w:ilvl="8" w:tplc="08130005">
      <w:start w:val="1"/>
      <w:numFmt w:val="bullet"/>
      <w:lvlText w:val=""/>
      <w:lvlJc w:val="left"/>
      <w:pPr>
        <w:ind w:left="8952" w:hanging="360"/>
      </w:pPr>
      <w:rPr>
        <w:rFonts w:ascii="Wingdings" w:hAnsi="Wingdings" w:hint="default"/>
      </w:rPr>
    </w:lvl>
  </w:abstractNum>
  <w:abstractNum w:abstractNumId="21" w15:restartNumberingAfterBreak="0">
    <w:nsid w:val="39E123DB"/>
    <w:multiLevelType w:val="hybridMultilevel"/>
    <w:tmpl w:val="B8B44A6A"/>
    <w:lvl w:ilvl="0" w:tplc="C87A62F4">
      <w:start w:val="1"/>
      <w:numFmt w:val="decimal"/>
      <w:lvlText w:val="%1)"/>
      <w:lvlJc w:val="left"/>
      <w:pPr>
        <w:ind w:left="1210" w:hanging="360"/>
      </w:pPr>
      <w:rPr>
        <w:rFonts w:hint="default"/>
      </w:rPr>
    </w:lvl>
    <w:lvl w:ilvl="1" w:tplc="08130019" w:tentative="1">
      <w:start w:val="1"/>
      <w:numFmt w:val="lowerLetter"/>
      <w:lvlText w:val="%2."/>
      <w:lvlJc w:val="left"/>
      <w:pPr>
        <w:ind w:left="1930" w:hanging="360"/>
      </w:pPr>
    </w:lvl>
    <w:lvl w:ilvl="2" w:tplc="0813001B" w:tentative="1">
      <w:start w:val="1"/>
      <w:numFmt w:val="lowerRoman"/>
      <w:lvlText w:val="%3."/>
      <w:lvlJc w:val="right"/>
      <w:pPr>
        <w:ind w:left="2650" w:hanging="180"/>
      </w:pPr>
    </w:lvl>
    <w:lvl w:ilvl="3" w:tplc="0813000F" w:tentative="1">
      <w:start w:val="1"/>
      <w:numFmt w:val="decimal"/>
      <w:lvlText w:val="%4."/>
      <w:lvlJc w:val="left"/>
      <w:pPr>
        <w:ind w:left="3370" w:hanging="360"/>
      </w:pPr>
    </w:lvl>
    <w:lvl w:ilvl="4" w:tplc="08130019" w:tentative="1">
      <w:start w:val="1"/>
      <w:numFmt w:val="lowerLetter"/>
      <w:lvlText w:val="%5."/>
      <w:lvlJc w:val="left"/>
      <w:pPr>
        <w:ind w:left="4090" w:hanging="360"/>
      </w:pPr>
    </w:lvl>
    <w:lvl w:ilvl="5" w:tplc="0813001B" w:tentative="1">
      <w:start w:val="1"/>
      <w:numFmt w:val="lowerRoman"/>
      <w:lvlText w:val="%6."/>
      <w:lvlJc w:val="right"/>
      <w:pPr>
        <w:ind w:left="4810" w:hanging="180"/>
      </w:pPr>
    </w:lvl>
    <w:lvl w:ilvl="6" w:tplc="0813000F" w:tentative="1">
      <w:start w:val="1"/>
      <w:numFmt w:val="decimal"/>
      <w:lvlText w:val="%7."/>
      <w:lvlJc w:val="left"/>
      <w:pPr>
        <w:ind w:left="5530" w:hanging="360"/>
      </w:pPr>
    </w:lvl>
    <w:lvl w:ilvl="7" w:tplc="08130019" w:tentative="1">
      <w:start w:val="1"/>
      <w:numFmt w:val="lowerLetter"/>
      <w:lvlText w:val="%8."/>
      <w:lvlJc w:val="left"/>
      <w:pPr>
        <w:ind w:left="6250" w:hanging="360"/>
      </w:pPr>
    </w:lvl>
    <w:lvl w:ilvl="8" w:tplc="0813001B" w:tentative="1">
      <w:start w:val="1"/>
      <w:numFmt w:val="lowerRoman"/>
      <w:lvlText w:val="%9."/>
      <w:lvlJc w:val="right"/>
      <w:pPr>
        <w:ind w:left="6970" w:hanging="180"/>
      </w:pPr>
    </w:lvl>
  </w:abstractNum>
  <w:abstractNum w:abstractNumId="22" w15:restartNumberingAfterBreak="0">
    <w:nsid w:val="3E592AD9"/>
    <w:multiLevelType w:val="hybridMultilevel"/>
    <w:tmpl w:val="1B1AF6CE"/>
    <w:lvl w:ilvl="0" w:tplc="A4DADA5C">
      <w:start w:val="1"/>
      <w:numFmt w:val="decimal"/>
      <w:lvlText w:val="%1)"/>
      <w:lvlJc w:val="left"/>
      <w:pPr>
        <w:ind w:left="928" w:hanging="360"/>
      </w:pPr>
      <w:rPr>
        <w:rFonts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23" w15:restartNumberingAfterBreak="0">
    <w:nsid w:val="40496281"/>
    <w:multiLevelType w:val="hybridMultilevel"/>
    <w:tmpl w:val="D32CC5C2"/>
    <w:lvl w:ilvl="0" w:tplc="28F0D46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454D4CCE"/>
    <w:multiLevelType w:val="hybridMultilevel"/>
    <w:tmpl w:val="64FA2CC0"/>
    <w:lvl w:ilvl="0" w:tplc="0813000F">
      <w:start w:val="1"/>
      <w:numFmt w:val="decimal"/>
      <w:lvlText w:val="%1."/>
      <w:lvlJc w:val="left"/>
      <w:pPr>
        <w:ind w:left="1004" w:hanging="360"/>
      </w:pPr>
      <w:rPr>
        <w:rFonts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5" w15:restartNumberingAfterBreak="0">
    <w:nsid w:val="510C11F0"/>
    <w:multiLevelType w:val="hybridMultilevel"/>
    <w:tmpl w:val="90904E7C"/>
    <w:lvl w:ilvl="0" w:tplc="F586CFFE">
      <w:start w:val="1"/>
      <w:numFmt w:val="decimal"/>
      <w:lvlText w:val="%1)"/>
      <w:lvlJc w:val="left"/>
      <w:pPr>
        <w:ind w:left="928" w:hanging="360"/>
      </w:pPr>
      <w:rPr>
        <w:rFonts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26" w15:restartNumberingAfterBreak="0">
    <w:nsid w:val="56E854BB"/>
    <w:multiLevelType w:val="hybridMultilevel"/>
    <w:tmpl w:val="A22A9028"/>
    <w:lvl w:ilvl="0" w:tplc="28F0D46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F">
      <w:start w:val="1"/>
      <w:numFmt w:val="decimal"/>
      <w:lvlText w:val="%3."/>
      <w:lvlJc w:val="left"/>
      <w:pPr>
        <w:ind w:left="2160" w:hanging="360"/>
      </w:pPr>
      <w:rPr>
        <w:rFont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56EA0E73"/>
    <w:multiLevelType w:val="hybridMultilevel"/>
    <w:tmpl w:val="0EA6434C"/>
    <w:lvl w:ilvl="0" w:tplc="08130011">
      <w:start w:val="1"/>
      <w:numFmt w:val="decimal"/>
      <w:lvlText w:val="%1)"/>
      <w:lvlJc w:val="left"/>
      <w:pPr>
        <w:ind w:left="2520" w:hanging="360"/>
      </w:pPr>
    </w:lvl>
    <w:lvl w:ilvl="1" w:tplc="08130019" w:tentative="1">
      <w:start w:val="1"/>
      <w:numFmt w:val="lowerLetter"/>
      <w:lvlText w:val="%2."/>
      <w:lvlJc w:val="left"/>
      <w:pPr>
        <w:ind w:left="3240" w:hanging="360"/>
      </w:pPr>
    </w:lvl>
    <w:lvl w:ilvl="2" w:tplc="0813001B" w:tentative="1">
      <w:start w:val="1"/>
      <w:numFmt w:val="lowerRoman"/>
      <w:lvlText w:val="%3."/>
      <w:lvlJc w:val="right"/>
      <w:pPr>
        <w:ind w:left="3960" w:hanging="180"/>
      </w:pPr>
    </w:lvl>
    <w:lvl w:ilvl="3" w:tplc="0813000F" w:tentative="1">
      <w:start w:val="1"/>
      <w:numFmt w:val="decimal"/>
      <w:lvlText w:val="%4."/>
      <w:lvlJc w:val="left"/>
      <w:pPr>
        <w:ind w:left="4680" w:hanging="360"/>
      </w:pPr>
    </w:lvl>
    <w:lvl w:ilvl="4" w:tplc="08130019" w:tentative="1">
      <w:start w:val="1"/>
      <w:numFmt w:val="lowerLetter"/>
      <w:lvlText w:val="%5."/>
      <w:lvlJc w:val="left"/>
      <w:pPr>
        <w:ind w:left="5400" w:hanging="360"/>
      </w:pPr>
    </w:lvl>
    <w:lvl w:ilvl="5" w:tplc="0813001B" w:tentative="1">
      <w:start w:val="1"/>
      <w:numFmt w:val="lowerRoman"/>
      <w:lvlText w:val="%6."/>
      <w:lvlJc w:val="right"/>
      <w:pPr>
        <w:ind w:left="6120" w:hanging="180"/>
      </w:pPr>
    </w:lvl>
    <w:lvl w:ilvl="6" w:tplc="0813000F" w:tentative="1">
      <w:start w:val="1"/>
      <w:numFmt w:val="decimal"/>
      <w:lvlText w:val="%7."/>
      <w:lvlJc w:val="left"/>
      <w:pPr>
        <w:ind w:left="6840" w:hanging="360"/>
      </w:pPr>
    </w:lvl>
    <w:lvl w:ilvl="7" w:tplc="08130019" w:tentative="1">
      <w:start w:val="1"/>
      <w:numFmt w:val="lowerLetter"/>
      <w:lvlText w:val="%8."/>
      <w:lvlJc w:val="left"/>
      <w:pPr>
        <w:ind w:left="7560" w:hanging="360"/>
      </w:pPr>
    </w:lvl>
    <w:lvl w:ilvl="8" w:tplc="0813001B" w:tentative="1">
      <w:start w:val="1"/>
      <w:numFmt w:val="lowerRoman"/>
      <w:lvlText w:val="%9."/>
      <w:lvlJc w:val="right"/>
      <w:pPr>
        <w:ind w:left="8280" w:hanging="180"/>
      </w:pPr>
    </w:lvl>
  </w:abstractNum>
  <w:abstractNum w:abstractNumId="28" w15:restartNumberingAfterBreak="0">
    <w:nsid w:val="586C6F5C"/>
    <w:multiLevelType w:val="hybridMultilevel"/>
    <w:tmpl w:val="CD04943E"/>
    <w:lvl w:ilvl="0" w:tplc="BD7E09DA">
      <w:start w:val="1"/>
      <w:numFmt w:val="bullet"/>
      <w:lvlText w:val=""/>
      <w:lvlJc w:val="left"/>
      <w:pPr>
        <w:ind w:left="720" w:hanging="360"/>
      </w:pPr>
      <w:rPr>
        <w:rFonts w:ascii="Symbol" w:hAnsi="Symbol" w:hint="default"/>
      </w:rPr>
    </w:lvl>
    <w:lvl w:ilvl="1" w:tplc="3760DD56">
      <w:start w:val="1"/>
      <w:numFmt w:val="bullet"/>
      <w:lvlText w:val=""/>
      <w:lvlJc w:val="left"/>
      <w:pPr>
        <w:ind w:left="1440" w:hanging="360"/>
      </w:pPr>
      <w:rPr>
        <w:rFonts w:ascii="Symbol" w:hAnsi="Symbol" w:hint="default"/>
      </w:rPr>
    </w:lvl>
    <w:lvl w:ilvl="2" w:tplc="ED545046">
      <w:start w:val="1"/>
      <w:numFmt w:val="bullet"/>
      <w:lvlText w:val=""/>
      <w:lvlJc w:val="left"/>
      <w:pPr>
        <w:ind w:left="2160" w:hanging="360"/>
      </w:pPr>
      <w:rPr>
        <w:rFonts w:ascii="Wingdings" w:hAnsi="Wingdings" w:hint="default"/>
      </w:rPr>
    </w:lvl>
    <w:lvl w:ilvl="3" w:tplc="E0D27B08">
      <w:start w:val="1"/>
      <w:numFmt w:val="bullet"/>
      <w:lvlText w:val=""/>
      <w:lvlJc w:val="left"/>
      <w:pPr>
        <w:ind w:left="2880" w:hanging="360"/>
      </w:pPr>
      <w:rPr>
        <w:rFonts w:ascii="Symbol" w:hAnsi="Symbol" w:hint="default"/>
      </w:rPr>
    </w:lvl>
    <w:lvl w:ilvl="4" w:tplc="4AD40F44">
      <w:start w:val="1"/>
      <w:numFmt w:val="bullet"/>
      <w:lvlText w:val="o"/>
      <w:lvlJc w:val="left"/>
      <w:pPr>
        <w:ind w:left="3600" w:hanging="360"/>
      </w:pPr>
      <w:rPr>
        <w:rFonts w:ascii="Courier New" w:hAnsi="Courier New" w:hint="default"/>
      </w:rPr>
    </w:lvl>
    <w:lvl w:ilvl="5" w:tplc="1DB62F20">
      <w:start w:val="1"/>
      <w:numFmt w:val="bullet"/>
      <w:lvlText w:val=""/>
      <w:lvlJc w:val="left"/>
      <w:pPr>
        <w:ind w:left="4320" w:hanging="360"/>
      </w:pPr>
      <w:rPr>
        <w:rFonts w:ascii="Wingdings" w:hAnsi="Wingdings" w:hint="default"/>
      </w:rPr>
    </w:lvl>
    <w:lvl w:ilvl="6" w:tplc="66B81C56">
      <w:start w:val="1"/>
      <w:numFmt w:val="bullet"/>
      <w:lvlText w:val=""/>
      <w:lvlJc w:val="left"/>
      <w:pPr>
        <w:ind w:left="5040" w:hanging="360"/>
      </w:pPr>
      <w:rPr>
        <w:rFonts w:ascii="Symbol" w:hAnsi="Symbol" w:hint="default"/>
      </w:rPr>
    </w:lvl>
    <w:lvl w:ilvl="7" w:tplc="5710875E">
      <w:start w:val="1"/>
      <w:numFmt w:val="bullet"/>
      <w:lvlText w:val="o"/>
      <w:lvlJc w:val="left"/>
      <w:pPr>
        <w:ind w:left="5760" w:hanging="360"/>
      </w:pPr>
      <w:rPr>
        <w:rFonts w:ascii="Courier New" w:hAnsi="Courier New" w:hint="default"/>
      </w:rPr>
    </w:lvl>
    <w:lvl w:ilvl="8" w:tplc="C9FA2D38">
      <w:start w:val="1"/>
      <w:numFmt w:val="bullet"/>
      <w:lvlText w:val=""/>
      <w:lvlJc w:val="left"/>
      <w:pPr>
        <w:ind w:left="6480" w:hanging="360"/>
      </w:pPr>
      <w:rPr>
        <w:rFonts w:ascii="Wingdings" w:hAnsi="Wingdings" w:hint="default"/>
      </w:rPr>
    </w:lvl>
  </w:abstractNum>
  <w:abstractNum w:abstractNumId="29" w15:restartNumberingAfterBreak="0">
    <w:nsid w:val="589811C3"/>
    <w:multiLevelType w:val="multilevel"/>
    <w:tmpl w:val="9B324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1F2BA9"/>
    <w:multiLevelType w:val="hybridMultilevel"/>
    <w:tmpl w:val="278C8D32"/>
    <w:lvl w:ilvl="0" w:tplc="8A0EC8E8">
      <w:start w:val="1"/>
      <w:numFmt w:val="decimal"/>
      <w:lvlText w:val="%1)"/>
      <w:lvlJc w:val="left"/>
      <w:pPr>
        <w:ind w:left="644" w:hanging="360"/>
      </w:pPr>
      <w:rPr>
        <w:rFonts w:hint="default"/>
        <w:color w:val="auto"/>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5A7F01C0"/>
    <w:multiLevelType w:val="hybridMultilevel"/>
    <w:tmpl w:val="89A63308"/>
    <w:lvl w:ilvl="0" w:tplc="E2FEB18C">
      <w:start w:val="2"/>
      <w:numFmt w:val="bullet"/>
      <w:lvlText w:val="-"/>
      <w:lvlJc w:val="left"/>
      <w:pPr>
        <w:ind w:left="1004" w:hanging="360"/>
      </w:pPr>
      <w:rPr>
        <w:rFonts w:ascii="Arial" w:eastAsia="SimSun" w:hAnsi="Arial" w:cs="Aria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2" w15:restartNumberingAfterBreak="0">
    <w:nsid w:val="5AA52AAE"/>
    <w:multiLevelType w:val="hybridMultilevel"/>
    <w:tmpl w:val="FAE6DBCE"/>
    <w:lvl w:ilvl="0" w:tplc="0813000F">
      <w:start w:val="1"/>
      <w:numFmt w:val="decimal"/>
      <w:lvlText w:val="%1."/>
      <w:lvlJc w:val="left"/>
      <w:pPr>
        <w:ind w:left="1004" w:hanging="360"/>
      </w:pPr>
      <w:rPr>
        <w:rFonts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3" w15:restartNumberingAfterBreak="0">
    <w:nsid w:val="5BC97D89"/>
    <w:multiLevelType w:val="hybridMultilevel"/>
    <w:tmpl w:val="A2B8E74C"/>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4" w15:restartNumberingAfterBreak="0">
    <w:nsid w:val="5EA4789A"/>
    <w:multiLevelType w:val="hybridMultilevel"/>
    <w:tmpl w:val="B68495DC"/>
    <w:lvl w:ilvl="0" w:tplc="13EEE29A">
      <w:start w:val="1"/>
      <w:numFmt w:val="decimal"/>
      <w:lvlText w:val="%1)"/>
      <w:lvlJc w:val="left"/>
      <w:pPr>
        <w:ind w:left="928" w:hanging="360"/>
      </w:pPr>
      <w:rPr>
        <w:rFonts w:hint="default"/>
      </w:r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35" w15:restartNumberingAfterBreak="0">
    <w:nsid w:val="601C66AE"/>
    <w:multiLevelType w:val="hybridMultilevel"/>
    <w:tmpl w:val="C6A642F2"/>
    <w:lvl w:ilvl="0" w:tplc="E2FEB18C">
      <w:start w:val="2"/>
      <w:numFmt w:val="bullet"/>
      <w:lvlText w:val="-"/>
      <w:lvlJc w:val="left"/>
      <w:pPr>
        <w:ind w:left="1004" w:hanging="360"/>
      </w:pPr>
      <w:rPr>
        <w:rFonts w:ascii="Arial" w:eastAsia="SimSun" w:hAnsi="Arial" w:cs="Arial" w:hint="default"/>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6" w15:restartNumberingAfterBreak="0">
    <w:nsid w:val="606D01E5"/>
    <w:multiLevelType w:val="hybridMultilevel"/>
    <w:tmpl w:val="7FF8E9E8"/>
    <w:lvl w:ilvl="0" w:tplc="DE3E8AF2">
      <w:start w:val="1"/>
      <w:numFmt w:val="decimal"/>
      <w:lvlText w:val="%1)"/>
      <w:lvlJc w:val="left"/>
      <w:pPr>
        <w:ind w:left="644" w:hanging="360"/>
      </w:pPr>
      <w:rPr>
        <w:rFonts w:hint="default"/>
        <w:color w:val="auto"/>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7" w15:restartNumberingAfterBreak="0">
    <w:nsid w:val="6A0C12CD"/>
    <w:multiLevelType w:val="hybridMultilevel"/>
    <w:tmpl w:val="5364B0B6"/>
    <w:lvl w:ilvl="0" w:tplc="DB504BCA">
      <w:start w:val="1"/>
      <w:numFmt w:val="upperRoman"/>
      <w:lvlText w:val="%1."/>
      <w:lvlJc w:val="left"/>
      <w:pPr>
        <w:ind w:left="1429" w:hanging="360"/>
      </w:pPr>
      <w:rPr>
        <w:rFonts w:ascii="Calibri" w:eastAsia="SimSun" w:hAnsi="Calibri" w:cs="Arial"/>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38" w15:restartNumberingAfterBreak="0">
    <w:nsid w:val="708E4BD5"/>
    <w:multiLevelType w:val="hybridMultilevel"/>
    <w:tmpl w:val="41C21B50"/>
    <w:lvl w:ilvl="0" w:tplc="DD629832">
      <w:start w:val="1"/>
      <w:numFmt w:val="upperLetter"/>
      <w:lvlText w:val="%1)"/>
      <w:lvlJc w:val="left"/>
      <w:pPr>
        <w:ind w:left="394" w:hanging="360"/>
      </w:pPr>
      <w:rPr>
        <w:rFonts w:hint="default"/>
      </w:rPr>
    </w:lvl>
    <w:lvl w:ilvl="1" w:tplc="08130019" w:tentative="1">
      <w:start w:val="1"/>
      <w:numFmt w:val="lowerLetter"/>
      <w:lvlText w:val="%2."/>
      <w:lvlJc w:val="left"/>
      <w:pPr>
        <w:ind w:left="1114" w:hanging="360"/>
      </w:pPr>
    </w:lvl>
    <w:lvl w:ilvl="2" w:tplc="0813001B" w:tentative="1">
      <w:start w:val="1"/>
      <w:numFmt w:val="lowerRoman"/>
      <w:lvlText w:val="%3."/>
      <w:lvlJc w:val="right"/>
      <w:pPr>
        <w:ind w:left="1834" w:hanging="180"/>
      </w:pPr>
    </w:lvl>
    <w:lvl w:ilvl="3" w:tplc="0813000F" w:tentative="1">
      <w:start w:val="1"/>
      <w:numFmt w:val="decimal"/>
      <w:lvlText w:val="%4."/>
      <w:lvlJc w:val="left"/>
      <w:pPr>
        <w:ind w:left="2554" w:hanging="360"/>
      </w:pPr>
    </w:lvl>
    <w:lvl w:ilvl="4" w:tplc="08130019" w:tentative="1">
      <w:start w:val="1"/>
      <w:numFmt w:val="lowerLetter"/>
      <w:lvlText w:val="%5."/>
      <w:lvlJc w:val="left"/>
      <w:pPr>
        <w:ind w:left="3274" w:hanging="360"/>
      </w:pPr>
    </w:lvl>
    <w:lvl w:ilvl="5" w:tplc="0813001B" w:tentative="1">
      <w:start w:val="1"/>
      <w:numFmt w:val="lowerRoman"/>
      <w:lvlText w:val="%6."/>
      <w:lvlJc w:val="right"/>
      <w:pPr>
        <w:ind w:left="3994" w:hanging="180"/>
      </w:pPr>
    </w:lvl>
    <w:lvl w:ilvl="6" w:tplc="0813000F" w:tentative="1">
      <w:start w:val="1"/>
      <w:numFmt w:val="decimal"/>
      <w:lvlText w:val="%7."/>
      <w:lvlJc w:val="left"/>
      <w:pPr>
        <w:ind w:left="4714" w:hanging="360"/>
      </w:pPr>
    </w:lvl>
    <w:lvl w:ilvl="7" w:tplc="08130019" w:tentative="1">
      <w:start w:val="1"/>
      <w:numFmt w:val="lowerLetter"/>
      <w:lvlText w:val="%8."/>
      <w:lvlJc w:val="left"/>
      <w:pPr>
        <w:ind w:left="5434" w:hanging="360"/>
      </w:pPr>
    </w:lvl>
    <w:lvl w:ilvl="8" w:tplc="0813001B" w:tentative="1">
      <w:start w:val="1"/>
      <w:numFmt w:val="lowerRoman"/>
      <w:lvlText w:val="%9."/>
      <w:lvlJc w:val="right"/>
      <w:pPr>
        <w:ind w:left="6154" w:hanging="180"/>
      </w:pPr>
    </w:lvl>
  </w:abstractNum>
  <w:abstractNum w:abstractNumId="39" w15:restartNumberingAfterBreak="0">
    <w:nsid w:val="72365DDA"/>
    <w:multiLevelType w:val="hybridMultilevel"/>
    <w:tmpl w:val="8EEC5BB6"/>
    <w:lvl w:ilvl="0" w:tplc="08130001">
      <w:start w:val="1"/>
      <w:numFmt w:val="bullet"/>
      <w:lvlText w:val=""/>
      <w:lvlJc w:val="left"/>
      <w:pPr>
        <w:ind w:left="1854" w:hanging="360"/>
      </w:pPr>
      <w:rPr>
        <w:rFonts w:ascii="Symbol" w:hAnsi="Symbo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40" w15:restartNumberingAfterBreak="0">
    <w:nsid w:val="77751AF4"/>
    <w:multiLevelType w:val="hybridMultilevel"/>
    <w:tmpl w:val="60EC9CCA"/>
    <w:lvl w:ilvl="0" w:tplc="C26C512C">
      <w:start w:val="1"/>
      <w:numFmt w:val="decimal"/>
      <w:lvlText w:val="%1)"/>
      <w:lvlJc w:val="left"/>
      <w:pPr>
        <w:ind w:left="644" w:hanging="360"/>
      </w:pPr>
      <w:rPr>
        <w:rFonts w:hint="default"/>
        <w:sz w:val="18"/>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num w:numId="1" w16cid:durableId="1714040639">
    <w:abstractNumId w:val="28"/>
  </w:num>
  <w:num w:numId="2" w16cid:durableId="348069328">
    <w:abstractNumId w:val="5"/>
  </w:num>
  <w:num w:numId="3" w16cid:durableId="375204603">
    <w:abstractNumId w:val="24"/>
  </w:num>
  <w:num w:numId="4" w16cid:durableId="407463437">
    <w:abstractNumId w:val="33"/>
  </w:num>
  <w:num w:numId="5" w16cid:durableId="1657757144">
    <w:abstractNumId w:val="13"/>
  </w:num>
  <w:num w:numId="6" w16cid:durableId="804087306">
    <w:abstractNumId w:val="35"/>
  </w:num>
  <w:num w:numId="7" w16cid:durableId="303240624">
    <w:abstractNumId w:val="31"/>
  </w:num>
  <w:num w:numId="8" w16cid:durableId="1388803039">
    <w:abstractNumId w:val="0"/>
  </w:num>
  <w:num w:numId="9" w16cid:durableId="1979912387">
    <w:abstractNumId w:val="32"/>
  </w:num>
  <w:num w:numId="10" w16cid:durableId="1017804963">
    <w:abstractNumId w:val="21"/>
  </w:num>
  <w:num w:numId="11" w16cid:durableId="416899188">
    <w:abstractNumId w:val="8"/>
  </w:num>
  <w:num w:numId="12" w16cid:durableId="695816658">
    <w:abstractNumId w:val="36"/>
  </w:num>
  <w:num w:numId="13" w16cid:durableId="1519193459">
    <w:abstractNumId w:val="18"/>
  </w:num>
  <w:num w:numId="14" w16cid:durableId="1423842034">
    <w:abstractNumId w:val="29"/>
  </w:num>
  <w:num w:numId="15" w16cid:durableId="1412194640">
    <w:abstractNumId w:val="2"/>
  </w:num>
  <w:num w:numId="16" w16cid:durableId="2098283628">
    <w:abstractNumId w:val="22"/>
  </w:num>
  <w:num w:numId="17" w16cid:durableId="1257405421">
    <w:abstractNumId w:val="39"/>
  </w:num>
  <w:num w:numId="18" w16cid:durableId="646863490">
    <w:abstractNumId w:val="17"/>
  </w:num>
  <w:num w:numId="19" w16cid:durableId="1801996350">
    <w:abstractNumId w:val="25"/>
  </w:num>
  <w:num w:numId="20" w16cid:durableId="943079463">
    <w:abstractNumId w:val="19"/>
  </w:num>
  <w:num w:numId="21" w16cid:durableId="848252320">
    <w:abstractNumId w:val="37"/>
  </w:num>
  <w:num w:numId="22" w16cid:durableId="2110734082">
    <w:abstractNumId w:val="11"/>
  </w:num>
  <w:num w:numId="23" w16cid:durableId="1161388302">
    <w:abstractNumId w:val="38"/>
  </w:num>
  <w:num w:numId="24" w16cid:durableId="578711044">
    <w:abstractNumId w:val="9"/>
  </w:num>
  <w:num w:numId="25" w16cid:durableId="1404260190">
    <w:abstractNumId w:val="6"/>
  </w:num>
  <w:num w:numId="26" w16cid:durableId="1955283248">
    <w:abstractNumId w:val="23"/>
  </w:num>
  <w:num w:numId="27" w16cid:durableId="13383274">
    <w:abstractNumId w:val="20"/>
  </w:num>
  <w:num w:numId="28" w16cid:durableId="1641034687">
    <w:abstractNumId w:val="16"/>
  </w:num>
  <w:num w:numId="29" w16cid:durableId="1188909038">
    <w:abstractNumId w:val="26"/>
  </w:num>
  <w:num w:numId="30" w16cid:durableId="338580431">
    <w:abstractNumId w:val="15"/>
  </w:num>
  <w:num w:numId="31" w16cid:durableId="879439601">
    <w:abstractNumId w:val="4"/>
  </w:num>
  <w:num w:numId="32" w16cid:durableId="463740477">
    <w:abstractNumId w:val="14"/>
  </w:num>
  <w:num w:numId="33" w16cid:durableId="1493717264">
    <w:abstractNumId w:val="1"/>
  </w:num>
  <w:num w:numId="34" w16cid:durableId="1117406645">
    <w:abstractNumId w:val="27"/>
  </w:num>
  <w:num w:numId="35" w16cid:durableId="1385594264">
    <w:abstractNumId w:val="7"/>
  </w:num>
  <w:num w:numId="36" w16cid:durableId="1753699711">
    <w:abstractNumId w:val="12"/>
  </w:num>
  <w:num w:numId="37" w16cid:durableId="475924103">
    <w:abstractNumId w:val="40"/>
  </w:num>
  <w:num w:numId="38" w16cid:durableId="553546913">
    <w:abstractNumId w:val="2"/>
    <w:lvlOverride w:ilvl="0">
      <w:startOverride w:val="1"/>
    </w:lvlOverride>
  </w:num>
  <w:num w:numId="39" w16cid:durableId="11999746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7592512">
    <w:abstractNumId w:val="18"/>
  </w:num>
  <w:num w:numId="41" w16cid:durableId="1492985732">
    <w:abstractNumId w:val="3"/>
  </w:num>
  <w:num w:numId="42" w16cid:durableId="336419064">
    <w:abstractNumId w:val="34"/>
  </w:num>
  <w:num w:numId="43" w16cid:durableId="2012484004">
    <w:abstractNumId w:val="10"/>
  </w:num>
  <w:num w:numId="44" w16cid:durableId="220213032">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08"/>
    <w:rsid w:val="00000230"/>
    <w:rsid w:val="00000558"/>
    <w:rsid w:val="00000827"/>
    <w:rsid w:val="00000A11"/>
    <w:rsid w:val="00000C4F"/>
    <w:rsid w:val="00001682"/>
    <w:rsid w:val="00001CDB"/>
    <w:rsid w:val="00003E08"/>
    <w:rsid w:val="0000448B"/>
    <w:rsid w:val="00004BEC"/>
    <w:rsid w:val="00004EDC"/>
    <w:rsid w:val="00004F71"/>
    <w:rsid w:val="000051AF"/>
    <w:rsid w:val="0000571E"/>
    <w:rsid w:val="0000776A"/>
    <w:rsid w:val="0001000B"/>
    <w:rsid w:val="00011A2C"/>
    <w:rsid w:val="00011C8A"/>
    <w:rsid w:val="000123F1"/>
    <w:rsid w:val="00013101"/>
    <w:rsid w:val="0001310B"/>
    <w:rsid w:val="00013C23"/>
    <w:rsid w:val="000142F6"/>
    <w:rsid w:val="00014853"/>
    <w:rsid w:val="000160E4"/>
    <w:rsid w:val="000179BF"/>
    <w:rsid w:val="00017D42"/>
    <w:rsid w:val="00020194"/>
    <w:rsid w:val="00021501"/>
    <w:rsid w:val="000216EA"/>
    <w:rsid w:val="00021885"/>
    <w:rsid w:val="00021BB9"/>
    <w:rsid w:val="00024CA1"/>
    <w:rsid w:val="000252CC"/>
    <w:rsid w:val="00025321"/>
    <w:rsid w:val="0002652D"/>
    <w:rsid w:val="000270E1"/>
    <w:rsid w:val="00030A5C"/>
    <w:rsid w:val="0003295C"/>
    <w:rsid w:val="00032DB3"/>
    <w:rsid w:val="00032FB3"/>
    <w:rsid w:val="00034CC8"/>
    <w:rsid w:val="00034D6C"/>
    <w:rsid w:val="00036485"/>
    <w:rsid w:val="000373D5"/>
    <w:rsid w:val="0004015A"/>
    <w:rsid w:val="00040D55"/>
    <w:rsid w:val="00042E4F"/>
    <w:rsid w:val="000432A0"/>
    <w:rsid w:val="00043EF1"/>
    <w:rsid w:val="00043FF9"/>
    <w:rsid w:val="00047535"/>
    <w:rsid w:val="000479BE"/>
    <w:rsid w:val="000479CB"/>
    <w:rsid w:val="00050418"/>
    <w:rsid w:val="000511A7"/>
    <w:rsid w:val="000511FE"/>
    <w:rsid w:val="000525FC"/>
    <w:rsid w:val="000526A5"/>
    <w:rsid w:val="0005277B"/>
    <w:rsid w:val="00053B70"/>
    <w:rsid w:val="00054563"/>
    <w:rsid w:val="00054C6D"/>
    <w:rsid w:val="00056F89"/>
    <w:rsid w:val="000573D9"/>
    <w:rsid w:val="0005771C"/>
    <w:rsid w:val="00060072"/>
    <w:rsid w:val="000602B5"/>
    <w:rsid w:val="0006112F"/>
    <w:rsid w:val="0006157C"/>
    <w:rsid w:val="00061907"/>
    <w:rsid w:val="00061FA4"/>
    <w:rsid w:val="00062D16"/>
    <w:rsid w:val="000632EC"/>
    <w:rsid w:val="000633F5"/>
    <w:rsid w:val="0006551A"/>
    <w:rsid w:val="00065841"/>
    <w:rsid w:val="000661CC"/>
    <w:rsid w:val="00067127"/>
    <w:rsid w:val="00067172"/>
    <w:rsid w:val="00067848"/>
    <w:rsid w:val="000679AE"/>
    <w:rsid w:val="00067AB9"/>
    <w:rsid w:val="00071135"/>
    <w:rsid w:val="0007173E"/>
    <w:rsid w:val="000721C3"/>
    <w:rsid w:val="00073336"/>
    <w:rsid w:val="00073ADF"/>
    <w:rsid w:val="00073BFD"/>
    <w:rsid w:val="0007422E"/>
    <w:rsid w:val="00075855"/>
    <w:rsid w:val="00075857"/>
    <w:rsid w:val="00076015"/>
    <w:rsid w:val="000767F9"/>
    <w:rsid w:val="00080A31"/>
    <w:rsid w:val="000812B6"/>
    <w:rsid w:val="000812EA"/>
    <w:rsid w:val="000831FA"/>
    <w:rsid w:val="00083CA1"/>
    <w:rsid w:val="000846BB"/>
    <w:rsid w:val="00084FA0"/>
    <w:rsid w:val="0008501C"/>
    <w:rsid w:val="00086796"/>
    <w:rsid w:val="00086D66"/>
    <w:rsid w:val="00087120"/>
    <w:rsid w:val="00090CAD"/>
    <w:rsid w:val="0009103D"/>
    <w:rsid w:val="0009122B"/>
    <w:rsid w:val="00091589"/>
    <w:rsid w:val="00091D46"/>
    <w:rsid w:val="0009247A"/>
    <w:rsid w:val="000935D4"/>
    <w:rsid w:val="000935DB"/>
    <w:rsid w:val="00093652"/>
    <w:rsid w:val="0009381C"/>
    <w:rsid w:val="000943C2"/>
    <w:rsid w:val="00094DEA"/>
    <w:rsid w:val="0009507A"/>
    <w:rsid w:val="00095D11"/>
    <w:rsid w:val="00095DB9"/>
    <w:rsid w:val="0009619D"/>
    <w:rsid w:val="00096853"/>
    <w:rsid w:val="00097557"/>
    <w:rsid w:val="00097600"/>
    <w:rsid w:val="000977AC"/>
    <w:rsid w:val="00097D1A"/>
    <w:rsid w:val="000A040B"/>
    <w:rsid w:val="000A0AB2"/>
    <w:rsid w:val="000A0FBE"/>
    <w:rsid w:val="000A263C"/>
    <w:rsid w:val="000A2FD5"/>
    <w:rsid w:val="000A3317"/>
    <w:rsid w:val="000A446B"/>
    <w:rsid w:val="000A4475"/>
    <w:rsid w:val="000A54A3"/>
    <w:rsid w:val="000A6886"/>
    <w:rsid w:val="000A732F"/>
    <w:rsid w:val="000A74B8"/>
    <w:rsid w:val="000B019E"/>
    <w:rsid w:val="000B0BA6"/>
    <w:rsid w:val="000B1D76"/>
    <w:rsid w:val="000B2EAD"/>
    <w:rsid w:val="000B331C"/>
    <w:rsid w:val="000B3913"/>
    <w:rsid w:val="000B3CD6"/>
    <w:rsid w:val="000B713F"/>
    <w:rsid w:val="000C054D"/>
    <w:rsid w:val="000C09D2"/>
    <w:rsid w:val="000C38A9"/>
    <w:rsid w:val="000C40E4"/>
    <w:rsid w:val="000C4621"/>
    <w:rsid w:val="000C480F"/>
    <w:rsid w:val="000C65B6"/>
    <w:rsid w:val="000D0C09"/>
    <w:rsid w:val="000D14AF"/>
    <w:rsid w:val="000D17E2"/>
    <w:rsid w:val="000D1CBA"/>
    <w:rsid w:val="000D1CED"/>
    <w:rsid w:val="000D28C6"/>
    <w:rsid w:val="000D33C8"/>
    <w:rsid w:val="000D494B"/>
    <w:rsid w:val="000D5E1B"/>
    <w:rsid w:val="000D5E66"/>
    <w:rsid w:val="000D68F1"/>
    <w:rsid w:val="000E0447"/>
    <w:rsid w:val="000E117D"/>
    <w:rsid w:val="000E19AC"/>
    <w:rsid w:val="000E25AE"/>
    <w:rsid w:val="000E2F38"/>
    <w:rsid w:val="000E3B38"/>
    <w:rsid w:val="000E4850"/>
    <w:rsid w:val="000E4D94"/>
    <w:rsid w:val="000E5E79"/>
    <w:rsid w:val="000E5FED"/>
    <w:rsid w:val="000E638F"/>
    <w:rsid w:val="000E6A99"/>
    <w:rsid w:val="000E6D85"/>
    <w:rsid w:val="000E7056"/>
    <w:rsid w:val="000E7086"/>
    <w:rsid w:val="000E75F4"/>
    <w:rsid w:val="000E7D1E"/>
    <w:rsid w:val="000F03F3"/>
    <w:rsid w:val="000F380A"/>
    <w:rsid w:val="000F50DA"/>
    <w:rsid w:val="000F5A73"/>
    <w:rsid w:val="000F5C21"/>
    <w:rsid w:val="000F5FF0"/>
    <w:rsid w:val="000F7082"/>
    <w:rsid w:val="000F7290"/>
    <w:rsid w:val="000F7575"/>
    <w:rsid w:val="000F7C16"/>
    <w:rsid w:val="00100E29"/>
    <w:rsid w:val="00100F43"/>
    <w:rsid w:val="001013D1"/>
    <w:rsid w:val="00101BE9"/>
    <w:rsid w:val="001026BF"/>
    <w:rsid w:val="00103455"/>
    <w:rsid w:val="00103CA5"/>
    <w:rsid w:val="00104110"/>
    <w:rsid w:val="00104A4F"/>
    <w:rsid w:val="00106E21"/>
    <w:rsid w:val="00106F5E"/>
    <w:rsid w:val="0010708F"/>
    <w:rsid w:val="00110F45"/>
    <w:rsid w:val="00112066"/>
    <w:rsid w:val="00113823"/>
    <w:rsid w:val="001160D6"/>
    <w:rsid w:val="0011784D"/>
    <w:rsid w:val="00121CB1"/>
    <w:rsid w:val="00122105"/>
    <w:rsid w:val="00123B76"/>
    <w:rsid w:val="00123EF5"/>
    <w:rsid w:val="00126810"/>
    <w:rsid w:val="001268F5"/>
    <w:rsid w:val="001277B8"/>
    <w:rsid w:val="001303CC"/>
    <w:rsid w:val="0013134E"/>
    <w:rsid w:val="0013170E"/>
    <w:rsid w:val="001320B5"/>
    <w:rsid w:val="00134248"/>
    <w:rsid w:val="001353BD"/>
    <w:rsid w:val="00136FF1"/>
    <w:rsid w:val="00137EAB"/>
    <w:rsid w:val="00141228"/>
    <w:rsid w:val="0014144E"/>
    <w:rsid w:val="00143637"/>
    <w:rsid w:val="00144BD5"/>
    <w:rsid w:val="00144D44"/>
    <w:rsid w:val="0014552C"/>
    <w:rsid w:val="00146193"/>
    <w:rsid w:val="00151142"/>
    <w:rsid w:val="00151348"/>
    <w:rsid w:val="00151596"/>
    <w:rsid w:val="00151F24"/>
    <w:rsid w:val="0015323A"/>
    <w:rsid w:val="00153578"/>
    <w:rsid w:val="00154C98"/>
    <w:rsid w:val="00155CAA"/>
    <w:rsid w:val="00157BCC"/>
    <w:rsid w:val="00157D94"/>
    <w:rsid w:val="001604E3"/>
    <w:rsid w:val="0016364F"/>
    <w:rsid w:val="00164323"/>
    <w:rsid w:val="00165FA2"/>
    <w:rsid w:val="001661B8"/>
    <w:rsid w:val="001673F7"/>
    <w:rsid w:val="00167F53"/>
    <w:rsid w:val="00167F68"/>
    <w:rsid w:val="00170AD9"/>
    <w:rsid w:val="00170E42"/>
    <w:rsid w:val="001712E4"/>
    <w:rsid w:val="0017170D"/>
    <w:rsid w:val="00172FD1"/>
    <w:rsid w:val="00173994"/>
    <w:rsid w:val="00173FF0"/>
    <w:rsid w:val="00174074"/>
    <w:rsid w:val="001740A3"/>
    <w:rsid w:val="00174A76"/>
    <w:rsid w:val="00174E25"/>
    <w:rsid w:val="00174EC4"/>
    <w:rsid w:val="001753B5"/>
    <w:rsid w:val="001754FC"/>
    <w:rsid w:val="00175626"/>
    <w:rsid w:val="001808B9"/>
    <w:rsid w:val="001812E6"/>
    <w:rsid w:val="0018198E"/>
    <w:rsid w:val="00182939"/>
    <w:rsid w:val="00182BE1"/>
    <w:rsid w:val="0018332D"/>
    <w:rsid w:val="001877E0"/>
    <w:rsid w:val="001879CF"/>
    <w:rsid w:val="00187F69"/>
    <w:rsid w:val="00192206"/>
    <w:rsid w:val="00194524"/>
    <w:rsid w:val="001947F8"/>
    <w:rsid w:val="001967C6"/>
    <w:rsid w:val="00196CA2"/>
    <w:rsid w:val="00196D58"/>
    <w:rsid w:val="00196E08"/>
    <w:rsid w:val="00196FAF"/>
    <w:rsid w:val="00197508"/>
    <w:rsid w:val="001976A1"/>
    <w:rsid w:val="001A069A"/>
    <w:rsid w:val="001A0871"/>
    <w:rsid w:val="001A195E"/>
    <w:rsid w:val="001A1E7C"/>
    <w:rsid w:val="001A219B"/>
    <w:rsid w:val="001A2BFF"/>
    <w:rsid w:val="001A489A"/>
    <w:rsid w:val="001A5653"/>
    <w:rsid w:val="001A5979"/>
    <w:rsid w:val="001A685C"/>
    <w:rsid w:val="001A6DFC"/>
    <w:rsid w:val="001A71F6"/>
    <w:rsid w:val="001A7554"/>
    <w:rsid w:val="001B0467"/>
    <w:rsid w:val="001B054E"/>
    <w:rsid w:val="001B1120"/>
    <w:rsid w:val="001B180E"/>
    <w:rsid w:val="001B186F"/>
    <w:rsid w:val="001B1E6C"/>
    <w:rsid w:val="001B1FCB"/>
    <w:rsid w:val="001B20C5"/>
    <w:rsid w:val="001B30DF"/>
    <w:rsid w:val="001B3D53"/>
    <w:rsid w:val="001B413A"/>
    <w:rsid w:val="001B45E1"/>
    <w:rsid w:val="001B4D01"/>
    <w:rsid w:val="001B58E9"/>
    <w:rsid w:val="001B62EF"/>
    <w:rsid w:val="001B6437"/>
    <w:rsid w:val="001B7346"/>
    <w:rsid w:val="001B7772"/>
    <w:rsid w:val="001C00B7"/>
    <w:rsid w:val="001C0198"/>
    <w:rsid w:val="001C0FEE"/>
    <w:rsid w:val="001C17CC"/>
    <w:rsid w:val="001C29EB"/>
    <w:rsid w:val="001C2F0B"/>
    <w:rsid w:val="001C4333"/>
    <w:rsid w:val="001C4594"/>
    <w:rsid w:val="001C5546"/>
    <w:rsid w:val="001C5A63"/>
    <w:rsid w:val="001C605F"/>
    <w:rsid w:val="001C7C39"/>
    <w:rsid w:val="001C7D7E"/>
    <w:rsid w:val="001D0FBA"/>
    <w:rsid w:val="001D11D1"/>
    <w:rsid w:val="001D137F"/>
    <w:rsid w:val="001D1F70"/>
    <w:rsid w:val="001D254C"/>
    <w:rsid w:val="001D2B9E"/>
    <w:rsid w:val="001D3DB7"/>
    <w:rsid w:val="001D4F86"/>
    <w:rsid w:val="001D501A"/>
    <w:rsid w:val="001D6013"/>
    <w:rsid w:val="001D6372"/>
    <w:rsid w:val="001D6878"/>
    <w:rsid w:val="001D7002"/>
    <w:rsid w:val="001D76CA"/>
    <w:rsid w:val="001E006B"/>
    <w:rsid w:val="001E0C56"/>
    <w:rsid w:val="001E1146"/>
    <w:rsid w:val="001E3EB5"/>
    <w:rsid w:val="001E55B2"/>
    <w:rsid w:val="001E68B2"/>
    <w:rsid w:val="001E6966"/>
    <w:rsid w:val="001F1D9D"/>
    <w:rsid w:val="001F3B39"/>
    <w:rsid w:val="001F4169"/>
    <w:rsid w:val="001F5387"/>
    <w:rsid w:val="001F5711"/>
    <w:rsid w:val="001F61B6"/>
    <w:rsid w:val="001F623E"/>
    <w:rsid w:val="002007EC"/>
    <w:rsid w:val="00200DB9"/>
    <w:rsid w:val="00202884"/>
    <w:rsid w:val="002028EA"/>
    <w:rsid w:val="00203565"/>
    <w:rsid w:val="00203966"/>
    <w:rsid w:val="00203B26"/>
    <w:rsid w:val="00203B74"/>
    <w:rsid w:val="00204837"/>
    <w:rsid w:val="0020484E"/>
    <w:rsid w:val="00205D20"/>
    <w:rsid w:val="00206B4D"/>
    <w:rsid w:val="00207BA3"/>
    <w:rsid w:val="00210B03"/>
    <w:rsid w:val="00212C61"/>
    <w:rsid w:val="002131C2"/>
    <w:rsid w:val="00213C87"/>
    <w:rsid w:val="00213DE7"/>
    <w:rsid w:val="0021436B"/>
    <w:rsid w:val="002156CB"/>
    <w:rsid w:val="002156FD"/>
    <w:rsid w:val="002161AD"/>
    <w:rsid w:val="00216C6E"/>
    <w:rsid w:val="00216D46"/>
    <w:rsid w:val="002174C8"/>
    <w:rsid w:val="00217BAE"/>
    <w:rsid w:val="00220511"/>
    <w:rsid w:val="00220542"/>
    <w:rsid w:val="0022065D"/>
    <w:rsid w:val="002217BB"/>
    <w:rsid w:val="00221EB2"/>
    <w:rsid w:val="00222AF2"/>
    <w:rsid w:val="00223172"/>
    <w:rsid w:val="002241B9"/>
    <w:rsid w:val="002260B9"/>
    <w:rsid w:val="00226B82"/>
    <w:rsid w:val="0022727B"/>
    <w:rsid w:val="002314B9"/>
    <w:rsid w:val="00231716"/>
    <w:rsid w:val="00231944"/>
    <w:rsid w:val="00231C28"/>
    <w:rsid w:val="00231D42"/>
    <w:rsid w:val="00231DC8"/>
    <w:rsid w:val="00232106"/>
    <w:rsid w:val="00232D06"/>
    <w:rsid w:val="0023322A"/>
    <w:rsid w:val="002342B2"/>
    <w:rsid w:val="0023464A"/>
    <w:rsid w:val="00236715"/>
    <w:rsid w:val="00236FD3"/>
    <w:rsid w:val="002370D4"/>
    <w:rsid w:val="002372EE"/>
    <w:rsid w:val="00237635"/>
    <w:rsid w:val="00237912"/>
    <w:rsid w:val="00237C84"/>
    <w:rsid w:val="002403CD"/>
    <w:rsid w:val="002408E6"/>
    <w:rsid w:val="00240C89"/>
    <w:rsid w:val="00242070"/>
    <w:rsid w:val="002423AB"/>
    <w:rsid w:val="00243AB7"/>
    <w:rsid w:val="00244350"/>
    <w:rsid w:val="00244AD6"/>
    <w:rsid w:val="00244E2F"/>
    <w:rsid w:val="002457B0"/>
    <w:rsid w:val="00245A34"/>
    <w:rsid w:val="002460F2"/>
    <w:rsid w:val="002471F4"/>
    <w:rsid w:val="00247AEB"/>
    <w:rsid w:val="00247CD6"/>
    <w:rsid w:val="002500F6"/>
    <w:rsid w:val="0025113A"/>
    <w:rsid w:val="002516B4"/>
    <w:rsid w:val="002532E6"/>
    <w:rsid w:val="002533BB"/>
    <w:rsid w:val="002535AB"/>
    <w:rsid w:val="00253BCB"/>
    <w:rsid w:val="00253BEC"/>
    <w:rsid w:val="0025453C"/>
    <w:rsid w:val="00254F5B"/>
    <w:rsid w:val="0025706D"/>
    <w:rsid w:val="00260CAE"/>
    <w:rsid w:val="00261688"/>
    <w:rsid w:val="00261883"/>
    <w:rsid w:val="002620C5"/>
    <w:rsid w:val="00264A56"/>
    <w:rsid w:val="00266738"/>
    <w:rsid w:val="0026714C"/>
    <w:rsid w:val="00267B0F"/>
    <w:rsid w:val="0027130B"/>
    <w:rsid w:val="00271337"/>
    <w:rsid w:val="0027135E"/>
    <w:rsid w:val="00272263"/>
    <w:rsid w:val="00274122"/>
    <w:rsid w:val="00275594"/>
    <w:rsid w:val="0027576B"/>
    <w:rsid w:val="002769E2"/>
    <w:rsid w:val="00276B31"/>
    <w:rsid w:val="00281735"/>
    <w:rsid w:val="00281828"/>
    <w:rsid w:val="00281CF2"/>
    <w:rsid w:val="0028322E"/>
    <w:rsid w:val="00283EC5"/>
    <w:rsid w:val="0028463E"/>
    <w:rsid w:val="002858E8"/>
    <w:rsid w:val="00286348"/>
    <w:rsid w:val="00287983"/>
    <w:rsid w:val="002900EC"/>
    <w:rsid w:val="002907C6"/>
    <w:rsid w:val="00290D39"/>
    <w:rsid w:val="002917E6"/>
    <w:rsid w:val="002918BF"/>
    <w:rsid w:val="00293980"/>
    <w:rsid w:val="002939D2"/>
    <w:rsid w:val="00293C3B"/>
    <w:rsid w:val="00293E87"/>
    <w:rsid w:val="002941F7"/>
    <w:rsid w:val="002943AB"/>
    <w:rsid w:val="00294532"/>
    <w:rsid w:val="00294BAA"/>
    <w:rsid w:val="00296FD4"/>
    <w:rsid w:val="0029712F"/>
    <w:rsid w:val="00297302"/>
    <w:rsid w:val="0029771E"/>
    <w:rsid w:val="002A036C"/>
    <w:rsid w:val="002A0C63"/>
    <w:rsid w:val="002A1C2E"/>
    <w:rsid w:val="002A1FB9"/>
    <w:rsid w:val="002A2834"/>
    <w:rsid w:val="002A51E9"/>
    <w:rsid w:val="002A74BA"/>
    <w:rsid w:val="002A7BDA"/>
    <w:rsid w:val="002B22F6"/>
    <w:rsid w:val="002B25DC"/>
    <w:rsid w:val="002B263D"/>
    <w:rsid w:val="002B292F"/>
    <w:rsid w:val="002B2AF7"/>
    <w:rsid w:val="002B3B84"/>
    <w:rsid w:val="002B3BF4"/>
    <w:rsid w:val="002B4A88"/>
    <w:rsid w:val="002B5457"/>
    <w:rsid w:val="002B55A1"/>
    <w:rsid w:val="002B5DCE"/>
    <w:rsid w:val="002B6CEF"/>
    <w:rsid w:val="002B7B3C"/>
    <w:rsid w:val="002C125C"/>
    <w:rsid w:val="002C1462"/>
    <w:rsid w:val="002C3450"/>
    <w:rsid w:val="002C3702"/>
    <w:rsid w:val="002C38B7"/>
    <w:rsid w:val="002C3BB3"/>
    <w:rsid w:val="002C4030"/>
    <w:rsid w:val="002C4833"/>
    <w:rsid w:val="002C7227"/>
    <w:rsid w:val="002C7431"/>
    <w:rsid w:val="002C7A4E"/>
    <w:rsid w:val="002D08E4"/>
    <w:rsid w:val="002D092F"/>
    <w:rsid w:val="002D0BD9"/>
    <w:rsid w:val="002D10F4"/>
    <w:rsid w:val="002D1689"/>
    <w:rsid w:val="002D1D52"/>
    <w:rsid w:val="002D4914"/>
    <w:rsid w:val="002D49D8"/>
    <w:rsid w:val="002D4CB9"/>
    <w:rsid w:val="002D4CF6"/>
    <w:rsid w:val="002D6F1A"/>
    <w:rsid w:val="002D7008"/>
    <w:rsid w:val="002D7A7A"/>
    <w:rsid w:val="002E034A"/>
    <w:rsid w:val="002E0439"/>
    <w:rsid w:val="002E0458"/>
    <w:rsid w:val="002E14B3"/>
    <w:rsid w:val="002E1E6D"/>
    <w:rsid w:val="002E1EE6"/>
    <w:rsid w:val="002E2083"/>
    <w:rsid w:val="002E2A3B"/>
    <w:rsid w:val="002E2C18"/>
    <w:rsid w:val="002E3BFC"/>
    <w:rsid w:val="002E5A58"/>
    <w:rsid w:val="002E6BB0"/>
    <w:rsid w:val="002F018F"/>
    <w:rsid w:val="002F1FB2"/>
    <w:rsid w:val="002F20FA"/>
    <w:rsid w:val="002F3DB9"/>
    <w:rsid w:val="002F470E"/>
    <w:rsid w:val="002F65C8"/>
    <w:rsid w:val="002F6888"/>
    <w:rsid w:val="002F7237"/>
    <w:rsid w:val="00300841"/>
    <w:rsid w:val="00300CB4"/>
    <w:rsid w:val="00301076"/>
    <w:rsid w:val="00304115"/>
    <w:rsid w:val="003054C4"/>
    <w:rsid w:val="003057C7"/>
    <w:rsid w:val="00305B54"/>
    <w:rsid w:val="00305C50"/>
    <w:rsid w:val="00307304"/>
    <w:rsid w:val="00307FA2"/>
    <w:rsid w:val="0031145A"/>
    <w:rsid w:val="0031316C"/>
    <w:rsid w:val="003134D1"/>
    <w:rsid w:val="00313D39"/>
    <w:rsid w:val="00314474"/>
    <w:rsid w:val="003145FE"/>
    <w:rsid w:val="00314C48"/>
    <w:rsid w:val="003158F8"/>
    <w:rsid w:val="00315D48"/>
    <w:rsid w:val="0031649F"/>
    <w:rsid w:val="003169F7"/>
    <w:rsid w:val="003177C3"/>
    <w:rsid w:val="00320D05"/>
    <w:rsid w:val="00321A29"/>
    <w:rsid w:val="003223B3"/>
    <w:rsid w:val="003238E5"/>
    <w:rsid w:val="0032406C"/>
    <w:rsid w:val="0032407E"/>
    <w:rsid w:val="00324343"/>
    <w:rsid w:val="00324C56"/>
    <w:rsid w:val="003270CE"/>
    <w:rsid w:val="003309AD"/>
    <w:rsid w:val="003311B2"/>
    <w:rsid w:val="00332434"/>
    <w:rsid w:val="00334489"/>
    <w:rsid w:val="00334D1C"/>
    <w:rsid w:val="00335035"/>
    <w:rsid w:val="003354CD"/>
    <w:rsid w:val="00336B62"/>
    <w:rsid w:val="00337558"/>
    <w:rsid w:val="00337FA7"/>
    <w:rsid w:val="0034031E"/>
    <w:rsid w:val="003427FE"/>
    <w:rsid w:val="0034318A"/>
    <w:rsid w:val="003439BB"/>
    <w:rsid w:val="00344D7B"/>
    <w:rsid w:val="00345F24"/>
    <w:rsid w:val="0034613B"/>
    <w:rsid w:val="00347A0E"/>
    <w:rsid w:val="00347FC9"/>
    <w:rsid w:val="003506B6"/>
    <w:rsid w:val="00350A41"/>
    <w:rsid w:val="00350BEF"/>
    <w:rsid w:val="00351292"/>
    <w:rsid w:val="0035185D"/>
    <w:rsid w:val="00353DB4"/>
    <w:rsid w:val="003541F4"/>
    <w:rsid w:val="00355437"/>
    <w:rsid w:val="00355594"/>
    <w:rsid w:val="0035598D"/>
    <w:rsid w:val="00355AA1"/>
    <w:rsid w:val="00355E46"/>
    <w:rsid w:val="003562E2"/>
    <w:rsid w:val="00356AB6"/>
    <w:rsid w:val="0035743E"/>
    <w:rsid w:val="003576C3"/>
    <w:rsid w:val="00357843"/>
    <w:rsid w:val="003602B6"/>
    <w:rsid w:val="00362327"/>
    <w:rsid w:val="00364417"/>
    <w:rsid w:val="0036526E"/>
    <w:rsid w:val="003657BD"/>
    <w:rsid w:val="00365B25"/>
    <w:rsid w:val="00365C50"/>
    <w:rsid w:val="00366438"/>
    <w:rsid w:val="003664E2"/>
    <w:rsid w:val="0036710D"/>
    <w:rsid w:val="00370B38"/>
    <w:rsid w:val="00371977"/>
    <w:rsid w:val="00372BE6"/>
    <w:rsid w:val="00372C66"/>
    <w:rsid w:val="0037434F"/>
    <w:rsid w:val="00375264"/>
    <w:rsid w:val="00375F40"/>
    <w:rsid w:val="00376C10"/>
    <w:rsid w:val="00380C75"/>
    <w:rsid w:val="00381DD1"/>
    <w:rsid w:val="00382277"/>
    <w:rsid w:val="00382FC8"/>
    <w:rsid w:val="00384340"/>
    <w:rsid w:val="0038470D"/>
    <w:rsid w:val="00390774"/>
    <w:rsid w:val="00391E7D"/>
    <w:rsid w:val="00393C1A"/>
    <w:rsid w:val="00394207"/>
    <w:rsid w:val="003944D4"/>
    <w:rsid w:val="0039459C"/>
    <w:rsid w:val="00394FD1"/>
    <w:rsid w:val="00395744"/>
    <w:rsid w:val="003957F1"/>
    <w:rsid w:val="00395AD1"/>
    <w:rsid w:val="00396D70"/>
    <w:rsid w:val="0039702A"/>
    <w:rsid w:val="0039783A"/>
    <w:rsid w:val="003A08E5"/>
    <w:rsid w:val="003A09FA"/>
    <w:rsid w:val="003A0C8F"/>
    <w:rsid w:val="003A0E47"/>
    <w:rsid w:val="003A155B"/>
    <w:rsid w:val="003A28C5"/>
    <w:rsid w:val="003A2B4F"/>
    <w:rsid w:val="003A61EE"/>
    <w:rsid w:val="003A6404"/>
    <w:rsid w:val="003A6614"/>
    <w:rsid w:val="003A6669"/>
    <w:rsid w:val="003B1EC3"/>
    <w:rsid w:val="003B1F51"/>
    <w:rsid w:val="003B1F71"/>
    <w:rsid w:val="003B2149"/>
    <w:rsid w:val="003B2527"/>
    <w:rsid w:val="003B292D"/>
    <w:rsid w:val="003B33F3"/>
    <w:rsid w:val="003B3AB2"/>
    <w:rsid w:val="003B563D"/>
    <w:rsid w:val="003C0354"/>
    <w:rsid w:val="003C0B91"/>
    <w:rsid w:val="003C168B"/>
    <w:rsid w:val="003C2599"/>
    <w:rsid w:val="003C2FC9"/>
    <w:rsid w:val="003C3227"/>
    <w:rsid w:val="003C351C"/>
    <w:rsid w:val="003C3F49"/>
    <w:rsid w:val="003C4390"/>
    <w:rsid w:val="003C4DA6"/>
    <w:rsid w:val="003C533A"/>
    <w:rsid w:val="003C55D3"/>
    <w:rsid w:val="003C5EE3"/>
    <w:rsid w:val="003C62DA"/>
    <w:rsid w:val="003C6841"/>
    <w:rsid w:val="003C73B5"/>
    <w:rsid w:val="003C76CB"/>
    <w:rsid w:val="003D0CB4"/>
    <w:rsid w:val="003D3D3A"/>
    <w:rsid w:val="003D584E"/>
    <w:rsid w:val="003D65BC"/>
    <w:rsid w:val="003D671D"/>
    <w:rsid w:val="003E00B2"/>
    <w:rsid w:val="003E1443"/>
    <w:rsid w:val="003E1578"/>
    <w:rsid w:val="003E1A10"/>
    <w:rsid w:val="003E243D"/>
    <w:rsid w:val="003E2EA2"/>
    <w:rsid w:val="003E3266"/>
    <w:rsid w:val="003E474B"/>
    <w:rsid w:val="003E4870"/>
    <w:rsid w:val="003E4A4F"/>
    <w:rsid w:val="003E4C7E"/>
    <w:rsid w:val="003E4EE3"/>
    <w:rsid w:val="003E5785"/>
    <w:rsid w:val="003E753D"/>
    <w:rsid w:val="003E79EB"/>
    <w:rsid w:val="003E7EEA"/>
    <w:rsid w:val="003F0AA4"/>
    <w:rsid w:val="003F0F76"/>
    <w:rsid w:val="003F29A5"/>
    <w:rsid w:val="003F2C7B"/>
    <w:rsid w:val="003F3938"/>
    <w:rsid w:val="003F611B"/>
    <w:rsid w:val="003F662D"/>
    <w:rsid w:val="003F6BDA"/>
    <w:rsid w:val="003F744B"/>
    <w:rsid w:val="003F7C8A"/>
    <w:rsid w:val="0040298B"/>
    <w:rsid w:val="00402BCB"/>
    <w:rsid w:val="004042C6"/>
    <w:rsid w:val="00404785"/>
    <w:rsid w:val="00404BD4"/>
    <w:rsid w:val="0040507B"/>
    <w:rsid w:val="00406F98"/>
    <w:rsid w:val="004078D6"/>
    <w:rsid w:val="00407AC1"/>
    <w:rsid w:val="0041127A"/>
    <w:rsid w:val="00412155"/>
    <w:rsid w:val="00412A92"/>
    <w:rsid w:val="00414F58"/>
    <w:rsid w:val="0041671E"/>
    <w:rsid w:val="00416B81"/>
    <w:rsid w:val="00416E0D"/>
    <w:rsid w:val="00416F0E"/>
    <w:rsid w:val="00417011"/>
    <w:rsid w:val="00417ADC"/>
    <w:rsid w:val="00417EDA"/>
    <w:rsid w:val="004205EE"/>
    <w:rsid w:val="00421259"/>
    <w:rsid w:val="00421739"/>
    <w:rsid w:val="00421D62"/>
    <w:rsid w:val="004226FC"/>
    <w:rsid w:val="00422A3C"/>
    <w:rsid w:val="00422DCB"/>
    <w:rsid w:val="00424404"/>
    <w:rsid w:val="00425124"/>
    <w:rsid w:val="004256D3"/>
    <w:rsid w:val="004257BA"/>
    <w:rsid w:val="00425BBE"/>
    <w:rsid w:val="00426932"/>
    <w:rsid w:val="00426C16"/>
    <w:rsid w:val="004278B6"/>
    <w:rsid w:val="00430E98"/>
    <w:rsid w:val="004311E9"/>
    <w:rsid w:val="00432083"/>
    <w:rsid w:val="00432472"/>
    <w:rsid w:val="00432E3F"/>
    <w:rsid w:val="0043333E"/>
    <w:rsid w:val="00433C3F"/>
    <w:rsid w:val="00434188"/>
    <w:rsid w:val="00435FCB"/>
    <w:rsid w:val="0043611B"/>
    <w:rsid w:val="00436313"/>
    <w:rsid w:val="004372DE"/>
    <w:rsid w:val="00437369"/>
    <w:rsid w:val="00437B8D"/>
    <w:rsid w:val="00437CD7"/>
    <w:rsid w:val="00441BE6"/>
    <w:rsid w:val="00441DBC"/>
    <w:rsid w:val="004439AA"/>
    <w:rsid w:val="004441F0"/>
    <w:rsid w:val="00445587"/>
    <w:rsid w:val="004458D7"/>
    <w:rsid w:val="00445F9E"/>
    <w:rsid w:val="00446C4C"/>
    <w:rsid w:val="00450199"/>
    <w:rsid w:val="00451DF3"/>
    <w:rsid w:val="004537C2"/>
    <w:rsid w:val="00453B70"/>
    <w:rsid w:val="00454447"/>
    <w:rsid w:val="0045450D"/>
    <w:rsid w:val="00454DDA"/>
    <w:rsid w:val="004573A7"/>
    <w:rsid w:val="0045750E"/>
    <w:rsid w:val="004576F7"/>
    <w:rsid w:val="00460A5C"/>
    <w:rsid w:val="00461653"/>
    <w:rsid w:val="00462170"/>
    <w:rsid w:val="00462CA1"/>
    <w:rsid w:val="00462D39"/>
    <w:rsid w:val="00463B3E"/>
    <w:rsid w:val="0046781F"/>
    <w:rsid w:val="00471A01"/>
    <w:rsid w:val="004749ED"/>
    <w:rsid w:val="004751F3"/>
    <w:rsid w:val="00475841"/>
    <w:rsid w:val="00475D40"/>
    <w:rsid w:val="0047670F"/>
    <w:rsid w:val="00476B4D"/>
    <w:rsid w:val="0047758C"/>
    <w:rsid w:val="00477C4A"/>
    <w:rsid w:val="00482939"/>
    <w:rsid w:val="00483B38"/>
    <w:rsid w:val="00484859"/>
    <w:rsid w:val="00484EAA"/>
    <w:rsid w:val="004855F5"/>
    <w:rsid w:val="0048584C"/>
    <w:rsid w:val="004859A2"/>
    <w:rsid w:val="00486A02"/>
    <w:rsid w:val="004900F6"/>
    <w:rsid w:val="00491405"/>
    <w:rsid w:val="004918B7"/>
    <w:rsid w:val="00491B65"/>
    <w:rsid w:val="00491BB8"/>
    <w:rsid w:val="0049283D"/>
    <w:rsid w:val="004930B9"/>
    <w:rsid w:val="0049324B"/>
    <w:rsid w:val="00493303"/>
    <w:rsid w:val="004935F9"/>
    <w:rsid w:val="00493B3B"/>
    <w:rsid w:val="004942EA"/>
    <w:rsid w:val="00494722"/>
    <w:rsid w:val="004A03ED"/>
    <w:rsid w:val="004A094F"/>
    <w:rsid w:val="004A19CA"/>
    <w:rsid w:val="004A2A2E"/>
    <w:rsid w:val="004A2F38"/>
    <w:rsid w:val="004A4201"/>
    <w:rsid w:val="004A444E"/>
    <w:rsid w:val="004A45C2"/>
    <w:rsid w:val="004A4B8D"/>
    <w:rsid w:val="004A62A0"/>
    <w:rsid w:val="004B0042"/>
    <w:rsid w:val="004B2A8E"/>
    <w:rsid w:val="004B46CF"/>
    <w:rsid w:val="004B5038"/>
    <w:rsid w:val="004B512F"/>
    <w:rsid w:val="004B61A0"/>
    <w:rsid w:val="004B61F9"/>
    <w:rsid w:val="004B653F"/>
    <w:rsid w:val="004B6B1A"/>
    <w:rsid w:val="004B750F"/>
    <w:rsid w:val="004C0E7E"/>
    <w:rsid w:val="004C192A"/>
    <w:rsid w:val="004C31D9"/>
    <w:rsid w:val="004C3E1B"/>
    <w:rsid w:val="004C400B"/>
    <w:rsid w:val="004C4B30"/>
    <w:rsid w:val="004C5961"/>
    <w:rsid w:val="004C672D"/>
    <w:rsid w:val="004C69B7"/>
    <w:rsid w:val="004C7035"/>
    <w:rsid w:val="004D01E5"/>
    <w:rsid w:val="004D02CA"/>
    <w:rsid w:val="004D25BF"/>
    <w:rsid w:val="004D3558"/>
    <w:rsid w:val="004D52C2"/>
    <w:rsid w:val="004D57DC"/>
    <w:rsid w:val="004D72AF"/>
    <w:rsid w:val="004D7C32"/>
    <w:rsid w:val="004D7CC1"/>
    <w:rsid w:val="004E05F1"/>
    <w:rsid w:val="004E0F9C"/>
    <w:rsid w:val="004E12F3"/>
    <w:rsid w:val="004E1FFD"/>
    <w:rsid w:val="004E2450"/>
    <w:rsid w:val="004E2CAC"/>
    <w:rsid w:val="004E4B49"/>
    <w:rsid w:val="004E64E9"/>
    <w:rsid w:val="004E6AAA"/>
    <w:rsid w:val="004E6AC4"/>
    <w:rsid w:val="004E6E7D"/>
    <w:rsid w:val="004F01BA"/>
    <w:rsid w:val="004F0524"/>
    <w:rsid w:val="004F191F"/>
    <w:rsid w:val="004F1B5C"/>
    <w:rsid w:val="004F318F"/>
    <w:rsid w:val="004F417C"/>
    <w:rsid w:val="004F49D1"/>
    <w:rsid w:val="004F4B44"/>
    <w:rsid w:val="004F4D48"/>
    <w:rsid w:val="004F6AB4"/>
    <w:rsid w:val="004F6CB6"/>
    <w:rsid w:val="005003EB"/>
    <w:rsid w:val="0050074C"/>
    <w:rsid w:val="00500CBA"/>
    <w:rsid w:val="0050122F"/>
    <w:rsid w:val="00502CC9"/>
    <w:rsid w:val="005030A4"/>
    <w:rsid w:val="005040D9"/>
    <w:rsid w:val="0050497D"/>
    <w:rsid w:val="00504B6E"/>
    <w:rsid w:val="00504CBD"/>
    <w:rsid w:val="00505EB2"/>
    <w:rsid w:val="0050671C"/>
    <w:rsid w:val="005073D3"/>
    <w:rsid w:val="00510FB7"/>
    <w:rsid w:val="0051119E"/>
    <w:rsid w:val="00511B01"/>
    <w:rsid w:val="00511CD9"/>
    <w:rsid w:val="0051225E"/>
    <w:rsid w:val="00512EC9"/>
    <w:rsid w:val="005133EC"/>
    <w:rsid w:val="005147A7"/>
    <w:rsid w:val="00516518"/>
    <w:rsid w:val="00517A88"/>
    <w:rsid w:val="00517C9D"/>
    <w:rsid w:val="00520A22"/>
    <w:rsid w:val="00520C33"/>
    <w:rsid w:val="005237C6"/>
    <w:rsid w:val="00523C21"/>
    <w:rsid w:val="00524482"/>
    <w:rsid w:val="00524DE3"/>
    <w:rsid w:val="00525C5F"/>
    <w:rsid w:val="00526072"/>
    <w:rsid w:val="005263B5"/>
    <w:rsid w:val="005276E3"/>
    <w:rsid w:val="00527D4B"/>
    <w:rsid w:val="00531856"/>
    <w:rsid w:val="00532AC4"/>
    <w:rsid w:val="0053314E"/>
    <w:rsid w:val="005331D7"/>
    <w:rsid w:val="00533755"/>
    <w:rsid w:val="0053426D"/>
    <w:rsid w:val="005347A7"/>
    <w:rsid w:val="00537231"/>
    <w:rsid w:val="00537451"/>
    <w:rsid w:val="00540A42"/>
    <w:rsid w:val="00541208"/>
    <w:rsid w:val="005417B3"/>
    <w:rsid w:val="005448C0"/>
    <w:rsid w:val="00544EAE"/>
    <w:rsid w:val="005454DF"/>
    <w:rsid w:val="005454F3"/>
    <w:rsid w:val="0054668C"/>
    <w:rsid w:val="0054675A"/>
    <w:rsid w:val="00546E50"/>
    <w:rsid w:val="0054705F"/>
    <w:rsid w:val="005504D7"/>
    <w:rsid w:val="00550A94"/>
    <w:rsid w:val="0055130C"/>
    <w:rsid w:val="005513D2"/>
    <w:rsid w:val="0055143F"/>
    <w:rsid w:val="00551834"/>
    <w:rsid w:val="00551E98"/>
    <w:rsid w:val="00553C3F"/>
    <w:rsid w:val="00553E07"/>
    <w:rsid w:val="00554470"/>
    <w:rsid w:val="00555E99"/>
    <w:rsid w:val="00556B6B"/>
    <w:rsid w:val="00556C30"/>
    <w:rsid w:val="00556DF7"/>
    <w:rsid w:val="00560126"/>
    <w:rsid w:val="00560314"/>
    <w:rsid w:val="00561274"/>
    <w:rsid w:val="00561603"/>
    <w:rsid w:val="005623E9"/>
    <w:rsid w:val="00562AA3"/>
    <w:rsid w:val="00563D0D"/>
    <w:rsid w:val="00564352"/>
    <w:rsid w:val="00566661"/>
    <w:rsid w:val="0056730B"/>
    <w:rsid w:val="00570351"/>
    <w:rsid w:val="0057101A"/>
    <w:rsid w:val="00572136"/>
    <w:rsid w:val="005721FA"/>
    <w:rsid w:val="0057260C"/>
    <w:rsid w:val="00572A41"/>
    <w:rsid w:val="00573ADC"/>
    <w:rsid w:val="00574033"/>
    <w:rsid w:val="00574430"/>
    <w:rsid w:val="00574731"/>
    <w:rsid w:val="00576120"/>
    <w:rsid w:val="00577261"/>
    <w:rsid w:val="00580EE1"/>
    <w:rsid w:val="00581372"/>
    <w:rsid w:val="0058178F"/>
    <w:rsid w:val="00581A69"/>
    <w:rsid w:val="00581E25"/>
    <w:rsid w:val="00582506"/>
    <w:rsid w:val="00583518"/>
    <w:rsid w:val="0058404C"/>
    <w:rsid w:val="005842A7"/>
    <w:rsid w:val="005842CA"/>
    <w:rsid w:val="00584FD9"/>
    <w:rsid w:val="00585398"/>
    <w:rsid w:val="00585976"/>
    <w:rsid w:val="00585CE8"/>
    <w:rsid w:val="00587335"/>
    <w:rsid w:val="0059258D"/>
    <w:rsid w:val="005927F9"/>
    <w:rsid w:val="00593BD4"/>
    <w:rsid w:val="00595B59"/>
    <w:rsid w:val="005965C6"/>
    <w:rsid w:val="005A0884"/>
    <w:rsid w:val="005A2009"/>
    <w:rsid w:val="005A3DFF"/>
    <w:rsid w:val="005A4481"/>
    <w:rsid w:val="005A4CAA"/>
    <w:rsid w:val="005A4D5F"/>
    <w:rsid w:val="005A5046"/>
    <w:rsid w:val="005A5674"/>
    <w:rsid w:val="005A7FE2"/>
    <w:rsid w:val="005B015E"/>
    <w:rsid w:val="005B0BD1"/>
    <w:rsid w:val="005B1303"/>
    <w:rsid w:val="005B14AE"/>
    <w:rsid w:val="005B1594"/>
    <w:rsid w:val="005B192F"/>
    <w:rsid w:val="005B2216"/>
    <w:rsid w:val="005B33D2"/>
    <w:rsid w:val="005B4780"/>
    <w:rsid w:val="005B4F54"/>
    <w:rsid w:val="005B581E"/>
    <w:rsid w:val="005B5C6B"/>
    <w:rsid w:val="005B762E"/>
    <w:rsid w:val="005B76B2"/>
    <w:rsid w:val="005B7786"/>
    <w:rsid w:val="005B7949"/>
    <w:rsid w:val="005B7EF0"/>
    <w:rsid w:val="005C0B34"/>
    <w:rsid w:val="005C0D46"/>
    <w:rsid w:val="005C1ABF"/>
    <w:rsid w:val="005C2D8C"/>
    <w:rsid w:val="005C3C07"/>
    <w:rsid w:val="005C3D73"/>
    <w:rsid w:val="005C40B6"/>
    <w:rsid w:val="005C46D9"/>
    <w:rsid w:val="005C4C2C"/>
    <w:rsid w:val="005C4FB1"/>
    <w:rsid w:val="005C56CD"/>
    <w:rsid w:val="005C5DB6"/>
    <w:rsid w:val="005C6EEA"/>
    <w:rsid w:val="005C72D0"/>
    <w:rsid w:val="005C7451"/>
    <w:rsid w:val="005C7917"/>
    <w:rsid w:val="005C7A1F"/>
    <w:rsid w:val="005D05C1"/>
    <w:rsid w:val="005D11D5"/>
    <w:rsid w:val="005D20F3"/>
    <w:rsid w:val="005D23AE"/>
    <w:rsid w:val="005D2C69"/>
    <w:rsid w:val="005D3A65"/>
    <w:rsid w:val="005D3AED"/>
    <w:rsid w:val="005D4A54"/>
    <w:rsid w:val="005D5166"/>
    <w:rsid w:val="005D5740"/>
    <w:rsid w:val="005D5749"/>
    <w:rsid w:val="005D5CDE"/>
    <w:rsid w:val="005D5EBE"/>
    <w:rsid w:val="005D6020"/>
    <w:rsid w:val="005D7515"/>
    <w:rsid w:val="005E07E3"/>
    <w:rsid w:val="005E1680"/>
    <w:rsid w:val="005E2228"/>
    <w:rsid w:val="005E2295"/>
    <w:rsid w:val="005E22F2"/>
    <w:rsid w:val="005E2F53"/>
    <w:rsid w:val="005E36AA"/>
    <w:rsid w:val="005E3895"/>
    <w:rsid w:val="005E3CDF"/>
    <w:rsid w:val="005E4668"/>
    <w:rsid w:val="005E467A"/>
    <w:rsid w:val="005E51CD"/>
    <w:rsid w:val="005E6A42"/>
    <w:rsid w:val="005E70BE"/>
    <w:rsid w:val="005E7EAF"/>
    <w:rsid w:val="005E7FD2"/>
    <w:rsid w:val="005F157C"/>
    <w:rsid w:val="005F24D8"/>
    <w:rsid w:val="005F2AC5"/>
    <w:rsid w:val="005F2CA7"/>
    <w:rsid w:val="005F3064"/>
    <w:rsid w:val="005F37CD"/>
    <w:rsid w:val="005F44DE"/>
    <w:rsid w:val="005F4996"/>
    <w:rsid w:val="005F585B"/>
    <w:rsid w:val="005F682B"/>
    <w:rsid w:val="005F6B86"/>
    <w:rsid w:val="005F6FF9"/>
    <w:rsid w:val="005F7005"/>
    <w:rsid w:val="005F760D"/>
    <w:rsid w:val="0060032A"/>
    <w:rsid w:val="006005CF"/>
    <w:rsid w:val="00600B6F"/>
    <w:rsid w:val="00601A5E"/>
    <w:rsid w:val="006020B7"/>
    <w:rsid w:val="006029B7"/>
    <w:rsid w:val="006029FF"/>
    <w:rsid w:val="00602A3D"/>
    <w:rsid w:val="0060444E"/>
    <w:rsid w:val="0060466D"/>
    <w:rsid w:val="006051A1"/>
    <w:rsid w:val="00606EBA"/>
    <w:rsid w:val="00607027"/>
    <w:rsid w:val="00610CC6"/>
    <w:rsid w:val="00610E4A"/>
    <w:rsid w:val="00610EA5"/>
    <w:rsid w:val="00611D12"/>
    <w:rsid w:val="00612CE3"/>
    <w:rsid w:val="006143B0"/>
    <w:rsid w:val="0061441B"/>
    <w:rsid w:val="006152DF"/>
    <w:rsid w:val="00616F1B"/>
    <w:rsid w:val="006172F1"/>
    <w:rsid w:val="00617663"/>
    <w:rsid w:val="00617A02"/>
    <w:rsid w:val="00617D3B"/>
    <w:rsid w:val="00620485"/>
    <w:rsid w:val="00620B4C"/>
    <w:rsid w:val="006221BB"/>
    <w:rsid w:val="00623B31"/>
    <w:rsid w:val="0062434F"/>
    <w:rsid w:val="0062437E"/>
    <w:rsid w:val="00624FEC"/>
    <w:rsid w:val="00625A4B"/>
    <w:rsid w:val="0062622A"/>
    <w:rsid w:val="00627BF5"/>
    <w:rsid w:val="006310D7"/>
    <w:rsid w:val="006313A8"/>
    <w:rsid w:val="00631603"/>
    <w:rsid w:val="00632BCD"/>
    <w:rsid w:val="006333A5"/>
    <w:rsid w:val="0063387F"/>
    <w:rsid w:val="00633F2A"/>
    <w:rsid w:val="00636B9C"/>
    <w:rsid w:val="0063767A"/>
    <w:rsid w:val="006405A6"/>
    <w:rsid w:val="00640E83"/>
    <w:rsid w:val="00641383"/>
    <w:rsid w:val="00641D33"/>
    <w:rsid w:val="00641DB9"/>
    <w:rsid w:val="00643A58"/>
    <w:rsid w:val="00645631"/>
    <w:rsid w:val="006459DE"/>
    <w:rsid w:val="00645EF9"/>
    <w:rsid w:val="006460FE"/>
    <w:rsid w:val="00646573"/>
    <w:rsid w:val="00646BA0"/>
    <w:rsid w:val="00646C12"/>
    <w:rsid w:val="00652181"/>
    <w:rsid w:val="0065478A"/>
    <w:rsid w:val="00655CBC"/>
    <w:rsid w:val="0065647E"/>
    <w:rsid w:val="0065668C"/>
    <w:rsid w:val="00656F20"/>
    <w:rsid w:val="00660EFE"/>
    <w:rsid w:val="00661CCE"/>
    <w:rsid w:val="00661D10"/>
    <w:rsid w:val="0066361F"/>
    <w:rsid w:val="0066365A"/>
    <w:rsid w:val="00664260"/>
    <w:rsid w:val="00665887"/>
    <w:rsid w:val="00666955"/>
    <w:rsid w:val="006669B2"/>
    <w:rsid w:val="00666B68"/>
    <w:rsid w:val="00667277"/>
    <w:rsid w:val="006675C4"/>
    <w:rsid w:val="006701A9"/>
    <w:rsid w:val="00670D47"/>
    <w:rsid w:val="006715E2"/>
    <w:rsid w:val="0067160A"/>
    <w:rsid w:val="00671A17"/>
    <w:rsid w:val="00672FE8"/>
    <w:rsid w:val="00674386"/>
    <w:rsid w:val="00675712"/>
    <w:rsid w:val="00676241"/>
    <w:rsid w:val="00676709"/>
    <w:rsid w:val="00676972"/>
    <w:rsid w:val="006769CB"/>
    <w:rsid w:val="0067764A"/>
    <w:rsid w:val="006777C3"/>
    <w:rsid w:val="00680EDE"/>
    <w:rsid w:val="0068117C"/>
    <w:rsid w:val="00681C02"/>
    <w:rsid w:val="00681F09"/>
    <w:rsid w:val="00682159"/>
    <w:rsid w:val="006822A4"/>
    <w:rsid w:val="00682965"/>
    <w:rsid w:val="00682CB8"/>
    <w:rsid w:val="00683CD9"/>
    <w:rsid w:val="00684E84"/>
    <w:rsid w:val="00685AE7"/>
    <w:rsid w:val="00685D80"/>
    <w:rsid w:val="00686545"/>
    <w:rsid w:val="00687353"/>
    <w:rsid w:val="006874ED"/>
    <w:rsid w:val="0069033B"/>
    <w:rsid w:val="0069066C"/>
    <w:rsid w:val="006906ED"/>
    <w:rsid w:val="00692025"/>
    <w:rsid w:val="006934E2"/>
    <w:rsid w:val="0069456D"/>
    <w:rsid w:val="00694F02"/>
    <w:rsid w:val="006955AC"/>
    <w:rsid w:val="00695926"/>
    <w:rsid w:val="00696984"/>
    <w:rsid w:val="0069766B"/>
    <w:rsid w:val="00697A4C"/>
    <w:rsid w:val="00697B3C"/>
    <w:rsid w:val="006A028D"/>
    <w:rsid w:val="006A042C"/>
    <w:rsid w:val="006A09C6"/>
    <w:rsid w:val="006A0FAA"/>
    <w:rsid w:val="006A1765"/>
    <w:rsid w:val="006A23BC"/>
    <w:rsid w:val="006A23DF"/>
    <w:rsid w:val="006A2EC6"/>
    <w:rsid w:val="006A3F09"/>
    <w:rsid w:val="006A4E77"/>
    <w:rsid w:val="006A591B"/>
    <w:rsid w:val="006A6AAB"/>
    <w:rsid w:val="006B093D"/>
    <w:rsid w:val="006B0CFD"/>
    <w:rsid w:val="006B27B2"/>
    <w:rsid w:val="006B3D3D"/>
    <w:rsid w:val="006B50A9"/>
    <w:rsid w:val="006B5393"/>
    <w:rsid w:val="006B6985"/>
    <w:rsid w:val="006B6D8A"/>
    <w:rsid w:val="006B70E1"/>
    <w:rsid w:val="006B7155"/>
    <w:rsid w:val="006C017D"/>
    <w:rsid w:val="006C1C68"/>
    <w:rsid w:val="006C1DF3"/>
    <w:rsid w:val="006C244E"/>
    <w:rsid w:val="006C260D"/>
    <w:rsid w:val="006C40A9"/>
    <w:rsid w:val="006C43C0"/>
    <w:rsid w:val="006C45E9"/>
    <w:rsid w:val="006C4EE9"/>
    <w:rsid w:val="006C57D5"/>
    <w:rsid w:val="006C7A9B"/>
    <w:rsid w:val="006D0D1A"/>
    <w:rsid w:val="006D115D"/>
    <w:rsid w:val="006D3C0F"/>
    <w:rsid w:val="006D3EAD"/>
    <w:rsid w:val="006D4608"/>
    <w:rsid w:val="006D4D96"/>
    <w:rsid w:val="006D4EBA"/>
    <w:rsid w:val="006D522B"/>
    <w:rsid w:val="006D611E"/>
    <w:rsid w:val="006D634B"/>
    <w:rsid w:val="006D64C2"/>
    <w:rsid w:val="006D7CDE"/>
    <w:rsid w:val="006E0A66"/>
    <w:rsid w:val="006E2253"/>
    <w:rsid w:val="006E2689"/>
    <w:rsid w:val="006E2A8D"/>
    <w:rsid w:val="006E45E0"/>
    <w:rsid w:val="006E480D"/>
    <w:rsid w:val="006E48DB"/>
    <w:rsid w:val="006E6845"/>
    <w:rsid w:val="006E6AAD"/>
    <w:rsid w:val="006E7380"/>
    <w:rsid w:val="006E7AE8"/>
    <w:rsid w:val="006F1C23"/>
    <w:rsid w:val="006F249C"/>
    <w:rsid w:val="006F2EA3"/>
    <w:rsid w:val="006F3844"/>
    <w:rsid w:val="006F3C3B"/>
    <w:rsid w:val="006F3FF5"/>
    <w:rsid w:val="006F465F"/>
    <w:rsid w:val="006F4933"/>
    <w:rsid w:val="006F5AEF"/>
    <w:rsid w:val="006F621B"/>
    <w:rsid w:val="006F6EAC"/>
    <w:rsid w:val="006F7AEF"/>
    <w:rsid w:val="007019CA"/>
    <w:rsid w:val="007034C5"/>
    <w:rsid w:val="00705F1D"/>
    <w:rsid w:val="00706B5B"/>
    <w:rsid w:val="00707779"/>
    <w:rsid w:val="00707D48"/>
    <w:rsid w:val="00710512"/>
    <w:rsid w:val="007119C7"/>
    <w:rsid w:val="00711DC9"/>
    <w:rsid w:val="00713423"/>
    <w:rsid w:val="0071364F"/>
    <w:rsid w:val="00713F87"/>
    <w:rsid w:val="007143ED"/>
    <w:rsid w:val="00714B1D"/>
    <w:rsid w:val="007154A9"/>
    <w:rsid w:val="00715DF8"/>
    <w:rsid w:val="00715E13"/>
    <w:rsid w:val="007162D6"/>
    <w:rsid w:val="007200F6"/>
    <w:rsid w:val="00720F7C"/>
    <w:rsid w:val="007218D5"/>
    <w:rsid w:val="0072212A"/>
    <w:rsid w:val="00722459"/>
    <w:rsid w:val="007233A0"/>
    <w:rsid w:val="00723E0F"/>
    <w:rsid w:val="00723F46"/>
    <w:rsid w:val="00723F9B"/>
    <w:rsid w:val="00724D1C"/>
    <w:rsid w:val="00726333"/>
    <w:rsid w:val="007305CB"/>
    <w:rsid w:val="007309AA"/>
    <w:rsid w:val="007325F8"/>
    <w:rsid w:val="00733C4C"/>
    <w:rsid w:val="00736037"/>
    <w:rsid w:val="007377A2"/>
    <w:rsid w:val="00740810"/>
    <w:rsid w:val="00740D97"/>
    <w:rsid w:val="0074143F"/>
    <w:rsid w:val="007420A3"/>
    <w:rsid w:val="0074226B"/>
    <w:rsid w:val="00742604"/>
    <w:rsid w:val="00742ECA"/>
    <w:rsid w:val="00743F57"/>
    <w:rsid w:val="007451EC"/>
    <w:rsid w:val="007458B7"/>
    <w:rsid w:val="00745AD4"/>
    <w:rsid w:val="00745F3E"/>
    <w:rsid w:val="00746A23"/>
    <w:rsid w:val="00746C48"/>
    <w:rsid w:val="00747691"/>
    <w:rsid w:val="00750351"/>
    <w:rsid w:val="00751AFE"/>
    <w:rsid w:val="00752068"/>
    <w:rsid w:val="00754A0B"/>
    <w:rsid w:val="00754AA8"/>
    <w:rsid w:val="0075599E"/>
    <w:rsid w:val="00756454"/>
    <w:rsid w:val="0075746E"/>
    <w:rsid w:val="007577EA"/>
    <w:rsid w:val="00757B50"/>
    <w:rsid w:val="00760667"/>
    <w:rsid w:val="0076169D"/>
    <w:rsid w:val="00763602"/>
    <w:rsid w:val="00763BB4"/>
    <w:rsid w:val="0076421D"/>
    <w:rsid w:val="00764519"/>
    <w:rsid w:val="0076467A"/>
    <w:rsid w:val="00764C64"/>
    <w:rsid w:val="0076580B"/>
    <w:rsid w:val="0076690D"/>
    <w:rsid w:val="00766A30"/>
    <w:rsid w:val="00770490"/>
    <w:rsid w:val="00771925"/>
    <w:rsid w:val="00771BBE"/>
    <w:rsid w:val="00771DBB"/>
    <w:rsid w:val="00772BBA"/>
    <w:rsid w:val="00772C93"/>
    <w:rsid w:val="00773189"/>
    <w:rsid w:val="00773828"/>
    <w:rsid w:val="00773B92"/>
    <w:rsid w:val="00773DFA"/>
    <w:rsid w:val="007757DE"/>
    <w:rsid w:val="00775B7E"/>
    <w:rsid w:val="00776149"/>
    <w:rsid w:val="00776219"/>
    <w:rsid w:val="00776491"/>
    <w:rsid w:val="007767B9"/>
    <w:rsid w:val="00781F57"/>
    <w:rsid w:val="0078242C"/>
    <w:rsid w:val="00782467"/>
    <w:rsid w:val="00782812"/>
    <w:rsid w:val="0078368B"/>
    <w:rsid w:val="007838FE"/>
    <w:rsid w:val="00784DB9"/>
    <w:rsid w:val="0078524C"/>
    <w:rsid w:val="007860B6"/>
    <w:rsid w:val="007863F8"/>
    <w:rsid w:val="00790248"/>
    <w:rsid w:val="007905E8"/>
    <w:rsid w:val="00790E5E"/>
    <w:rsid w:val="00792E9D"/>
    <w:rsid w:val="00793AF0"/>
    <w:rsid w:val="00794742"/>
    <w:rsid w:val="00794A95"/>
    <w:rsid w:val="00797C97"/>
    <w:rsid w:val="00797F51"/>
    <w:rsid w:val="007A09A8"/>
    <w:rsid w:val="007A0C38"/>
    <w:rsid w:val="007A0EE7"/>
    <w:rsid w:val="007A169C"/>
    <w:rsid w:val="007A1A30"/>
    <w:rsid w:val="007A2677"/>
    <w:rsid w:val="007A29A5"/>
    <w:rsid w:val="007A34EB"/>
    <w:rsid w:val="007A4627"/>
    <w:rsid w:val="007A600F"/>
    <w:rsid w:val="007A6BDC"/>
    <w:rsid w:val="007A6DCC"/>
    <w:rsid w:val="007A7114"/>
    <w:rsid w:val="007A71AB"/>
    <w:rsid w:val="007A7965"/>
    <w:rsid w:val="007B01C2"/>
    <w:rsid w:val="007B033E"/>
    <w:rsid w:val="007B08F8"/>
    <w:rsid w:val="007B3BD7"/>
    <w:rsid w:val="007B3D4F"/>
    <w:rsid w:val="007B4049"/>
    <w:rsid w:val="007B41A1"/>
    <w:rsid w:val="007B6E5A"/>
    <w:rsid w:val="007C1C64"/>
    <w:rsid w:val="007C2188"/>
    <w:rsid w:val="007C2C30"/>
    <w:rsid w:val="007C3128"/>
    <w:rsid w:val="007C3337"/>
    <w:rsid w:val="007C380A"/>
    <w:rsid w:val="007C4198"/>
    <w:rsid w:val="007C47EA"/>
    <w:rsid w:val="007C505E"/>
    <w:rsid w:val="007C5D82"/>
    <w:rsid w:val="007C6B5B"/>
    <w:rsid w:val="007C7197"/>
    <w:rsid w:val="007C7AC0"/>
    <w:rsid w:val="007C7E76"/>
    <w:rsid w:val="007C7EEC"/>
    <w:rsid w:val="007D1055"/>
    <w:rsid w:val="007D10B4"/>
    <w:rsid w:val="007D121D"/>
    <w:rsid w:val="007D1510"/>
    <w:rsid w:val="007D1D5F"/>
    <w:rsid w:val="007D2D68"/>
    <w:rsid w:val="007D2E4E"/>
    <w:rsid w:val="007D348B"/>
    <w:rsid w:val="007D3FDA"/>
    <w:rsid w:val="007D4009"/>
    <w:rsid w:val="007D401C"/>
    <w:rsid w:val="007D6676"/>
    <w:rsid w:val="007D6930"/>
    <w:rsid w:val="007D7544"/>
    <w:rsid w:val="007D764B"/>
    <w:rsid w:val="007D790A"/>
    <w:rsid w:val="007E169D"/>
    <w:rsid w:val="007E1818"/>
    <w:rsid w:val="007E1B62"/>
    <w:rsid w:val="007E2456"/>
    <w:rsid w:val="007E3598"/>
    <w:rsid w:val="007E3CB2"/>
    <w:rsid w:val="007E4E5B"/>
    <w:rsid w:val="007E60D6"/>
    <w:rsid w:val="007E6138"/>
    <w:rsid w:val="007E6B7D"/>
    <w:rsid w:val="007E7B35"/>
    <w:rsid w:val="007E7E89"/>
    <w:rsid w:val="007F0149"/>
    <w:rsid w:val="007F09B1"/>
    <w:rsid w:val="007F133B"/>
    <w:rsid w:val="007F192E"/>
    <w:rsid w:val="007F2017"/>
    <w:rsid w:val="007F24FD"/>
    <w:rsid w:val="007F2D32"/>
    <w:rsid w:val="007F43A7"/>
    <w:rsid w:val="007F451C"/>
    <w:rsid w:val="007F4B35"/>
    <w:rsid w:val="007F501B"/>
    <w:rsid w:val="007F56CC"/>
    <w:rsid w:val="007F639D"/>
    <w:rsid w:val="007F6DE7"/>
    <w:rsid w:val="008001B0"/>
    <w:rsid w:val="008007F2"/>
    <w:rsid w:val="0080110A"/>
    <w:rsid w:val="00801D6E"/>
    <w:rsid w:val="00802163"/>
    <w:rsid w:val="00802C68"/>
    <w:rsid w:val="00802E9B"/>
    <w:rsid w:val="008038E3"/>
    <w:rsid w:val="008063AB"/>
    <w:rsid w:val="0080647D"/>
    <w:rsid w:val="00806554"/>
    <w:rsid w:val="00806621"/>
    <w:rsid w:val="00806892"/>
    <w:rsid w:val="00806CAA"/>
    <w:rsid w:val="00811CD7"/>
    <w:rsid w:val="00811D47"/>
    <w:rsid w:val="008136EA"/>
    <w:rsid w:val="00813D7B"/>
    <w:rsid w:val="008144EA"/>
    <w:rsid w:val="00815470"/>
    <w:rsid w:val="00815A39"/>
    <w:rsid w:val="00816089"/>
    <w:rsid w:val="0081612A"/>
    <w:rsid w:val="008170A5"/>
    <w:rsid w:val="008207E4"/>
    <w:rsid w:val="0082099A"/>
    <w:rsid w:val="00820A5A"/>
    <w:rsid w:val="00822D6D"/>
    <w:rsid w:val="008232F9"/>
    <w:rsid w:val="008235E8"/>
    <w:rsid w:val="00823C90"/>
    <w:rsid w:val="00824A83"/>
    <w:rsid w:val="00824B38"/>
    <w:rsid w:val="008264AA"/>
    <w:rsid w:val="00826540"/>
    <w:rsid w:val="0082658B"/>
    <w:rsid w:val="0082660A"/>
    <w:rsid w:val="00827B22"/>
    <w:rsid w:val="00827BF9"/>
    <w:rsid w:val="008312B2"/>
    <w:rsid w:val="00831436"/>
    <w:rsid w:val="00832165"/>
    <w:rsid w:val="00832239"/>
    <w:rsid w:val="00832442"/>
    <w:rsid w:val="00832B0E"/>
    <w:rsid w:val="00833099"/>
    <w:rsid w:val="00833147"/>
    <w:rsid w:val="008343F9"/>
    <w:rsid w:val="008367F1"/>
    <w:rsid w:val="0083724D"/>
    <w:rsid w:val="008372E7"/>
    <w:rsid w:val="00837783"/>
    <w:rsid w:val="008377F7"/>
    <w:rsid w:val="00841ECE"/>
    <w:rsid w:val="00842A5E"/>
    <w:rsid w:val="00843BB5"/>
    <w:rsid w:val="0084464D"/>
    <w:rsid w:val="00844727"/>
    <w:rsid w:val="008449F6"/>
    <w:rsid w:val="00845CE0"/>
    <w:rsid w:val="00846427"/>
    <w:rsid w:val="00846DDB"/>
    <w:rsid w:val="00847209"/>
    <w:rsid w:val="008472DD"/>
    <w:rsid w:val="008474A7"/>
    <w:rsid w:val="008505FB"/>
    <w:rsid w:val="00851C9A"/>
    <w:rsid w:val="00851F43"/>
    <w:rsid w:val="008521A4"/>
    <w:rsid w:val="0085239B"/>
    <w:rsid w:val="0085246B"/>
    <w:rsid w:val="0085253C"/>
    <w:rsid w:val="00852973"/>
    <w:rsid w:val="0085377A"/>
    <w:rsid w:val="00854FF4"/>
    <w:rsid w:val="00855E3E"/>
    <w:rsid w:val="00857BE3"/>
    <w:rsid w:val="008601AC"/>
    <w:rsid w:val="008601F7"/>
    <w:rsid w:val="0086033D"/>
    <w:rsid w:val="00861737"/>
    <w:rsid w:val="00863048"/>
    <w:rsid w:val="00863F05"/>
    <w:rsid w:val="0086458F"/>
    <w:rsid w:val="00864DB1"/>
    <w:rsid w:val="00864DED"/>
    <w:rsid w:val="00864F4A"/>
    <w:rsid w:val="0086500F"/>
    <w:rsid w:val="0086541F"/>
    <w:rsid w:val="00865910"/>
    <w:rsid w:val="00867E35"/>
    <w:rsid w:val="00871BE2"/>
    <w:rsid w:val="0087224D"/>
    <w:rsid w:val="008727E7"/>
    <w:rsid w:val="00873994"/>
    <w:rsid w:val="00873A8E"/>
    <w:rsid w:val="00874056"/>
    <w:rsid w:val="008754F0"/>
    <w:rsid w:val="008756AD"/>
    <w:rsid w:val="00875D18"/>
    <w:rsid w:val="00876F16"/>
    <w:rsid w:val="0087708B"/>
    <w:rsid w:val="00877BCD"/>
    <w:rsid w:val="00880724"/>
    <w:rsid w:val="008808BB"/>
    <w:rsid w:val="00883409"/>
    <w:rsid w:val="00883523"/>
    <w:rsid w:val="0088450E"/>
    <w:rsid w:val="00886431"/>
    <w:rsid w:val="00886F33"/>
    <w:rsid w:val="00887AFC"/>
    <w:rsid w:val="00887DDA"/>
    <w:rsid w:val="008904E0"/>
    <w:rsid w:val="00890CCA"/>
    <w:rsid w:val="008910B0"/>
    <w:rsid w:val="0089143E"/>
    <w:rsid w:val="00892C01"/>
    <w:rsid w:val="00892E39"/>
    <w:rsid w:val="008935F8"/>
    <w:rsid w:val="00893874"/>
    <w:rsid w:val="0089448F"/>
    <w:rsid w:val="00894BC5"/>
    <w:rsid w:val="00897374"/>
    <w:rsid w:val="00897911"/>
    <w:rsid w:val="00897A03"/>
    <w:rsid w:val="008A1443"/>
    <w:rsid w:val="008A277D"/>
    <w:rsid w:val="008A2ADC"/>
    <w:rsid w:val="008A3A40"/>
    <w:rsid w:val="008A4664"/>
    <w:rsid w:val="008A4E0E"/>
    <w:rsid w:val="008A5848"/>
    <w:rsid w:val="008A6772"/>
    <w:rsid w:val="008B05FD"/>
    <w:rsid w:val="008B1B78"/>
    <w:rsid w:val="008B20A7"/>
    <w:rsid w:val="008B4CC4"/>
    <w:rsid w:val="008B5817"/>
    <w:rsid w:val="008B5A02"/>
    <w:rsid w:val="008B64AA"/>
    <w:rsid w:val="008B6858"/>
    <w:rsid w:val="008B7B81"/>
    <w:rsid w:val="008C0147"/>
    <w:rsid w:val="008C0E39"/>
    <w:rsid w:val="008C15BE"/>
    <w:rsid w:val="008C1EFC"/>
    <w:rsid w:val="008C1F25"/>
    <w:rsid w:val="008C20C8"/>
    <w:rsid w:val="008C26FD"/>
    <w:rsid w:val="008C2CC4"/>
    <w:rsid w:val="008C3F28"/>
    <w:rsid w:val="008C6C9B"/>
    <w:rsid w:val="008C6F28"/>
    <w:rsid w:val="008C79DD"/>
    <w:rsid w:val="008D0C0D"/>
    <w:rsid w:val="008D1F1C"/>
    <w:rsid w:val="008D25D7"/>
    <w:rsid w:val="008D35C9"/>
    <w:rsid w:val="008D35E0"/>
    <w:rsid w:val="008D491C"/>
    <w:rsid w:val="008D4D08"/>
    <w:rsid w:val="008D4DE1"/>
    <w:rsid w:val="008D5D5E"/>
    <w:rsid w:val="008D6537"/>
    <w:rsid w:val="008D6D92"/>
    <w:rsid w:val="008D71F6"/>
    <w:rsid w:val="008D7382"/>
    <w:rsid w:val="008E1737"/>
    <w:rsid w:val="008E28AA"/>
    <w:rsid w:val="008E30EB"/>
    <w:rsid w:val="008E3704"/>
    <w:rsid w:val="008E4B63"/>
    <w:rsid w:val="008E575F"/>
    <w:rsid w:val="008E66E1"/>
    <w:rsid w:val="008E6F7A"/>
    <w:rsid w:val="008E7021"/>
    <w:rsid w:val="008E707A"/>
    <w:rsid w:val="008E7A98"/>
    <w:rsid w:val="008F04D3"/>
    <w:rsid w:val="008F1048"/>
    <w:rsid w:val="008F3323"/>
    <w:rsid w:val="008F3338"/>
    <w:rsid w:val="008F3612"/>
    <w:rsid w:val="008F3848"/>
    <w:rsid w:val="008F4277"/>
    <w:rsid w:val="008F4DD6"/>
    <w:rsid w:val="008F5682"/>
    <w:rsid w:val="009001AB"/>
    <w:rsid w:val="00900C4B"/>
    <w:rsid w:val="00901CA1"/>
    <w:rsid w:val="00901CF5"/>
    <w:rsid w:val="009023DA"/>
    <w:rsid w:val="00902A7D"/>
    <w:rsid w:val="009030FD"/>
    <w:rsid w:val="00903F62"/>
    <w:rsid w:val="00904214"/>
    <w:rsid w:val="009074E2"/>
    <w:rsid w:val="00910195"/>
    <w:rsid w:val="009109CC"/>
    <w:rsid w:val="00910A6E"/>
    <w:rsid w:val="00910D2A"/>
    <w:rsid w:val="00911E43"/>
    <w:rsid w:val="00912A93"/>
    <w:rsid w:val="00913018"/>
    <w:rsid w:val="00915D37"/>
    <w:rsid w:val="00915DF6"/>
    <w:rsid w:val="00915F81"/>
    <w:rsid w:val="00916329"/>
    <w:rsid w:val="009176C8"/>
    <w:rsid w:val="0092015F"/>
    <w:rsid w:val="009219E9"/>
    <w:rsid w:val="00923976"/>
    <w:rsid w:val="00923E78"/>
    <w:rsid w:val="00924076"/>
    <w:rsid w:val="00924147"/>
    <w:rsid w:val="00924231"/>
    <w:rsid w:val="009249B1"/>
    <w:rsid w:val="009259B8"/>
    <w:rsid w:val="00926C30"/>
    <w:rsid w:val="00927115"/>
    <w:rsid w:val="0092726C"/>
    <w:rsid w:val="0092753B"/>
    <w:rsid w:val="009275DB"/>
    <w:rsid w:val="00927725"/>
    <w:rsid w:val="0093056E"/>
    <w:rsid w:val="00931E93"/>
    <w:rsid w:val="00932735"/>
    <w:rsid w:val="00932E25"/>
    <w:rsid w:val="00932FCB"/>
    <w:rsid w:val="00933183"/>
    <w:rsid w:val="0093484A"/>
    <w:rsid w:val="00934E8A"/>
    <w:rsid w:val="009353CF"/>
    <w:rsid w:val="00935938"/>
    <w:rsid w:val="00936EC5"/>
    <w:rsid w:val="00937552"/>
    <w:rsid w:val="00941E90"/>
    <w:rsid w:val="009428A2"/>
    <w:rsid w:val="00942F1A"/>
    <w:rsid w:val="00943258"/>
    <w:rsid w:val="009449D3"/>
    <w:rsid w:val="009449E3"/>
    <w:rsid w:val="0094538C"/>
    <w:rsid w:val="00945EC6"/>
    <w:rsid w:val="0094603A"/>
    <w:rsid w:val="009467FB"/>
    <w:rsid w:val="00946B66"/>
    <w:rsid w:val="009471CD"/>
    <w:rsid w:val="0094725F"/>
    <w:rsid w:val="00947DF5"/>
    <w:rsid w:val="009507C1"/>
    <w:rsid w:val="00951350"/>
    <w:rsid w:val="00952DFA"/>
    <w:rsid w:val="00954F5F"/>
    <w:rsid w:val="00954F85"/>
    <w:rsid w:val="00955579"/>
    <w:rsid w:val="00955D8D"/>
    <w:rsid w:val="009560F2"/>
    <w:rsid w:val="00956587"/>
    <w:rsid w:val="0095760D"/>
    <w:rsid w:val="00960126"/>
    <w:rsid w:val="00961D06"/>
    <w:rsid w:val="009627C3"/>
    <w:rsid w:val="00962D39"/>
    <w:rsid w:val="00963279"/>
    <w:rsid w:val="009636A2"/>
    <w:rsid w:val="00964A23"/>
    <w:rsid w:val="00964AE2"/>
    <w:rsid w:val="00965915"/>
    <w:rsid w:val="009666E2"/>
    <w:rsid w:val="00967489"/>
    <w:rsid w:val="00967F3E"/>
    <w:rsid w:val="0097028A"/>
    <w:rsid w:val="00970AB9"/>
    <w:rsid w:val="0097111D"/>
    <w:rsid w:val="00971942"/>
    <w:rsid w:val="00971ABA"/>
    <w:rsid w:val="00972140"/>
    <w:rsid w:val="009723D7"/>
    <w:rsid w:val="009737B4"/>
    <w:rsid w:val="00973A87"/>
    <w:rsid w:val="0097402C"/>
    <w:rsid w:val="0097410D"/>
    <w:rsid w:val="00976599"/>
    <w:rsid w:val="0097703D"/>
    <w:rsid w:val="009805ED"/>
    <w:rsid w:val="00980D19"/>
    <w:rsid w:val="0098190A"/>
    <w:rsid w:val="00982B49"/>
    <w:rsid w:val="009831EF"/>
    <w:rsid w:val="009838D1"/>
    <w:rsid w:val="009852C3"/>
    <w:rsid w:val="00985502"/>
    <w:rsid w:val="00985697"/>
    <w:rsid w:val="00985F48"/>
    <w:rsid w:val="00986419"/>
    <w:rsid w:val="0098790B"/>
    <w:rsid w:val="0099048C"/>
    <w:rsid w:val="00990889"/>
    <w:rsid w:val="009913E7"/>
    <w:rsid w:val="0099167E"/>
    <w:rsid w:val="009924BE"/>
    <w:rsid w:val="00992659"/>
    <w:rsid w:val="00992FE1"/>
    <w:rsid w:val="00993C71"/>
    <w:rsid w:val="00994152"/>
    <w:rsid w:val="00996BCD"/>
    <w:rsid w:val="0099729F"/>
    <w:rsid w:val="009A0054"/>
    <w:rsid w:val="009A0316"/>
    <w:rsid w:val="009A05ED"/>
    <w:rsid w:val="009A0F65"/>
    <w:rsid w:val="009A21D5"/>
    <w:rsid w:val="009A232C"/>
    <w:rsid w:val="009A3A6F"/>
    <w:rsid w:val="009A42E7"/>
    <w:rsid w:val="009A50E3"/>
    <w:rsid w:val="009A6503"/>
    <w:rsid w:val="009A6B33"/>
    <w:rsid w:val="009A7ED8"/>
    <w:rsid w:val="009B04AB"/>
    <w:rsid w:val="009B1BEF"/>
    <w:rsid w:val="009B1CFC"/>
    <w:rsid w:val="009B3341"/>
    <w:rsid w:val="009B34D7"/>
    <w:rsid w:val="009B5AFE"/>
    <w:rsid w:val="009B5E5D"/>
    <w:rsid w:val="009B5EA5"/>
    <w:rsid w:val="009B65BC"/>
    <w:rsid w:val="009B65EA"/>
    <w:rsid w:val="009B6736"/>
    <w:rsid w:val="009B6F97"/>
    <w:rsid w:val="009B73E7"/>
    <w:rsid w:val="009B7473"/>
    <w:rsid w:val="009B7C25"/>
    <w:rsid w:val="009C2B97"/>
    <w:rsid w:val="009C2F52"/>
    <w:rsid w:val="009C380B"/>
    <w:rsid w:val="009C3F79"/>
    <w:rsid w:val="009C46E7"/>
    <w:rsid w:val="009C47D9"/>
    <w:rsid w:val="009C546D"/>
    <w:rsid w:val="009C549E"/>
    <w:rsid w:val="009C5682"/>
    <w:rsid w:val="009C5E88"/>
    <w:rsid w:val="009C5F1C"/>
    <w:rsid w:val="009D027D"/>
    <w:rsid w:val="009D0897"/>
    <w:rsid w:val="009D0E87"/>
    <w:rsid w:val="009D165E"/>
    <w:rsid w:val="009D19C6"/>
    <w:rsid w:val="009D291D"/>
    <w:rsid w:val="009D2C62"/>
    <w:rsid w:val="009D316C"/>
    <w:rsid w:val="009D423E"/>
    <w:rsid w:val="009D5229"/>
    <w:rsid w:val="009D5D6C"/>
    <w:rsid w:val="009D6316"/>
    <w:rsid w:val="009D63CC"/>
    <w:rsid w:val="009E1087"/>
    <w:rsid w:val="009E142C"/>
    <w:rsid w:val="009E2732"/>
    <w:rsid w:val="009E3402"/>
    <w:rsid w:val="009E63EE"/>
    <w:rsid w:val="009E6665"/>
    <w:rsid w:val="009E75E1"/>
    <w:rsid w:val="009E77CF"/>
    <w:rsid w:val="009E7852"/>
    <w:rsid w:val="009E7E6A"/>
    <w:rsid w:val="009F11D8"/>
    <w:rsid w:val="009F1B08"/>
    <w:rsid w:val="009F1D9C"/>
    <w:rsid w:val="009F2878"/>
    <w:rsid w:val="009F2BE0"/>
    <w:rsid w:val="009F512D"/>
    <w:rsid w:val="009F54FD"/>
    <w:rsid w:val="009F5B10"/>
    <w:rsid w:val="009F719F"/>
    <w:rsid w:val="009F74F9"/>
    <w:rsid w:val="00A000AE"/>
    <w:rsid w:val="00A00194"/>
    <w:rsid w:val="00A00580"/>
    <w:rsid w:val="00A012CF"/>
    <w:rsid w:val="00A015AC"/>
    <w:rsid w:val="00A022E0"/>
    <w:rsid w:val="00A037EC"/>
    <w:rsid w:val="00A03D23"/>
    <w:rsid w:val="00A047C7"/>
    <w:rsid w:val="00A04954"/>
    <w:rsid w:val="00A04B02"/>
    <w:rsid w:val="00A04E76"/>
    <w:rsid w:val="00A05750"/>
    <w:rsid w:val="00A05E78"/>
    <w:rsid w:val="00A060A9"/>
    <w:rsid w:val="00A060AE"/>
    <w:rsid w:val="00A064EC"/>
    <w:rsid w:val="00A07940"/>
    <w:rsid w:val="00A12114"/>
    <w:rsid w:val="00A12332"/>
    <w:rsid w:val="00A125DF"/>
    <w:rsid w:val="00A12F13"/>
    <w:rsid w:val="00A13272"/>
    <w:rsid w:val="00A135B3"/>
    <w:rsid w:val="00A13ABF"/>
    <w:rsid w:val="00A14C9E"/>
    <w:rsid w:val="00A155FE"/>
    <w:rsid w:val="00A15C2A"/>
    <w:rsid w:val="00A20065"/>
    <w:rsid w:val="00A208F9"/>
    <w:rsid w:val="00A210B5"/>
    <w:rsid w:val="00A21DF0"/>
    <w:rsid w:val="00A22886"/>
    <w:rsid w:val="00A23B1B"/>
    <w:rsid w:val="00A23C70"/>
    <w:rsid w:val="00A24A6C"/>
    <w:rsid w:val="00A25699"/>
    <w:rsid w:val="00A30192"/>
    <w:rsid w:val="00A30608"/>
    <w:rsid w:val="00A30AE7"/>
    <w:rsid w:val="00A31A39"/>
    <w:rsid w:val="00A31F68"/>
    <w:rsid w:val="00A33C2F"/>
    <w:rsid w:val="00A34587"/>
    <w:rsid w:val="00A35377"/>
    <w:rsid w:val="00A35619"/>
    <w:rsid w:val="00A356DB"/>
    <w:rsid w:val="00A3577C"/>
    <w:rsid w:val="00A366D6"/>
    <w:rsid w:val="00A3715D"/>
    <w:rsid w:val="00A372E3"/>
    <w:rsid w:val="00A40860"/>
    <w:rsid w:val="00A4113B"/>
    <w:rsid w:val="00A4139A"/>
    <w:rsid w:val="00A42D7F"/>
    <w:rsid w:val="00A44827"/>
    <w:rsid w:val="00A44CF8"/>
    <w:rsid w:val="00A45186"/>
    <w:rsid w:val="00A45820"/>
    <w:rsid w:val="00A45E0D"/>
    <w:rsid w:val="00A46376"/>
    <w:rsid w:val="00A471E5"/>
    <w:rsid w:val="00A50099"/>
    <w:rsid w:val="00A50F6A"/>
    <w:rsid w:val="00A52286"/>
    <w:rsid w:val="00A524AA"/>
    <w:rsid w:val="00A52E21"/>
    <w:rsid w:val="00A533E1"/>
    <w:rsid w:val="00A54B6C"/>
    <w:rsid w:val="00A54EE1"/>
    <w:rsid w:val="00A55030"/>
    <w:rsid w:val="00A559E2"/>
    <w:rsid w:val="00A57451"/>
    <w:rsid w:val="00A575B4"/>
    <w:rsid w:val="00A60831"/>
    <w:rsid w:val="00A60D2A"/>
    <w:rsid w:val="00A61DD8"/>
    <w:rsid w:val="00A624F0"/>
    <w:rsid w:val="00A62C15"/>
    <w:rsid w:val="00A633F1"/>
    <w:rsid w:val="00A643D4"/>
    <w:rsid w:val="00A67707"/>
    <w:rsid w:val="00A678E0"/>
    <w:rsid w:val="00A700BE"/>
    <w:rsid w:val="00A70C8F"/>
    <w:rsid w:val="00A70DE8"/>
    <w:rsid w:val="00A71D5D"/>
    <w:rsid w:val="00A72C50"/>
    <w:rsid w:val="00A72E80"/>
    <w:rsid w:val="00A75A95"/>
    <w:rsid w:val="00A7698C"/>
    <w:rsid w:val="00A805A6"/>
    <w:rsid w:val="00A805C2"/>
    <w:rsid w:val="00A81039"/>
    <w:rsid w:val="00A81391"/>
    <w:rsid w:val="00A8282A"/>
    <w:rsid w:val="00A83D5C"/>
    <w:rsid w:val="00A84A79"/>
    <w:rsid w:val="00A84AB1"/>
    <w:rsid w:val="00A858ED"/>
    <w:rsid w:val="00A86425"/>
    <w:rsid w:val="00A86745"/>
    <w:rsid w:val="00A86981"/>
    <w:rsid w:val="00A86E1B"/>
    <w:rsid w:val="00A874C2"/>
    <w:rsid w:val="00A87B69"/>
    <w:rsid w:val="00A87BD5"/>
    <w:rsid w:val="00A901C1"/>
    <w:rsid w:val="00A92BC8"/>
    <w:rsid w:val="00A92BE7"/>
    <w:rsid w:val="00A9308D"/>
    <w:rsid w:val="00A93D4E"/>
    <w:rsid w:val="00A93D9B"/>
    <w:rsid w:val="00A948BE"/>
    <w:rsid w:val="00A95230"/>
    <w:rsid w:val="00A96283"/>
    <w:rsid w:val="00A9662D"/>
    <w:rsid w:val="00A96688"/>
    <w:rsid w:val="00A96FE3"/>
    <w:rsid w:val="00AA20D2"/>
    <w:rsid w:val="00AA21BE"/>
    <w:rsid w:val="00AA274F"/>
    <w:rsid w:val="00AA29A8"/>
    <w:rsid w:val="00AA30E6"/>
    <w:rsid w:val="00AA319B"/>
    <w:rsid w:val="00AA3331"/>
    <w:rsid w:val="00AA3375"/>
    <w:rsid w:val="00AA4DDA"/>
    <w:rsid w:val="00AA5087"/>
    <w:rsid w:val="00AA55AA"/>
    <w:rsid w:val="00AA5A90"/>
    <w:rsid w:val="00AA73A4"/>
    <w:rsid w:val="00AA7D72"/>
    <w:rsid w:val="00AB0AFE"/>
    <w:rsid w:val="00AB1648"/>
    <w:rsid w:val="00AB2B88"/>
    <w:rsid w:val="00AB2CE7"/>
    <w:rsid w:val="00AB39F5"/>
    <w:rsid w:val="00AB4088"/>
    <w:rsid w:val="00AB4577"/>
    <w:rsid w:val="00AB4599"/>
    <w:rsid w:val="00AB58E2"/>
    <w:rsid w:val="00AB5BEE"/>
    <w:rsid w:val="00AB6251"/>
    <w:rsid w:val="00AC07BE"/>
    <w:rsid w:val="00AC07DC"/>
    <w:rsid w:val="00AC0ADF"/>
    <w:rsid w:val="00AC0EEB"/>
    <w:rsid w:val="00AC1582"/>
    <w:rsid w:val="00AC1D4E"/>
    <w:rsid w:val="00AC1E84"/>
    <w:rsid w:val="00AC2002"/>
    <w:rsid w:val="00AC21F7"/>
    <w:rsid w:val="00AC2BAE"/>
    <w:rsid w:val="00AC36D3"/>
    <w:rsid w:val="00AC51A8"/>
    <w:rsid w:val="00AC53F4"/>
    <w:rsid w:val="00AC5C98"/>
    <w:rsid w:val="00AC6ED8"/>
    <w:rsid w:val="00AC6FE7"/>
    <w:rsid w:val="00AC7025"/>
    <w:rsid w:val="00AC72EE"/>
    <w:rsid w:val="00AD2638"/>
    <w:rsid w:val="00AD4268"/>
    <w:rsid w:val="00AD4FA0"/>
    <w:rsid w:val="00AD5191"/>
    <w:rsid w:val="00AD7F55"/>
    <w:rsid w:val="00AE01B3"/>
    <w:rsid w:val="00AE090B"/>
    <w:rsid w:val="00AE097B"/>
    <w:rsid w:val="00AE0C86"/>
    <w:rsid w:val="00AE2A51"/>
    <w:rsid w:val="00AE30FE"/>
    <w:rsid w:val="00AE4A14"/>
    <w:rsid w:val="00AE507C"/>
    <w:rsid w:val="00AE6744"/>
    <w:rsid w:val="00AE6D98"/>
    <w:rsid w:val="00AE7384"/>
    <w:rsid w:val="00AF0948"/>
    <w:rsid w:val="00AF0AAF"/>
    <w:rsid w:val="00AF0AD4"/>
    <w:rsid w:val="00AF1414"/>
    <w:rsid w:val="00AF17EF"/>
    <w:rsid w:val="00AF1B68"/>
    <w:rsid w:val="00AF2D1C"/>
    <w:rsid w:val="00AF3BDA"/>
    <w:rsid w:val="00AF3C99"/>
    <w:rsid w:val="00AF3F16"/>
    <w:rsid w:val="00AF43B9"/>
    <w:rsid w:val="00AF56E0"/>
    <w:rsid w:val="00AF664A"/>
    <w:rsid w:val="00AF7324"/>
    <w:rsid w:val="00AF7631"/>
    <w:rsid w:val="00AF776B"/>
    <w:rsid w:val="00AF791B"/>
    <w:rsid w:val="00AF7D4D"/>
    <w:rsid w:val="00AF7E2E"/>
    <w:rsid w:val="00B0116B"/>
    <w:rsid w:val="00B016CC"/>
    <w:rsid w:val="00B018FE"/>
    <w:rsid w:val="00B021CD"/>
    <w:rsid w:val="00B04368"/>
    <w:rsid w:val="00B05F5D"/>
    <w:rsid w:val="00B06564"/>
    <w:rsid w:val="00B0726C"/>
    <w:rsid w:val="00B10180"/>
    <w:rsid w:val="00B10E92"/>
    <w:rsid w:val="00B1116B"/>
    <w:rsid w:val="00B11270"/>
    <w:rsid w:val="00B11329"/>
    <w:rsid w:val="00B11A3E"/>
    <w:rsid w:val="00B13270"/>
    <w:rsid w:val="00B14BC4"/>
    <w:rsid w:val="00B15738"/>
    <w:rsid w:val="00B15761"/>
    <w:rsid w:val="00B2024E"/>
    <w:rsid w:val="00B20714"/>
    <w:rsid w:val="00B20A75"/>
    <w:rsid w:val="00B20F7A"/>
    <w:rsid w:val="00B21CDF"/>
    <w:rsid w:val="00B2208A"/>
    <w:rsid w:val="00B23458"/>
    <w:rsid w:val="00B23896"/>
    <w:rsid w:val="00B23D4B"/>
    <w:rsid w:val="00B2447C"/>
    <w:rsid w:val="00B24F86"/>
    <w:rsid w:val="00B25CCF"/>
    <w:rsid w:val="00B262C1"/>
    <w:rsid w:val="00B26745"/>
    <w:rsid w:val="00B27032"/>
    <w:rsid w:val="00B27502"/>
    <w:rsid w:val="00B3018E"/>
    <w:rsid w:val="00B30655"/>
    <w:rsid w:val="00B30E12"/>
    <w:rsid w:val="00B31EBF"/>
    <w:rsid w:val="00B31F60"/>
    <w:rsid w:val="00B31FEA"/>
    <w:rsid w:val="00B3283A"/>
    <w:rsid w:val="00B33523"/>
    <w:rsid w:val="00B339F9"/>
    <w:rsid w:val="00B33DB2"/>
    <w:rsid w:val="00B34262"/>
    <w:rsid w:val="00B344C6"/>
    <w:rsid w:val="00B36841"/>
    <w:rsid w:val="00B3776C"/>
    <w:rsid w:val="00B40381"/>
    <w:rsid w:val="00B406BF"/>
    <w:rsid w:val="00B40CB4"/>
    <w:rsid w:val="00B42E9E"/>
    <w:rsid w:val="00B43375"/>
    <w:rsid w:val="00B44446"/>
    <w:rsid w:val="00B4485E"/>
    <w:rsid w:val="00B45907"/>
    <w:rsid w:val="00B46D68"/>
    <w:rsid w:val="00B47807"/>
    <w:rsid w:val="00B47C8C"/>
    <w:rsid w:val="00B47F14"/>
    <w:rsid w:val="00B50BF8"/>
    <w:rsid w:val="00B51429"/>
    <w:rsid w:val="00B514DD"/>
    <w:rsid w:val="00B515E8"/>
    <w:rsid w:val="00B52401"/>
    <w:rsid w:val="00B52CDE"/>
    <w:rsid w:val="00B53049"/>
    <w:rsid w:val="00B5324C"/>
    <w:rsid w:val="00B53ADB"/>
    <w:rsid w:val="00B53D87"/>
    <w:rsid w:val="00B5448C"/>
    <w:rsid w:val="00B545F6"/>
    <w:rsid w:val="00B55836"/>
    <w:rsid w:val="00B56C8D"/>
    <w:rsid w:val="00B57F17"/>
    <w:rsid w:val="00B60A49"/>
    <w:rsid w:val="00B61305"/>
    <w:rsid w:val="00B61D9D"/>
    <w:rsid w:val="00B62A43"/>
    <w:rsid w:val="00B63327"/>
    <w:rsid w:val="00B6543A"/>
    <w:rsid w:val="00B66EA6"/>
    <w:rsid w:val="00B678B4"/>
    <w:rsid w:val="00B70D6E"/>
    <w:rsid w:val="00B7103E"/>
    <w:rsid w:val="00B71F16"/>
    <w:rsid w:val="00B72216"/>
    <w:rsid w:val="00B729F8"/>
    <w:rsid w:val="00B72A9B"/>
    <w:rsid w:val="00B7301B"/>
    <w:rsid w:val="00B73190"/>
    <w:rsid w:val="00B731E4"/>
    <w:rsid w:val="00B749F3"/>
    <w:rsid w:val="00B74F52"/>
    <w:rsid w:val="00B77608"/>
    <w:rsid w:val="00B77AAC"/>
    <w:rsid w:val="00B77B6E"/>
    <w:rsid w:val="00B80234"/>
    <w:rsid w:val="00B814C0"/>
    <w:rsid w:val="00B82F34"/>
    <w:rsid w:val="00B83DEB"/>
    <w:rsid w:val="00B84073"/>
    <w:rsid w:val="00B8465E"/>
    <w:rsid w:val="00B86DDB"/>
    <w:rsid w:val="00B878DE"/>
    <w:rsid w:val="00B87C5E"/>
    <w:rsid w:val="00B87F27"/>
    <w:rsid w:val="00B90551"/>
    <w:rsid w:val="00B90932"/>
    <w:rsid w:val="00B91966"/>
    <w:rsid w:val="00B92E3A"/>
    <w:rsid w:val="00B92E5C"/>
    <w:rsid w:val="00B94606"/>
    <w:rsid w:val="00B955DE"/>
    <w:rsid w:val="00B95A00"/>
    <w:rsid w:val="00B95A86"/>
    <w:rsid w:val="00B95A96"/>
    <w:rsid w:val="00B965F0"/>
    <w:rsid w:val="00B97770"/>
    <w:rsid w:val="00B977F7"/>
    <w:rsid w:val="00BA0D0A"/>
    <w:rsid w:val="00BA0DF1"/>
    <w:rsid w:val="00BA1F90"/>
    <w:rsid w:val="00BA247B"/>
    <w:rsid w:val="00BA2B69"/>
    <w:rsid w:val="00BA318B"/>
    <w:rsid w:val="00BA31A4"/>
    <w:rsid w:val="00BA35C2"/>
    <w:rsid w:val="00BA3BFA"/>
    <w:rsid w:val="00BA429B"/>
    <w:rsid w:val="00BA4781"/>
    <w:rsid w:val="00BA4995"/>
    <w:rsid w:val="00BA4B62"/>
    <w:rsid w:val="00BA54E4"/>
    <w:rsid w:val="00BA6480"/>
    <w:rsid w:val="00BA6497"/>
    <w:rsid w:val="00BB03DC"/>
    <w:rsid w:val="00BB08CD"/>
    <w:rsid w:val="00BB30F4"/>
    <w:rsid w:val="00BB3298"/>
    <w:rsid w:val="00BB4149"/>
    <w:rsid w:val="00BB4339"/>
    <w:rsid w:val="00BB4349"/>
    <w:rsid w:val="00BB729A"/>
    <w:rsid w:val="00BB7311"/>
    <w:rsid w:val="00BB7958"/>
    <w:rsid w:val="00BB7A4E"/>
    <w:rsid w:val="00BC0461"/>
    <w:rsid w:val="00BC168F"/>
    <w:rsid w:val="00BC1DFD"/>
    <w:rsid w:val="00BC299F"/>
    <w:rsid w:val="00BC2B48"/>
    <w:rsid w:val="00BC34C5"/>
    <w:rsid w:val="00BC3F27"/>
    <w:rsid w:val="00BC3F5A"/>
    <w:rsid w:val="00BC4E7D"/>
    <w:rsid w:val="00BC5206"/>
    <w:rsid w:val="00BC6DF9"/>
    <w:rsid w:val="00BC74C8"/>
    <w:rsid w:val="00BC7AE6"/>
    <w:rsid w:val="00BC7CE3"/>
    <w:rsid w:val="00BD0069"/>
    <w:rsid w:val="00BD040B"/>
    <w:rsid w:val="00BD2CE0"/>
    <w:rsid w:val="00BD35EB"/>
    <w:rsid w:val="00BD36FE"/>
    <w:rsid w:val="00BD3849"/>
    <w:rsid w:val="00BD46A8"/>
    <w:rsid w:val="00BD5158"/>
    <w:rsid w:val="00BD59B5"/>
    <w:rsid w:val="00BD5D2C"/>
    <w:rsid w:val="00BD604E"/>
    <w:rsid w:val="00BD67F5"/>
    <w:rsid w:val="00BD6EC2"/>
    <w:rsid w:val="00BE06B4"/>
    <w:rsid w:val="00BE093C"/>
    <w:rsid w:val="00BE1521"/>
    <w:rsid w:val="00BE1941"/>
    <w:rsid w:val="00BE1B67"/>
    <w:rsid w:val="00BE2E6E"/>
    <w:rsid w:val="00BE3498"/>
    <w:rsid w:val="00BE407E"/>
    <w:rsid w:val="00BE5AB5"/>
    <w:rsid w:val="00BE61A5"/>
    <w:rsid w:val="00BF0143"/>
    <w:rsid w:val="00BF1027"/>
    <w:rsid w:val="00BF11B6"/>
    <w:rsid w:val="00BF13AE"/>
    <w:rsid w:val="00BF1696"/>
    <w:rsid w:val="00BF17F6"/>
    <w:rsid w:val="00BF1CAC"/>
    <w:rsid w:val="00BF1E1E"/>
    <w:rsid w:val="00BF229D"/>
    <w:rsid w:val="00BF2CA5"/>
    <w:rsid w:val="00BF3C47"/>
    <w:rsid w:val="00BF5397"/>
    <w:rsid w:val="00BF725B"/>
    <w:rsid w:val="00BF7566"/>
    <w:rsid w:val="00BF7AA7"/>
    <w:rsid w:val="00BF7E20"/>
    <w:rsid w:val="00C01270"/>
    <w:rsid w:val="00C01459"/>
    <w:rsid w:val="00C015C1"/>
    <w:rsid w:val="00C015E5"/>
    <w:rsid w:val="00C01AA6"/>
    <w:rsid w:val="00C02183"/>
    <w:rsid w:val="00C02D80"/>
    <w:rsid w:val="00C04AF8"/>
    <w:rsid w:val="00C05319"/>
    <w:rsid w:val="00C06CED"/>
    <w:rsid w:val="00C07178"/>
    <w:rsid w:val="00C079F9"/>
    <w:rsid w:val="00C102AE"/>
    <w:rsid w:val="00C103F4"/>
    <w:rsid w:val="00C10A06"/>
    <w:rsid w:val="00C1182C"/>
    <w:rsid w:val="00C145C7"/>
    <w:rsid w:val="00C14F48"/>
    <w:rsid w:val="00C152CF"/>
    <w:rsid w:val="00C157B7"/>
    <w:rsid w:val="00C21039"/>
    <w:rsid w:val="00C214A0"/>
    <w:rsid w:val="00C21C68"/>
    <w:rsid w:val="00C21CA1"/>
    <w:rsid w:val="00C257D1"/>
    <w:rsid w:val="00C25EFB"/>
    <w:rsid w:val="00C27B2D"/>
    <w:rsid w:val="00C27B6D"/>
    <w:rsid w:val="00C27D08"/>
    <w:rsid w:val="00C31515"/>
    <w:rsid w:val="00C31F19"/>
    <w:rsid w:val="00C323EE"/>
    <w:rsid w:val="00C32E20"/>
    <w:rsid w:val="00C34417"/>
    <w:rsid w:val="00C34FD5"/>
    <w:rsid w:val="00C35A0D"/>
    <w:rsid w:val="00C365A4"/>
    <w:rsid w:val="00C3676A"/>
    <w:rsid w:val="00C40160"/>
    <w:rsid w:val="00C41747"/>
    <w:rsid w:val="00C42AD8"/>
    <w:rsid w:val="00C42FAE"/>
    <w:rsid w:val="00C43F3E"/>
    <w:rsid w:val="00C452C1"/>
    <w:rsid w:val="00C47881"/>
    <w:rsid w:val="00C50243"/>
    <w:rsid w:val="00C50884"/>
    <w:rsid w:val="00C514B5"/>
    <w:rsid w:val="00C51A98"/>
    <w:rsid w:val="00C51B77"/>
    <w:rsid w:val="00C52D17"/>
    <w:rsid w:val="00C52D6F"/>
    <w:rsid w:val="00C53B1E"/>
    <w:rsid w:val="00C53BC1"/>
    <w:rsid w:val="00C53FDA"/>
    <w:rsid w:val="00C54A6D"/>
    <w:rsid w:val="00C56E38"/>
    <w:rsid w:val="00C579E4"/>
    <w:rsid w:val="00C57E87"/>
    <w:rsid w:val="00C627D0"/>
    <w:rsid w:val="00C63C43"/>
    <w:rsid w:val="00C63DEF"/>
    <w:rsid w:val="00C640DF"/>
    <w:rsid w:val="00C67657"/>
    <w:rsid w:val="00C67812"/>
    <w:rsid w:val="00C7094B"/>
    <w:rsid w:val="00C70AE6"/>
    <w:rsid w:val="00C7160F"/>
    <w:rsid w:val="00C71BB8"/>
    <w:rsid w:val="00C72737"/>
    <w:rsid w:val="00C741A0"/>
    <w:rsid w:val="00C75B3A"/>
    <w:rsid w:val="00C76900"/>
    <w:rsid w:val="00C76E10"/>
    <w:rsid w:val="00C77C38"/>
    <w:rsid w:val="00C77F56"/>
    <w:rsid w:val="00C8043F"/>
    <w:rsid w:val="00C80F84"/>
    <w:rsid w:val="00C81C46"/>
    <w:rsid w:val="00C832F1"/>
    <w:rsid w:val="00C83FA4"/>
    <w:rsid w:val="00C84102"/>
    <w:rsid w:val="00C84D0F"/>
    <w:rsid w:val="00C854D3"/>
    <w:rsid w:val="00C856A9"/>
    <w:rsid w:val="00C85D48"/>
    <w:rsid w:val="00C871BE"/>
    <w:rsid w:val="00C87526"/>
    <w:rsid w:val="00C91DCC"/>
    <w:rsid w:val="00C92DC1"/>
    <w:rsid w:val="00C93355"/>
    <w:rsid w:val="00C93818"/>
    <w:rsid w:val="00C940B7"/>
    <w:rsid w:val="00C94462"/>
    <w:rsid w:val="00C94C3A"/>
    <w:rsid w:val="00C9572B"/>
    <w:rsid w:val="00C96F98"/>
    <w:rsid w:val="00C975BF"/>
    <w:rsid w:val="00C975D7"/>
    <w:rsid w:val="00C978C7"/>
    <w:rsid w:val="00C97FF8"/>
    <w:rsid w:val="00CA034F"/>
    <w:rsid w:val="00CA0D4A"/>
    <w:rsid w:val="00CA1533"/>
    <w:rsid w:val="00CA1A1E"/>
    <w:rsid w:val="00CA1BBB"/>
    <w:rsid w:val="00CA1E02"/>
    <w:rsid w:val="00CA3291"/>
    <w:rsid w:val="00CA34C5"/>
    <w:rsid w:val="00CA35AD"/>
    <w:rsid w:val="00CA3AD4"/>
    <w:rsid w:val="00CA3EE2"/>
    <w:rsid w:val="00CA508F"/>
    <w:rsid w:val="00CA591C"/>
    <w:rsid w:val="00CA5E4F"/>
    <w:rsid w:val="00CA627A"/>
    <w:rsid w:val="00CA6C02"/>
    <w:rsid w:val="00CA7D9B"/>
    <w:rsid w:val="00CB28C8"/>
    <w:rsid w:val="00CB3E51"/>
    <w:rsid w:val="00CB471E"/>
    <w:rsid w:val="00CB4908"/>
    <w:rsid w:val="00CB7484"/>
    <w:rsid w:val="00CC0C66"/>
    <w:rsid w:val="00CC0CBF"/>
    <w:rsid w:val="00CC1D25"/>
    <w:rsid w:val="00CC2429"/>
    <w:rsid w:val="00CC6423"/>
    <w:rsid w:val="00CC6F21"/>
    <w:rsid w:val="00CC6FBD"/>
    <w:rsid w:val="00CC7E1F"/>
    <w:rsid w:val="00CD1D04"/>
    <w:rsid w:val="00CD2222"/>
    <w:rsid w:val="00CD2796"/>
    <w:rsid w:val="00CD36D8"/>
    <w:rsid w:val="00CD3C0A"/>
    <w:rsid w:val="00CD3CFD"/>
    <w:rsid w:val="00CD6042"/>
    <w:rsid w:val="00CD649F"/>
    <w:rsid w:val="00CD6B97"/>
    <w:rsid w:val="00CD6C0E"/>
    <w:rsid w:val="00CD7DFE"/>
    <w:rsid w:val="00CD7F92"/>
    <w:rsid w:val="00CE0D39"/>
    <w:rsid w:val="00CE1308"/>
    <w:rsid w:val="00CE22C2"/>
    <w:rsid w:val="00CE28BE"/>
    <w:rsid w:val="00CE504D"/>
    <w:rsid w:val="00CE5A62"/>
    <w:rsid w:val="00CF0C4F"/>
    <w:rsid w:val="00CF1B01"/>
    <w:rsid w:val="00CF29B9"/>
    <w:rsid w:val="00CF2C96"/>
    <w:rsid w:val="00CF2DA0"/>
    <w:rsid w:val="00CF3410"/>
    <w:rsid w:val="00CF344B"/>
    <w:rsid w:val="00CF3D68"/>
    <w:rsid w:val="00CF3E53"/>
    <w:rsid w:val="00CF4917"/>
    <w:rsid w:val="00CF4DE4"/>
    <w:rsid w:val="00CF5EC3"/>
    <w:rsid w:val="00CF6680"/>
    <w:rsid w:val="00CF693E"/>
    <w:rsid w:val="00CF6A45"/>
    <w:rsid w:val="00CF70CC"/>
    <w:rsid w:val="00CF725D"/>
    <w:rsid w:val="00CF75D1"/>
    <w:rsid w:val="00D014D7"/>
    <w:rsid w:val="00D01F7A"/>
    <w:rsid w:val="00D03CB1"/>
    <w:rsid w:val="00D04296"/>
    <w:rsid w:val="00D06722"/>
    <w:rsid w:val="00D07DD4"/>
    <w:rsid w:val="00D07F5B"/>
    <w:rsid w:val="00D07FA3"/>
    <w:rsid w:val="00D1048C"/>
    <w:rsid w:val="00D110F9"/>
    <w:rsid w:val="00D11968"/>
    <w:rsid w:val="00D11AD4"/>
    <w:rsid w:val="00D12303"/>
    <w:rsid w:val="00D123BB"/>
    <w:rsid w:val="00D12891"/>
    <w:rsid w:val="00D13DEF"/>
    <w:rsid w:val="00D14530"/>
    <w:rsid w:val="00D14B1E"/>
    <w:rsid w:val="00D17126"/>
    <w:rsid w:val="00D201B2"/>
    <w:rsid w:val="00D20512"/>
    <w:rsid w:val="00D210A6"/>
    <w:rsid w:val="00D22420"/>
    <w:rsid w:val="00D23CA7"/>
    <w:rsid w:val="00D2441B"/>
    <w:rsid w:val="00D245D3"/>
    <w:rsid w:val="00D246F2"/>
    <w:rsid w:val="00D2502A"/>
    <w:rsid w:val="00D25A04"/>
    <w:rsid w:val="00D25CC5"/>
    <w:rsid w:val="00D2613D"/>
    <w:rsid w:val="00D26242"/>
    <w:rsid w:val="00D262F3"/>
    <w:rsid w:val="00D267E3"/>
    <w:rsid w:val="00D268E5"/>
    <w:rsid w:val="00D27066"/>
    <w:rsid w:val="00D2723E"/>
    <w:rsid w:val="00D27797"/>
    <w:rsid w:val="00D316E0"/>
    <w:rsid w:val="00D31B38"/>
    <w:rsid w:val="00D325DF"/>
    <w:rsid w:val="00D3374C"/>
    <w:rsid w:val="00D344C1"/>
    <w:rsid w:val="00D34B77"/>
    <w:rsid w:val="00D35B23"/>
    <w:rsid w:val="00D35E7E"/>
    <w:rsid w:val="00D376FF"/>
    <w:rsid w:val="00D37B0C"/>
    <w:rsid w:val="00D37FB4"/>
    <w:rsid w:val="00D414D0"/>
    <w:rsid w:val="00D415C6"/>
    <w:rsid w:val="00D4179E"/>
    <w:rsid w:val="00D417BA"/>
    <w:rsid w:val="00D41D90"/>
    <w:rsid w:val="00D41E62"/>
    <w:rsid w:val="00D44384"/>
    <w:rsid w:val="00D44F36"/>
    <w:rsid w:val="00D45370"/>
    <w:rsid w:val="00D453A8"/>
    <w:rsid w:val="00D4541E"/>
    <w:rsid w:val="00D45B71"/>
    <w:rsid w:val="00D4661B"/>
    <w:rsid w:val="00D4667E"/>
    <w:rsid w:val="00D5197B"/>
    <w:rsid w:val="00D52A65"/>
    <w:rsid w:val="00D53E63"/>
    <w:rsid w:val="00D54A4F"/>
    <w:rsid w:val="00D55033"/>
    <w:rsid w:val="00D5506C"/>
    <w:rsid w:val="00D55D31"/>
    <w:rsid w:val="00D568FE"/>
    <w:rsid w:val="00D60461"/>
    <w:rsid w:val="00D6110E"/>
    <w:rsid w:val="00D62641"/>
    <w:rsid w:val="00D635C9"/>
    <w:rsid w:val="00D6443F"/>
    <w:rsid w:val="00D657DE"/>
    <w:rsid w:val="00D65B82"/>
    <w:rsid w:val="00D66FB3"/>
    <w:rsid w:val="00D673B5"/>
    <w:rsid w:val="00D71F27"/>
    <w:rsid w:val="00D72085"/>
    <w:rsid w:val="00D72609"/>
    <w:rsid w:val="00D73007"/>
    <w:rsid w:val="00D7363B"/>
    <w:rsid w:val="00D73AA1"/>
    <w:rsid w:val="00D741EF"/>
    <w:rsid w:val="00D744A2"/>
    <w:rsid w:val="00D74997"/>
    <w:rsid w:val="00D768ED"/>
    <w:rsid w:val="00D80D21"/>
    <w:rsid w:val="00D81518"/>
    <w:rsid w:val="00D8266E"/>
    <w:rsid w:val="00D82F50"/>
    <w:rsid w:val="00D8427F"/>
    <w:rsid w:val="00D84735"/>
    <w:rsid w:val="00D85ADE"/>
    <w:rsid w:val="00D85E2F"/>
    <w:rsid w:val="00D8600D"/>
    <w:rsid w:val="00D86A4B"/>
    <w:rsid w:val="00D87B55"/>
    <w:rsid w:val="00D87DA9"/>
    <w:rsid w:val="00D87E50"/>
    <w:rsid w:val="00D90B60"/>
    <w:rsid w:val="00D90E2C"/>
    <w:rsid w:val="00D90F2F"/>
    <w:rsid w:val="00D91CB7"/>
    <w:rsid w:val="00D91D2E"/>
    <w:rsid w:val="00D91DF9"/>
    <w:rsid w:val="00D93317"/>
    <w:rsid w:val="00D94832"/>
    <w:rsid w:val="00D95D9B"/>
    <w:rsid w:val="00D96B60"/>
    <w:rsid w:val="00DA01C1"/>
    <w:rsid w:val="00DA0360"/>
    <w:rsid w:val="00DA0CBC"/>
    <w:rsid w:val="00DA1517"/>
    <w:rsid w:val="00DA18A0"/>
    <w:rsid w:val="00DA3898"/>
    <w:rsid w:val="00DA3D5D"/>
    <w:rsid w:val="00DA4BE2"/>
    <w:rsid w:val="00DA50B0"/>
    <w:rsid w:val="00DA5343"/>
    <w:rsid w:val="00DA6706"/>
    <w:rsid w:val="00DA6940"/>
    <w:rsid w:val="00DA6EB6"/>
    <w:rsid w:val="00DA6F30"/>
    <w:rsid w:val="00DA7072"/>
    <w:rsid w:val="00DA71D4"/>
    <w:rsid w:val="00DA792A"/>
    <w:rsid w:val="00DA7A6F"/>
    <w:rsid w:val="00DA7FDB"/>
    <w:rsid w:val="00DB0B12"/>
    <w:rsid w:val="00DB2A06"/>
    <w:rsid w:val="00DB329E"/>
    <w:rsid w:val="00DB3D17"/>
    <w:rsid w:val="00DB41CB"/>
    <w:rsid w:val="00DB4200"/>
    <w:rsid w:val="00DB4C7A"/>
    <w:rsid w:val="00DB4D1B"/>
    <w:rsid w:val="00DB4E9E"/>
    <w:rsid w:val="00DB5D6C"/>
    <w:rsid w:val="00DB623D"/>
    <w:rsid w:val="00DB7733"/>
    <w:rsid w:val="00DC04AE"/>
    <w:rsid w:val="00DC077F"/>
    <w:rsid w:val="00DC0AE1"/>
    <w:rsid w:val="00DC2C97"/>
    <w:rsid w:val="00DC422A"/>
    <w:rsid w:val="00DC4A1A"/>
    <w:rsid w:val="00DC527A"/>
    <w:rsid w:val="00DC5AD9"/>
    <w:rsid w:val="00DC605B"/>
    <w:rsid w:val="00DC73E6"/>
    <w:rsid w:val="00DC73FC"/>
    <w:rsid w:val="00DC75B0"/>
    <w:rsid w:val="00DC77B4"/>
    <w:rsid w:val="00DC7A91"/>
    <w:rsid w:val="00DD0DB2"/>
    <w:rsid w:val="00DD120E"/>
    <w:rsid w:val="00DD1C36"/>
    <w:rsid w:val="00DD27CB"/>
    <w:rsid w:val="00DD58B0"/>
    <w:rsid w:val="00DD613D"/>
    <w:rsid w:val="00DD65B3"/>
    <w:rsid w:val="00DD713E"/>
    <w:rsid w:val="00DD75A6"/>
    <w:rsid w:val="00DE0AA7"/>
    <w:rsid w:val="00DE1832"/>
    <w:rsid w:val="00DE2322"/>
    <w:rsid w:val="00DE2DC9"/>
    <w:rsid w:val="00DE4093"/>
    <w:rsid w:val="00DE5817"/>
    <w:rsid w:val="00DE5AA3"/>
    <w:rsid w:val="00DE60D8"/>
    <w:rsid w:val="00DE64D2"/>
    <w:rsid w:val="00DE6C14"/>
    <w:rsid w:val="00DE73B8"/>
    <w:rsid w:val="00DF0E7F"/>
    <w:rsid w:val="00DF119C"/>
    <w:rsid w:val="00DF19B2"/>
    <w:rsid w:val="00DF1A56"/>
    <w:rsid w:val="00DF1ACC"/>
    <w:rsid w:val="00DF3170"/>
    <w:rsid w:val="00DF397E"/>
    <w:rsid w:val="00DF4A98"/>
    <w:rsid w:val="00DF5408"/>
    <w:rsid w:val="00DF5EFC"/>
    <w:rsid w:val="00DF5F45"/>
    <w:rsid w:val="00DF620B"/>
    <w:rsid w:val="00DF63DC"/>
    <w:rsid w:val="00DF67C1"/>
    <w:rsid w:val="00DF6BF9"/>
    <w:rsid w:val="00DF6DC5"/>
    <w:rsid w:val="00DF7867"/>
    <w:rsid w:val="00E00A14"/>
    <w:rsid w:val="00E00A63"/>
    <w:rsid w:val="00E010FD"/>
    <w:rsid w:val="00E01991"/>
    <w:rsid w:val="00E02274"/>
    <w:rsid w:val="00E02E04"/>
    <w:rsid w:val="00E031C6"/>
    <w:rsid w:val="00E04169"/>
    <w:rsid w:val="00E04A40"/>
    <w:rsid w:val="00E04D64"/>
    <w:rsid w:val="00E04E14"/>
    <w:rsid w:val="00E0602C"/>
    <w:rsid w:val="00E065A0"/>
    <w:rsid w:val="00E06AF1"/>
    <w:rsid w:val="00E06D4C"/>
    <w:rsid w:val="00E070FB"/>
    <w:rsid w:val="00E07C01"/>
    <w:rsid w:val="00E103EE"/>
    <w:rsid w:val="00E103F6"/>
    <w:rsid w:val="00E1074A"/>
    <w:rsid w:val="00E1095A"/>
    <w:rsid w:val="00E10EAF"/>
    <w:rsid w:val="00E110B2"/>
    <w:rsid w:val="00E11C38"/>
    <w:rsid w:val="00E11F43"/>
    <w:rsid w:val="00E12634"/>
    <w:rsid w:val="00E1440A"/>
    <w:rsid w:val="00E14640"/>
    <w:rsid w:val="00E159C3"/>
    <w:rsid w:val="00E16371"/>
    <w:rsid w:val="00E16C7D"/>
    <w:rsid w:val="00E16D4D"/>
    <w:rsid w:val="00E17806"/>
    <w:rsid w:val="00E17D44"/>
    <w:rsid w:val="00E212E2"/>
    <w:rsid w:val="00E21364"/>
    <w:rsid w:val="00E21475"/>
    <w:rsid w:val="00E239C8"/>
    <w:rsid w:val="00E24478"/>
    <w:rsid w:val="00E24FAB"/>
    <w:rsid w:val="00E254E0"/>
    <w:rsid w:val="00E27129"/>
    <w:rsid w:val="00E274FB"/>
    <w:rsid w:val="00E27B9A"/>
    <w:rsid w:val="00E30419"/>
    <w:rsid w:val="00E3132B"/>
    <w:rsid w:val="00E31886"/>
    <w:rsid w:val="00E3196C"/>
    <w:rsid w:val="00E31C43"/>
    <w:rsid w:val="00E32601"/>
    <w:rsid w:val="00E33B6B"/>
    <w:rsid w:val="00E3464E"/>
    <w:rsid w:val="00E34E1C"/>
    <w:rsid w:val="00E355E3"/>
    <w:rsid w:val="00E36A8C"/>
    <w:rsid w:val="00E36EC0"/>
    <w:rsid w:val="00E4099A"/>
    <w:rsid w:val="00E411FB"/>
    <w:rsid w:val="00E41F6F"/>
    <w:rsid w:val="00E42722"/>
    <w:rsid w:val="00E42875"/>
    <w:rsid w:val="00E44A52"/>
    <w:rsid w:val="00E454AD"/>
    <w:rsid w:val="00E46013"/>
    <w:rsid w:val="00E46469"/>
    <w:rsid w:val="00E466BC"/>
    <w:rsid w:val="00E46A57"/>
    <w:rsid w:val="00E46C67"/>
    <w:rsid w:val="00E4739E"/>
    <w:rsid w:val="00E47AD9"/>
    <w:rsid w:val="00E50F32"/>
    <w:rsid w:val="00E51FC4"/>
    <w:rsid w:val="00E526D3"/>
    <w:rsid w:val="00E52948"/>
    <w:rsid w:val="00E52E33"/>
    <w:rsid w:val="00E53289"/>
    <w:rsid w:val="00E53A06"/>
    <w:rsid w:val="00E547BE"/>
    <w:rsid w:val="00E54952"/>
    <w:rsid w:val="00E55B4C"/>
    <w:rsid w:val="00E55B93"/>
    <w:rsid w:val="00E568AC"/>
    <w:rsid w:val="00E5700D"/>
    <w:rsid w:val="00E57FEB"/>
    <w:rsid w:val="00E60A76"/>
    <w:rsid w:val="00E60F5F"/>
    <w:rsid w:val="00E61CA9"/>
    <w:rsid w:val="00E627C8"/>
    <w:rsid w:val="00E63FAD"/>
    <w:rsid w:val="00E64C0E"/>
    <w:rsid w:val="00E65705"/>
    <w:rsid w:val="00E67923"/>
    <w:rsid w:val="00E6796C"/>
    <w:rsid w:val="00E71DBB"/>
    <w:rsid w:val="00E721FE"/>
    <w:rsid w:val="00E72C6A"/>
    <w:rsid w:val="00E75576"/>
    <w:rsid w:val="00E76CC1"/>
    <w:rsid w:val="00E76F78"/>
    <w:rsid w:val="00E77324"/>
    <w:rsid w:val="00E803F5"/>
    <w:rsid w:val="00E824BF"/>
    <w:rsid w:val="00E8316C"/>
    <w:rsid w:val="00E83542"/>
    <w:rsid w:val="00E83CE1"/>
    <w:rsid w:val="00E83E65"/>
    <w:rsid w:val="00E85D11"/>
    <w:rsid w:val="00E8781A"/>
    <w:rsid w:val="00E87D08"/>
    <w:rsid w:val="00E909A4"/>
    <w:rsid w:val="00E9223F"/>
    <w:rsid w:val="00E9315F"/>
    <w:rsid w:val="00E932CC"/>
    <w:rsid w:val="00E935EC"/>
    <w:rsid w:val="00EA0A55"/>
    <w:rsid w:val="00EA34D9"/>
    <w:rsid w:val="00EA3982"/>
    <w:rsid w:val="00EA4CF9"/>
    <w:rsid w:val="00EA7BF9"/>
    <w:rsid w:val="00EA7E7F"/>
    <w:rsid w:val="00EB0B4E"/>
    <w:rsid w:val="00EB158F"/>
    <w:rsid w:val="00EB1D36"/>
    <w:rsid w:val="00EB34EB"/>
    <w:rsid w:val="00EB436D"/>
    <w:rsid w:val="00EB600D"/>
    <w:rsid w:val="00EB6AD0"/>
    <w:rsid w:val="00EB6B8D"/>
    <w:rsid w:val="00EB7C22"/>
    <w:rsid w:val="00EC112B"/>
    <w:rsid w:val="00EC2453"/>
    <w:rsid w:val="00EC301A"/>
    <w:rsid w:val="00EC381E"/>
    <w:rsid w:val="00EC3910"/>
    <w:rsid w:val="00EC4557"/>
    <w:rsid w:val="00EC578D"/>
    <w:rsid w:val="00EC5CFA"/>
    <w:rsid w:val="00EC6269"/>
    <w:rsid w:val="00EC651C"/>
    <w:rsid w:val="00EC66C9"/>
    <w:rsid w:val="00EC7D74"/>
    <w:rsid w:val="00EC7F1A"/>
    <w:rsid w:val="00ED1314"/>
    <w:rsid w:val="00ED218B"/>
    <w:rsid w:val="00ED21EA"/>
    <w:rsid w:val="00ED2293"/>
    <w:rsid w:val="00ED24B7"/>
    <w:rsid w:val="00ED2AD6"/>
    <w:rsid w:val="00ED3443"/>
    <w:rsid w:val="00ED4437"/>
    <w:rsid w:val="00ED48EA"/>
    <w:rsid w:val="00ED5A37"/>
    <w:rsid w:val="00EE1FC0"/>
    <w:rsid w:val="00EE2364"/>
    <w:rsid w:val="00EE27E3"/>
    <w:rsid w:val="00EE281E"/>
    <w:rsid w:val="00EE3478"/>
    <w:rsid w:val="00EE52F8"/>
    <w:rsid w:val="00EE539C"/>
    <w:rsid w:val="00EE6107"/>
    <w:rsid w:val="00EE6EE9"/>
    <w:rsid w:val="00EE7C50"/>
    <w:rsid w:val="00EF083B"/>
    <w:rsid w:val="00EF1D5B"/>
    <w:rsid w:val="00EF2247"/>
    <w:rsid w:val="00EF2C2F"/>
    <w:rsid w:val="00EF406D"/>
    <w:rsid w:val="00EF4313"/>
    <w:rsid w:val="00EF4984"/>
    <w:rsid w:val="00EF4B44"/>
    <w:rsid w:val="00EF4E9C"/>
    <w:rsid w:val="00EF5E5D"/>
    <w:rsid w:val="00EF64EC"/>
    <w:rsid w:val="00EF6C55"/>
    <w:rsid w:val="00EF6ED4"/>
    <w:rsid w:val="00EF7B11"/>
    <w:rsid w:val="00F00282"/>
    <w:rsid w:val="00F008DE"/>
    <w:rsid w:val="00F02C3D"/>
    <w:rsid w:val="00F035A2"/>
    <w:rsid w:val="00F03832"/>
    <w:rsid w:val="00F03C3C"/>
    <w:rsid w:val="00F06722"/>
    <w:rsid w:val="00F06D7F"/>
    <w:rsid w:val="00F1102E"/>
    <w:rsid w:val="00F12003"/>
    <w:rsid w:val="00F124E5"/>
    <w:rsid w:val="00F12D41"/>
    <w:rsid w:val="00F1341F"/>
    <w:rsid w:val="00F14362"/>
    <w:rsid w:val="00F15A93"/>
    <w:rsid w:val="00F174D9"/>
    <w:rsid w:val="00F209C7"/>
    <w:rsid w:val="00F20B7A"/>
    <w:rsid w:val="00F20FF0"/>
    <w:rsid w:val="00F21603"/>
    <w:rsid w:val="00F216D9"/>
    <w:rsid w:val="00F21A2E"/>
    <w:rsid w:val="00F22448"/>
    <w:rsid w:val="00F22957"/>
    <w:rsid w:val="00F22E1A"/>
    <w:rsid w:val="00F232D2"/>
    <w:rsid w:val="00F2356F"/>
    <w:rsid w:val="00F238D8"/>
    <w:rsid w:val="00F23E86"/>
    <w:rsid w:val="00F244D1"/>
    <w:rsid w:val="00F244E2"/>
    <w:rsid w:val="00F25068"/>
    <w:rsid w:val="00F252A1"/>
    <w:rsid w:val="00F25DE0"/>
    <w:rsid w:val="00F26DA6"/>
    <w:rsid w:val="00F27ACA"/>
    <w:rsid w:val="00F27B45"/>
    <w:rsid w:val="00F27C46"/>
    <w:rsid w:val="00F27CBF"/>
    <w:rsid w:val="00F30617"/>
    <w:rsid w:val="00F30B99"/>
    <w:rsid w:val="00F30BC5"/>
    <w:rsid w:val="00F314CB"/>
    <w:rsid w:val="00F31667"/>
    <w:rsid w:val="00F31A3C"/>
    <w:rsid w:val="00F32C93"/>
    <w:rsid w:val="00F33B14"/>
    <w:rsid w:val="00F33D63"/>
    <w:rsid w:val="00F373AF"/>
    <w:rsid w:val="00F377D9"/>
    <w:rsid w:val="00F40AEA"/>
    <w:rsid w:val="00F41CE9"/>
    <w:rsid w:val="00F42E1D"/>
    <w:rsid w:val="00F43005"/>
    <w:rsid w:val="00F4363B"/>
    <w:rsid w:val="00F453CB"/>
    <w:rsid w:val="00F4574E"/>
    <w:rsid w:val="00F468C2"/>
    <w:rsid w:val="00F468D3"/>
    <w:rsid w:val="00F46A37"/>
    <w:rsid w:val="00F47487"/>
    <w:rsid w:val="00F474DB"/>
    <w:rsid w:val="00F50B26"/>
    <w:rsid w:val="00F514B2"/>
    <w:rsid w:val="00F5444C"/>
    <w:rsid w:val="00F54ABA"/>
    <w:rsid w:val="00F54D4F"/>
    <w:rsid w:val="00F55E15"/>
    <w:rsid w:val="00F56A4A"/>
    <w:rsid w:val="00F56E7B"/>
    <w:rsid w:val="00F579AE"/>
    <w:rsid w:val="00F60D1C"/>
    <w:rsid w:val="00F6166D"/>
    <w:rsid w:val="00F61D04"/>
    <w:rsid w:val="00F62D71"/>
    <w:rsid w:val="00F62E4E"/>
    <w:rsid w:val="00F64215"/>
    <w:rsid w:val="00F6528D"/>
    <w:rsid w:val="00F654CE"/>
    <w:rsid w:val="00F65710"/>
    <w:rsid w:val="00F65DCC"/>
    <w:rsid w:val="00F67B05"/>
    <w:rsid w:val="00F67DE1"/>
    <w:rsid w:val="00F704E6"/>
    <w:rsid w:val="00F70FB6"/>
    <w:rsid w:val="00F71819"/>
    <w:rsid w:val="00F718BF"/>
    <w:rsid w:val="00F71CDA"/>
    <w:rsid w:val="00F72655"/>
    <w:rsid w:val="00F72C99"/>
    <w:rsid w:val="00F73D24"/>
    <w:rsid w:val="00F7480E"/>
    <w:rsid w:val="00F80DFA"/>
    <w:rsid w:val="00F815D1"/>
    <w:rsid w:val="00F81B04"/>
    <w:rsid w:val="00F81DA1"/>
    <w:rsid w:val="00F81DB0"/>
    <w:rsid w:val="00F8371B"/>
    <w:rsid w:val="00F854EC"/>
    <w:rsid w:val="00F85D30"/>
    <w:rsid w:val="00F87B57"/>
    <w:rsid w:val="00F90CC6"/>
    <w:rsid w:val="00F915FC"/>
    <w:rsid w:val="00F916AA"/>
    <w:rsid w:val="00F9371C"/>
    <w:rsid w:val="00F93DE3"/>
    <w:rsid w:val="00F95E32"/>
    <w:rsid w:val="00F96515"/>
    <w:rsid w:val="00F97DD2"/>
    <w:rsid w:val="00F97ED0"/>
    <w:rsid w:val="00FA0B55"/>
    <w:rsid w:val="00FA15D3"/>
    <w:rsid w:val="00FA17BC"/>
    <w:rsid w:val="00FA1F1D"/>
    <w:rsid w:val="00FA2552"/>
    <w:rsid w:val="00FA299D"/>
    <w:rsid w:val="00FA2B46"/>
    <w:rsid w:val="00FA4912"/>
    <w:rsid w:val="00FA4D4A"/>
    <w:rsid w:val="00FA4EA3"/>
    <w:rsid w:val="00FA6A0B"/>
    <w:rsid w:val="00FA7653"/>
    <w:rsid w:val="00FB13D9"/>
    <w:rsid w:val="00FB2DA8"/>
    <w:rsid w:val="00FB30A8"/>
    <w:rsid w:val="00FB3139"/>
    <w:rsid w:val="00FB3C31"/>
    <w:rsid w:val="00FB49A4"/>
    <w:rsid w:val="00FB51F9"/>
    <w:rsid w:val="00FB65DE"/>
    <w:rsid w:val="00FB6F1D"/>
    <w:rsid w:val="00FB7754"/>
    <w:rsid w:val="00FB7F45"/>
    <w:rsid w:val="00FC0016"/>
    <w:rsid w:val="00FC0088"/>
    <w:rsid w:val="00FC2849"/>
    <w:rsid w:val="00FC319E"/>
    <w:rsid w:val="00FC3B48"/>
    <w:rsid w:val="00FC4696"/>
    <w:rsid w:val="00FC545B"/>
    <w:rsid w:val="00FC5B3A"/>
    <w:rsid w:val="00FC7749"/>
    <w:rsid w:val="00FC7A1E"/>
    <w:rsid w:val="00FD34E0"/>
    <w:rsid w:val="00FD6168"/>
    <w:rsid w:val="00FD7E89"/>
    <w:rsid w:val="00FD7FD4"/>
    <w:rsid w:val="00FE1390"/>
    <w:rsid w:val="00FE1D67"/>
    <w:rsid w:val="00FE2117"/>
    <w:rsid w:val="00FE286C"/>
    <w:rsid w:val="00FE2FF1"/>
    <w:rsid w:val="00FE4824"/>
    <w:rsid w:val="00FE5123"/>
    <w:rsid w:val="00FE5EB5"/>
    <w:rsid w:val="00FE6922"/>
    <w:rsid w:val="00FE7196"/>
    <w:rsid w:val="00FE7973"/>
    <w:rsid w:val="00FF1522"/>
    <w:rsid w:val="00FF196C"/>
    <w:rsid w:val="00FF1E1D"/>
    <w:rsid w:val="00FF201E"/>
    <w:rsid w:val="00FF4088"/>
    <w:rsid w:val="00FF43CB"/>
    <w:rsid w:val="00FF4F3E"/>
    <w:rsid w:val="00FF520F"/>
    <w:rsid w:val="00FF7257"/>
    <w:rsid w:val="08D30748"/>
    <w:rsid w:val="1C444C18"/>
    <w:rsid w:val="1DB2FAB4"/>
    <w:rsid w:val="2BE40DDC"/>
    <w:rsid w:val="49882C7A"/>
    <w:rsid w:val="507C96C2"/>
    <w:rsid w:val="53CBC8CA"/>
    <w:rsid w:val="545684DC"/>
    <w:rsid w:val="784E13B5"/>
    <w:rsid w:val="7F0E090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0F6727AA"/>
  <w15:chartTrackingRefBased/>
  <w15:docId w15:val="{E104622C-BA39-46DA-80BB-5844648A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SimSun" w:hAnsi="Cambria" w:cs="Arial"/>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D58"/>
    <w:pPr>
      <w:spacing w:before="60" w:after="120" w:line="264" w:lineRule="auto"/>
      <w:ind w:left="284"/>
    </w:pPr>
    <w:rPr>
      <w:rFonts w:ascii="Calibri" w:hAnsi="Calibri"/>
      <w:szCs w:val="24"/>
      <w:lang w:val="nl-BE" w:eastAsia="nl-NL"/>
    </w:rPr>
  </w:style>
  <w:style w:type="paragraph" w:styleId="Heading1">
    <w:name w:val="heading 1"/>
    <w:basedOn w:val="Normal"/>
    <w:next w:val="Normal"/>
    <w:link w:val="Heading1Char"/>
    <w:uiPriority w:val="9"/>
    <w:qFormat/>
    <w:rsid w:val="00AC07DC"/>
    <w:pPr>
      <w:keepNext/>
      <w:keepLines/>
      <w:pageBreakBefore/>
      <w:numPr>
        <w:numId w:val="15"/>
      </w:numPr>
      <w:spacing w:before="0"/>
      <w:ind w:left="1003" w:hanging="357"/>
      <w:outlineLvl w:val="0"/>
    </w:pPr>
    <w:rPr>
      <w:rFonts w:eastAsia="Times New Roman" w:cs="Times New Roman"/>
      <w:b/>
      <w:bCs/>
      <w:smallCaps/>
      <w:color w:val="0070C0"/>
      <w:spacing w:val="20"/>
      <w:kern w:val="32"/>
      <w:sz w:val="40"/>
      <w:szCs w:val="32"/>
    </w:rPr>
  </w:style>
  <w:style w:type="paragraph" w:styleId="Heading2">
    <w:name w:val="heading 2"/>
    <w:basedOn w:val="Normal"/>
    <w:next w:val="Normal"/>
    <w:link w:val="Heading2Char"/>
    <w:uiPriority w:val="9"/>
    <w:unhideWhenUsed/>
    <w:qFormat/>
    <w:rsid w:val="004A03ED"/>
    <w:pPr>
      <w:keepNext/>
      <w:keepLines/>
      <w:spacing w:before="480" w:after="60"/>
      <w:outlineLvl w:val="1"/>
    </w:pPr>
    <w:rPr>
      <w:rFonts w:eastAsia="Times New Roman" w:cs="Times New Roman"/>
      <w:b/>
      <w:bCs/>
      <w:i/>
      <w:iCs/>
      <w:color w:val="4472C4"/>
      <w:sz w:val="28"/>
      <w:szCs w:val="28"/>
    </w:rPr>
  </w:style>
  <w:style w:type="paragraph" w:styleId="Heading3">
    <w:name w:val="heading 3"/>
    <w:basedOn w:val="Normal"/>
    <w:next w:val="Normal"/>
    <w:link w:val="Heading3Char"/>
    <w:uiPriority w:val="9"/>
    <w:unhideWhenUsed/>
    <w:qFormat/>
    <w:rsid w:val="00927115"/>
    <w:pPr>
      <w:keepNext/>
      <w:spacing w:before="360" w:after="60"/>
      <w:outlineLvl w:val="2"/>
    </w:pPr>
    <w:rPr>
      <w:rFonts w:ascii="Calibri Light" w:eastAsia="Times New Roman" w:hAnsi="Calibri Light" w:cs="Times New Roman"/>
      <w:b/>
      <w:bCs/>
      <w:i/>
      <w:color w:val="2E74B5"/>
      <w:sz w:val="22"/>
      <w:szCs w:val="26"/>
    </w:rPr>
  </w:style>
  <w:style w:type="paragraph" w:styleId="Heading4">
    <w:name w:val="heading 4"/>
    <w:basedOn w:val="Normal"/>
    <w:next w:val="Normal"/>
    <w:link w:val="Heading4Char"/>
    <w:uiPriority w:val="9"/>
    <w:unhideWhenUsed/>
    <w:qFormat/>
    <w:rsid w:val="00523C21"/>
    <w:pPr>
      <w:keepNext/>
      <w:spacing w:after="0" w:line="240" w:lineRule="auto"/>
      <w:ind w:left="0"/>
      <w:outlineLvl w:val="3"/>
    </w:pPr>
    <w:rPr>
      <w:rFonts w:eastAsia="Times New Roman" w:cs="Times New Roman"/>
      <w:b/>
      <w:bCs/>
      <w:color w:val="595959"/>
      <w:sz w:val="22"/>
      <w:szCs w:val="28"/>
    </w:rPr>
  </w:style>
  <w:style w:type="paragraph" w:styleId="Heading5">
    <w:name w:val="heading 5"/>
    <w:basedOn w:val="Normal"/>
    <w:next w:val="Normal"/>
    <w:link w:val="Heading5Char"/>
    <w:uiPriority w:val="9"/>
    <w:unhideWhenUsed/>
    <w:qFormat/>
    <w:rsid w:val="00337FA7"/>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97508"/>
    <w:rPr>
      <w:color w:val="0000FF"/>
      <w:u w:val="single"/>
    </w:rPr>
  </w:style>
  <w:style w:type="paragraph" w:styleId="ListParagraph">
    <w:name w:val="List Paragraph"/>
    <w:basedOn w:val="Normal"/>
    <w:uiPriority w:val="34"/>
    <w:qFormat/>
    <w:rsid w:val="00ED5A37"/>
    <w:pPr>
      <w:ind w:left="720"/>
      <w:contextualSpacing/>
    </w:pPr>
  </w:style>
  <w:style w:type="paragraph" w:styleId="Header">
    <w:name w:val="header"/>
    <w:basedOn w:val="Normal"/>
    <w:link w:val="HeaderChar"/>
    <w:uiPriority w:val="99"/>
    <w:unhideWhenUsed/>
    <w:rsid w:val="00E721FE"/>
    <w:pPr>
      <w:tabs>
        <w:tab w:val="center" w:pos="4703"/>
        <w:tab w:val="right" w:pos="9406"/>
      </w:tabs>
    </w:pPr>
  </w:style>
  <w:style w:type="character" w:customStyle="1" w:styleId="HeaderChar">
    <w:name w:val="Header Char"/>
    <w:basedOn w:val="DefaultParagraphFont"/>
    <w:link w:val="Header"/>
    <w:uiPriority w:val="99"/>
    <w:rsid w:val="00E721FE"/>
  </w:style>
  <w:style w:type="character" w:styleId="PageNumber">
    <w:name w:val="page number"/>
    <w:basedOn w:val="DefaultParagraphFont"/>
    <w:uiPriority w:val="99"/>
    <w:semiHidden/>
    <w:unhideWhenUsed/>
    <w:rsid w:val="00E721FE"/>
  </w:style>
  <w:style w:type="character" w:styleId="FollowedHyperlink">
    <w:name w:val="FollowedHyperlink"/>
    <w:uiPriority w:val="99"/>
    <w:semiHidden/>
    <w:unhideWhenUsed/>
    <w:rsid w:val="003A28C5"/>
    <w:rPr>
      <w:color w:val="800080"/>
      <w:u w:val="single"/>
    </w:rPr>
  </w:style>
  <w:style w:type="paragraph" w:styleId="Footer">
    <w:name w:val="footer"/>
    <w:basedOn w:val="Normal"/>
    <w:link w:val="FooterChar"/>
    <w:uiPriority w:val="99"/>
    <w:unhideWhenUsed/>
    <w:rsid w:val="00CD3C0A"/>
    <w:pPr>
      <w:tabs>
        <w:tab w:val="center" w:pos="4536"/>
        <w:tab w:val="right" w:pos="9072"/>
      </w:tabs>
      <w:spacing w:before="0" w:after="0" w:line="240" w:lineRule="auto"/>
      <w:contextualSpacing/>
    </w:pPr>
  </w:style>
  <w:style w:type="character" w:customStyle="1" w:styleId="FooterChar">
    <w:name w:val="Footer Char"/>
    <w:link w:val="Footer"/>
    <w:uiPriority w:val="99"/>
    <w:rsid w:val="00CD3C0A"/>
    <w:rPr>
      <w:rFonts w:ascii="Calibri" w:hAnsi="Calibri"/>
      <w:szCs w:val="24"/>
      <w:lang w:eastAsia="nl-NL"/>
    </w:rPr>
  </w:style>
  <w:style w:type="character" w:styleId="CommentReference">
    <w:name w:val="annotation reference"/>
    <w:uiPriority w:val="99"/>
    <w:semiHidden/>
    <w:unhideWhenUsed/>
    <w:rsid w:val="00A04954"/>
    <w:rPr>
      <w:sz w:val="16"/>
      <w:szCs w:val="16"/>
    </w:rPr>
  </w:style>
  <w:style w:type="paragraph" w:styleId="CommentText">
    <w:name w:val="annotation text"/>
    <w:basedOn w:val="Normal"/>
    <w:link w:val="CommentTextChar"/>
    <w:uiPriority w:val="99"/>
    <w:unhideWhenUsed/>
    <w:rsid w:val="00A04954"/>
    <w:rPr>
      <w:szCs w:val="20"/>
    </w:rPr>
  </w:style>
  <w:style w:type="character" w:customStyle="1" w:styleId="CommentTextChar">
    <w:name w:val="Comment Text Char"/>
    <w:link w:val="CommentText"/>
    <w:uiPriority w:val="99"/>
    <w:rsid w:val="00A04954"/>
    <w:rPr>
      <w:sz w:val="20"/>
      <w:szCs w:val="20"/>
    </w:rPr>
  </w:style>
  <w:style w:type="paragraph" w:styleId="CommentSubject">
    <w:name w:val="annotation subject"/>
    <w:basedOn w:val="CommentText"/>
    <w:next w:val="CommentText"/>
    <w:link w:val="CommentSubjectChar"/>
    <w:uiPriority w:val="99"/>
    <w:semiHidden/>
    <w:unhideWhenUsed/>
    <w:rsid w:val="00A04954"/>
    <w:rPr>
      <w:b/>
      <w:bCs/>
    </w:rPr>
  </w:style>
  <w:style w:type="character" w:customStyle="1" w:styleId="CommentSubjectChar">
    <w:name w:val="Comment Subject Char"/>
    <w:link w:val="CommentSubject"/>
    <w:uiPriority w:val="99"/>
    <w:semiHidden/>
    <w:rsid w:val="00A04954"/>
    <w:rPr>
      <w:b/>
      <w:bCs/>
      <w:sz w:val="20"/>
      <w:szCs w:val="20"/>
    </w:rPr>
  </w:style>
  <w:style w:type="paragraph" w:styleId="BalloonText">
    <w:name w:val="Balloon Text"/>
    <w:basedOn w:val="Normal"/>
    <w:link w:val="BalloonTextChar"/>
    <w:uiPriority w:val="99"/>
    <w:semiHidden/>
    <w:unhideWhenUsed/>
    <w:rsid w:val="00A04954"/>
    <w:rPr>
      <w:rFonts w:ascii="Tahoma" w:hAnsi="Tahoma" w:cs="Tahoma"/>
      <w:sz w:val="16"/>
      <w:szCs w:val="16"/>
    </w:rPr>
  </w:style>
  <w:style w:type="character" w:customStyle="1" w:styleId="BalloonTextChar">
    <w:name w:val="Balloon Text Char"/>
    <w:link w:val="BalloonText"/>
    <w:uiPriority w:val="99"/>
    <w:semiHidden/>
    <w:rsid w:val="00A04954"/>
    <w:rPr>
      <w:rFonts w:ascii="Tahoma" w:hAnsi="Tahoma" w:cs="Tahoma"/>
      <w:sz w:val="16"/>
      <w:szCs w:val="16"/>
    </w:rPr>
  </w:style>
  <w:style w:type="table" w:styleId="TableGrid">
    <w:name w:val="Table Grid"/>
    <w:basedOn w:val="TableNormal"/>
    <w:uiPriority w:val="39"/>
    <w:rsid w:val="009B6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CF1B01"/>
  </w:style>
  <w:style w:type="character" w:styleId="Emphasis">
    <w:name w:val="Emphasis"/>
    <w:uiPriority w:val="20"/>
    <w:qFormat/>
    <w:rsid w:val="00E17D44"/>
    <w:rPr>
      <w:b w:val="0"/>
      <w:i w:val="0"/>
      <w:iCs/>
      <w:caps w:val="0"/>
      <w:smallCaps/>
      <w:spacing w:val="20"/>
    </w:rPr>
  </w:style>
  <w:style w:type="character" w:customStyle="1" w:styleId="contact-email">
    <w:name w:val="contact-email"/>
    <w:rsid w:val="004458D7"/>
  </w:style>
  <w:style w:type="paragraph" w:styleId="NormalWeb">
    <w:name w:val="Normal (Web)"/>
    <w:basedOn w:val="Normal"/>
    <w:uiPriority w:val="99"/>
    <w:unhideWhenUsed/>
    <w:rsid w:val="00681C02"/>
    <w:pPr>
      <w:spacing w:before="100" w:beforeAutospacing="1" w:after="100" w:afterAutospacing="1"/>
    </w:pPr>
    <w:rPr>
      <w:rFonts w:ascii="Times New Roman" w:eastAsia="Times New Roman" w:hAnsi="Times New Roman" w:cs="Times New Roman"/>
      <w:lang w:eastAsia="nl-BE"/>
    </w:rPr>
  </w:style>
  <w:style w:type="character" w:customStyle="1" w:styleId="Heading1Char">
    <w:name w:val="Heading 1 Char"/>
    <w:link w:val="Heading1"/>
    <w:uiPriority w:val="9"/>
    <w:rsid w:val="00AC07DC"/>
    <w:rPr>
      <w:rFonts w:ascii="Calibri" w:eastAsia="Times New Roman" w:hAnsi="Calibri" w:cs="Times New Roman"/>
      <w:b/>
      <w:bCs/>
      <w:smallCaps/>
      <w:color w:val="0070C0"/>
      <w:spacing w:val="20"/>
      <w:kern w:val="32"/>
      <w:sz w:val="40"/>
      <w:szCs w:val="32"/>
      <w:lang w:eastAsia="nl-NL"/>
    </w:rPr>
  </w:style>
  <w:style w:type="character" w:customStyle="1" w:styleId="Heading2Char">
    <w:name w:val="Heading 2 Char"/>
    <w:link w:val="Heading2"/>
    <w:uiPriority w:val="9"/>
    <w:rsid w:val="004A03ED"/>
    <w:rPr>
      <w:rFonts w:ascii="Calibri" w:eastAsia="Times New Roman" w:hAnsi="Calibri" w:cs="Times New Roman"/>
      <w:b/>
      <w:bCs/>
      <w:i/>
      <w:iCs/>
      <w:color w:val="4472C4"/>
      <w:sz w:val="28"/>
      <w:szCs w:val="28"/>
      <w:lang w:val="en-GB" w:eastAsia="nl-NL"/>
    </w:rPr>
  </w:style>
  <w:style w:type="paragraph" w:styleId="TOCHeading">
    <w:name w:val="TOC Heading"/>
    <w:basedOn w:val="Heading1"/>
    <w:next w:val="Normal"/>
    <w:uiPriority w:val="39"/>
    <w:unhideWhenUsed/>
    <w:qFormat/>
    <w:rsid w:val="00CD2796"/>
    <w:pPr>
      <w:pageBreakBefore w:val="0"/>
      <w:spacing w:after="0" w:line="259" w:lineRule="auto"/>
      <w:outlineLvl w:val="9"/>
    </w:pPr>
    <w:rPr>
      <w:b w:val="0"/>
      <w:bCs w:val="0"/>
      <w:color w:val="2E74B5"/>
      <w:kern w:val="0"/>
      <w:lang w:eastAsia="nl-BE"/>
    </w:rPr>
  </w:style>
  <w:style w:type="paragraph" w:styleId="TOC1">
    <w:name w:val="toc 1"/>
    <w:basedOn w:val="Normal"/>
    <w:next w:val="Normal"/>
    <w:autoRedefine/>
    <w:uiPriority w:val="39"/>
    <w:unhideWhenUsed/>
    <w:rsid w:val="005D20F3"/>
    <w:pPr>
      <w:spacing w:before="120" w:after="0"/>
      <w:ind w:left="0"/>
    </w:pPr>
    <w:rPr>
      <w:rFonts w:asciiTheme="minorHAnsi" w:hAnsiTheme="minorHAnsi" w:cstheme="minorHAnsi"/>
      <w:b/>
      <w:bCs/>
      <w:i/>
      <w:iCs/>
      <w:sz w:val="24"/>
    </w:rPr>
  </w:style>
  <w:style w:type="paragraph" w:styleId="TOC2">
    <w:name w:val="toc 2"/>
    <w:basedOn w:val="Normal"/>
    <w:next w:val="Normal"/>
    <w:autoRedefine/>
    <w:uiPriority w:val="39"/>
    <w:unhideWhenUsed/>
    <w:rsid w:val="0043333E"/>
    <w:pPr>
      <w:spacing w:before="120" w:after="0"/>
      <w:ind w:left="200"/>
    </w:pPr>
    <w:rPr>
      <w:rFonts w:asciiTheme="minorHAnsi" w:hAnsiTheme="minorHAnsi" w:cstheme="minorHAnsi"/>
      <w:b/>
      <w:bCs/>
      <w:sz w:val="22"/>
      <w:szCs w:val="22"/>
    </w:rPr>
  </w:style>
  <w:style w:type="character" w:customStyle="1" w:styleId="link-mailto">
    <w:name w:val="link-mailto"/>
    <w:rsid w:val="00404BD4"/>
  </w:style>
  <w:style w:type="paragraph" w:styleId="NoSpacing">
    <w:name w:val="No Spacing"/>
    <w:link w:val="NoSpacingChar"/>
    <w:uiPriority w:val="1"/>
    <w:qFormat/>
    <w:rsid w:val="00E17D44"/>
    <w:pPr>
      <w:spacing w:before="60"/>
      <w:ind w:left="284"/>
    </w:pPr>
    <w:rPr>
      <w:rFonts w:ascii="Calibri" w:hAnsi="Calibri"/>
      <w:szCs w:val="24"/>
      <w:lang w:val="en-GB" w:eastAsia="nl-NL"/>
    </w:rPr>
  </w:style>
  <w:style w:type="character" w:customStyle="1" w:styleId="internal-link">
    <w:name w:val="internal-link"/>
    <w:rsid w:val="00A533E1"/>
  </w:style>
  <w:style w:type="paragraph" w:styleId="TOC3">
    <w:name w:val="toc 3"/>
    <w:basedOn w:val="Normal"/>
    <w:next w:val="Normal"/>
    <w:autoRedefine/>
    <w:uiPriority w:val="39"/>
    <w:unhideWhenUsed/>
    <w:rsid w:val="0072212A"/>
    <w:pPr>
      <w:spacing w:before="0" w:after="0"/>
      <w:ind w:left="400"/>
    </w:pPr>
    <w:rPr>
      <w:rFonts w:asciiTheme="minorHAnsi" w:hAnsiTheme="minorHAnsi" w:cstheme="minorHAnsi"/>
      <w:szCs w:val="20"/>
    </w:rPr>
  </w:style>
  <w:style w:type="paragraph" w:styleId="TOC4">
    <w:name w:val="toc 4"/>
    <w:basedOn w:val="Normal"/>
    <w:next w:val="Normal"/>
    <w:autoRedefine/>
    <w:uiPriority w:val="39"/>
    <w:unhideWhenUsed/>
    <w:rsid w:val="0072212A"/>
    <w:pPr>
      <w:spacing w:before="0" w:after="0"/>
      <w:ind w:left="600"/>
    </w:pPr>
    <w:rPr>
      <w:rFonts w:asciiTheme="minorHAnsi" w:hAnsiTheme="minorHAnsi" w:cstheme="minorHAnsi"/>
      <w:szCs w:val="20"/>
    </w:rPr>
  </w:style>
  <w:style w:type="paragraph" w:styleId="TOC5">
    <w:name w:val="toc 5"/>
    <w:basedOn w:val="Normal"/>
    <w:next w:val="Normal"/>
    <w:autoRedefine/>
    <w:uiPriority w:val="39"/>
    <w:unhideWhenUsed/>
    <w:rsid w:val="0072212A"/>
    <w:pPr>
      <w:spacing w:before="0" w:after="0"/>
      <w:ind w:left="800"/>
    </w:pPr>
    <w:rPr>
      <w:rFonts w:asciiTheme="minorHAnsi" w:hAnsiTheme="minorHAnsi" w:cstheme="minorHAnsi"/>
      <w:szCs w:val="20"/>
    </w:rPr>
  </w:style>
  <w:style w:type="paragraph" w:styleId="TOC6">
    <w:name w:val="toc 6"/>
    <w:basedOn w:val="Normal"/>
    <w:next w:val="Normal"/>
    <w:autoRedefine/>
    <w:uiPriority w:val="39"/>
    <w:unhideWhenUsed/>
    <w:rsid w:val="0072212A"/>
    <w:pPr>
      <w:spacing w:before="0" w:after="0"/>
      <w:ind w:left="1000"/>
    </w:pPr>
    <w:rPr>
      <w:rFonts w:asciiTheme="minorHAnsi" w:hAnsiTheme="minorHAnsi" w:cstheme="minorHAnsi"/>
      <w:szCs w:val="20"/>
    </w:rPr>
  </w:style>
  <w:style w:type="paragraph" w:styleId="TOC7">
    <w:name w:val="toc 7"/>
    <w:basedOn w:val="Normal"/>
    <w:next w:val="Normal"/>
    <w:autoRedefine/>
    <w:uiPriority w:val="39"/>
    <w:unhideWhenUsed/>
    <w:rsid w:val="0072212A"/>
    <w:pPr>
      <w:spacing w:before="0" w:after="0"/>
      <w:ind w:left="1200"/>
    </w:pPr>
    <w:rPr>
      <w:rFonts w:asciiTheme="minorHAnsi" w:hAnsiTheme="minorHAnsi" w:cstheme="minorHAnsi"/>
      <w:szCs w:val="20"/>
    </w:rPr>
  </w:style>
  <w:style w:type="paragraph" w:styleId="TOC8">
    <w:name w:val="toc 8"/>
    <w:basedOn w:val="Normal"/>
    <w:next w:val="Normal"/>
    <w:autoRedefine/>
    <w:uiPriority w:val="39"/>
    <w:unhideWhenUsed/>
    <w:rsid w:val="0072212A"/>
    <w:pPr>
      <w:spacing w:before="0" w:after="0"/>
      <w:ind w:left="1400"/>
    </w:pPr>
    <w:rPr>
      <w:rFonts w:asciiTheme="minorHAnsi" w:hAnsiTheme="minorHAnsi" w:cstheme="minorHAnsi"/>
      <w:szCs w:val="20"/>
    </w:rPr>
  </w:style>
  <w:style w:type="paragraph" w:styleId="TOC9">
    <w:name w:val="toc 9"/>
    <w:basedOn w:val="Normal"/>
    <w:next w:val="Normal"/>
    <w:autoRedefine/>
    <w:uiPriority w:val="39"/>
    <w:unhideWhenUsed/>
    <w:rsid w:val="0072212A"/>
    <w:pPr>
      <w:spacing w:before="0" w:after="0"/>
      <w:ind w:left="1600"/>
    </w:pPr>
    <w:rPr>
      <w:rFonts w:asciiTheme="minorHAnsi" w:hAnsiTheme="minorHAnsi" w:cstheme="minorHAnsi"/>
      <w:szCs w:val="20"/>
    </w:rPr>
  </w:style>
  <w:style w:type="paragraph" w:styleId="EndnoteText">
    <w:name w:val="endnote text"/>
    <w:basedOn w:val="Normal"/>
    <w:link w:val="EndnoteTextChar"/>
    <w:uiPriority w:val="99"/>
    <w:semiHidden/>
    <w:unhideWhenUsed/>
    <w:rsid w:val="00CD3C0A"/>
    <w:rPr>
      <w:szCs w:val="20"/>
    </w:rPr>
  </w:style>
  <w:style w:type="character" w:customStyle="1" w:styleId="EndnoteTextChar">
    <w:name w:val="Endnote Text Char"/>
    <w:link w:val="EndnoteText"/>
    <w:uiPriority w:val="99"/>
    <w:semiHidden/>
    <w:rsid w:val="00CD3C0A"/>
    <w:rPr>
      <w:rFonts w:ascii="Calibri" w:hAnsi="Calibri"/>
      <w:lang w:eastAsia="nl-NL"/>
    </w:rPr>
  </w:style>
  <w:style w:type="character" w:styleId="EndnoteReference">
    <w:name w:val="endnote reference"/>
    <w:uiPriority w:val="99"/>
    <w:semiHidden/>
    <w:unhideWhenUsed/>
    <w:rsid w:val="00CD3C0A"/>
    <w:rPr>
      <w:vertAlign w:val="superscript"/>
    </w:rPr>
  </w:style>
  <w:style w:type="paragraph" w:styleId="FootnoteText">
    <w:name w:val="footnote text"/>
    <w:basedOn w:val="Normal"/>
    <w:link w:val="FootnoteTextChar"/>
    <w:uiPriority w:val="99"/>
    <w:semiHidden/>
    <w:unhideWhenUsed/>
    <w:rsid w:val="00CD3C0A"/>
    <w:rPr>
      <w:szCs w:val="20"/>
    </w:rPr>
  </w:style>
  <w:style w:type="character" w:customStyle="1" w:styleId="FootnoteTextChar">
    <w:name w:val="Footnote Text Char"/>
    <w:link w:val="FootnoteText"/>
    <w:uiPriority w:val="99"/>
    <w:semiHidden/>
    <w:rsid w:val="00CD3C0A"/>
    <w:rPr>
      <w:rFonts w:ascii="Calibri" w:hAnsi="Calibri"/>
      <w:lang w:eastAsia="nl-NL"/>
    </w:rPr>
  </w:style>
  <w:style w:type="character" w:styleId="FootnoteReference">
    <w:name w:val="footnote reference"/>
    <w:uiPriority w:val="99"/>
    <w:semiHidden/>
    <w:unhideWhenUsed/>
    <w:rsid w:val="00CD3C0A"/>
    <w:rPr>
      <w:vertAlign w:val="superscript"/>
    </w:rPr>
  </w:style>
  <w:style w:type="character" w:customStyle="1" w:styleId="Heading3Char">
    <w:name w:val="Heading 3 Char"/>
    <w:link w:val="Heading3"/>
    <w:uiPriority w:val="9"/>
    <w:rsid w:val="00927115"/>
    <w:rPr>
      <w:rFonts w:ascii="Calibri Light" w:eastAsia="Times New Roman" w:hAnsi="Calibri Light" w:cs="Times New Roman"/>
      <w:b/>
      <w:bCs/>
      <w:i/>
      <w:color w:val="2E74B5"/>
      <w:sz w:val="22"/>
      <w:szCs w:val="26"/>
      <w:lang w:eastAsia="nl-NL"/>
    </w:rPr>
  </w:style>
  <w:style w:type="character" w:styleId="SubtleEmphasis">
    <w:name w:val="Subtle Emphasis"/>
    <w:uiPriority w:val="19"/>
    <w:qFormat/>
    <w:rsid w:val="00BF5397"/>
    <w:rPr>
      <w:i/>
      <w:iCs/>
      <w:color w:val="404040"/>
    </w:rPr>
  </w:style>
  <w:style w:type="character" w:customStyle="1" w:styleId="mail-link">
    <w:name w:val="mail-link"/>
    <w:rsid w:val="001808B9"/>
  </w:style>
  <w:style w:type="paragraph" w:styleId="Subtitle">
    <w:name w:val="Subtitle"/>
    <w:basedOn w:val="Normal"/>
    <w:next w:val="Normal"/>
    <w:link w:val="SubtitleChar"/>
    <w:uiPriority w:val="11"/>
    <w:qFormat/>
    <w:rsid w:val="00A84A79"/>
    <w:pPr>
      <w:spacing w:after="60"/>
      <w:jc w:val="center"/>
      <w:outlineLvl w:val="1"/>
    </w:pPr>
    <w:rPr>
      <w:rFonts w:ascii="Calibri Light" w:eastAsia="Times New Roman" w:hAnsi="Calibri Light" w:cs="Times New Roman"/>
      <w:sz w:val="24"/>
    </w:rPr>
  </w:style>
  <w:style w:type="character" w:customStyle="1" w:styleId="SubtitleChar">
    <w:name w:val="Subtitle Char"/>
    <w:link w:val="Subtitle"/>
    <w:uiPriority w:val="11"/>
    <w:rsid w:val="00A84A79"/>
    <w:rPr>
      <w:rFonts w:ascii="Calibri Light" w:eastAsia="Times New Roman" w:hAnsi="Calibri Light" w:cs="Times New Roman"/>
      <w:sz w:val="24"/>
      <w:szCs w:val="24"/>
      <w:lang w:eastAsia="nl-NL"/>
    </w:rPr>
  </w:style>
  <w:style w:type="character" w:customStyle="1" w:styleId="Heading4Char">
    <w:name w:val="Heading 4 Char"/>
    <w:link w:val="Heading4"/>
    <w:uiPriority w:val="9"/>
    <w:rsid w:val="00523C21"/>
    <w:rPr>
      <w:rFonts w:ascii="Calibri" w:eastAsia="Times New Roman" w:hAnsi="Calibri" w:cs="Times New Roman"/>
      <w:b/>
      <w:bCs/>
      <w:color w:val="595959"/>
      <w:sz w:val="22"/>
      <w:szCs w:val="28"/>
      <w:lang w:eastAsia="nl-NL"/>
    </w:rPr>
  </w:style>
  <w:style w:type="character" w:customStyle="1" w:styleId="Heading5Char">
    <w:name w:val="Heading 5 Char"/>
    <w:link w:val="Heading5"/>
    <w:uiPriority w:val="9"/>
    <w:rsid w:val="00337FA7"/>
    <w:rPr>
      <w:rFonts w:ascii="Calibri" w:eastAsia="Times New Roman" w:hAnsi="Calibri" w:cs="Times New Roman"/>
      <w:b/>
      <w:bCs/>
      <w:i/>
      <w:iCs/>
      <w:sz w:val="26"/>
      <w:szCs w:val="26"/>
      <w:lang w:eastAsia="nl-NL"/>
    </w:rPr>
  </w:style>
  <w:style w:type="character" w:styleId="Strong">
    <w:name w:val="Strong"/>
    <w:uiPriority w:val="22"/>
    <w:qFormat/>
    <w:rsid w:val="0084464D"/>
    <w:rPr>
      <w:b/>
      <w:bCs/>
    </w:rPr>
  </w:style>
  <w:style w:type="paragraph" w:customStyle="1" w:styleId="voetnoot">
    <w:name w:val="voetnoot"/>
    <w:basedOn w:val="FootnoteText"/>
    <w:link w:val="voetnootChar"/>
    <w:qFormat/>
    <w:rsid w:val="00C871BE"/>
    <w:pPr>
      <w:spacing w:before="0" w:after="40" w:line="240" w:lineRule="auto"/>
      <w:ind w:left="397" w:hanging="113"/>
    </w:pPr>
    <w:rPr>
      <w:i/>
      <w:sz w:val="16"/>
    </w:rPr>
  </w:style>
  <w:style w:type="character" w:styleId="HTMLCite">
    <w:name w:val="HTML Cite"/>
    <w:uiPriority w:val="99"/>
    <w:semiHidden/>
    <w:unhideWhenUsed/>
    <w:rsid w:val="00617A02"/>
    <w:rPr>
      <w:i/>
      <w:iCs/>
    </w:rPr>
  </w:style>
  <w:style w:type="character" w:customStyle="1" w:styleId="voetnootChar">
    <w:name w:val="voetnoot Char"/>
    <w:link w:val="voetnoot"/>
    <w:rsid w:val="00C871BE"/>
    <w:rPr>
      <w:rFonts w:ascii="Calibri" w:hAnsi="Calibri"/>
      <w:i/>
      <w:sz w:val="16"/>
      <w:lang w:eastAsia="nl-NL"/>
    </w:rPr>
  </w:style>
  <w:style w:type="paragraph" w:styleId="Caption">
    <w:name w:val="caption"/>
    <w:basedOn w:val="Normal"/>
    <w:next w:val="Normal"/>
    <w:uiPriority w:val="35"/>
    <w:unhideWhenUsed/>
    <w:qFormat/>
    <w:rsid w:val="0016364F"/>
    <w:rPr>
      <w:b/>
      <w:bCs/>
      <w:szCs w:val="20"/>
    </w:rPr>
  </w:style>
  <w:style w:type="paragraph" w:styleId="PlainText">
    <w:name w:val="Plain Text"/>
    <w:basedOn w:val="Normal"/>
    <w:link w:val="PlainTextChar"/>
    <w:uiPriority w:val="99"/>
    <w:unhideWhenUsed/>
    <w:rsid w:val="00FE6922"/>
    <w:pPr>
      <w:spacing w:before="0" w:after="0" w:line="240" w:lineRule="auto"/>
      <w:ind w:left="0"/>
    </w:pPr>
    <w:rPr>
      <w:rFonts w:eastAsia="Times New Roman" w:cs="Times New Roman"/>
      <w:sz w:val="22"/>
      <w:szCs w:val="21"/>
      <w:lang w:eastAsia="nl-BE"/>
    </w:rPr>
  </w:style>
  <w:style w:type="character" w:customStyle="1" w:styleId="PlainTextChar">
    <w:name w:val="Plain Text Char"/>
    <w:link w:val="PlainText"/>
    <w:uiPriority w:val="99"/>
    <w:rsid w:val="00FE6922"/>
    <w:rPr>
      <w:rFonts w:ascii="Calibri" w:eastAsia="Times New Roman" w:hAnsi="Calibri" w:cs="Times New Roman"/>
      <w:sz w:val="22"/>
      <w:szCs w:val="21"/>
    </w:rPr>
  </w:style>
  <w:style w:type="paragraph" w:customStyle="1" w:styleId="FAQnr">
    <w:name w:val="FAQnr"/>
    <w:basedOn w:val="Normal"/>
    <w:link w:val="FAQnrChar"/>
    <w:qFormat/>
    <w:rsid w:val="005F24D8"/>
    <w:pPr>
      <w:keepNext/>
      <w:numPr>
        <w:numId w:val="13"/>
      </w:numPr>
      <w:spacing w:before="240" w:after="0" w:line="240" w:lineRule="auto"/>
    </w:pPr>
    <w:rPr>
      <w:i/>
      <w:color w:val="4472C4"/>
    </w:rPr>
  </w:style>
  <w:style w:type="character" w:customStyle="1" w:styleId="external-link">
    <w:name w:val="external-link"/>
    <w:rsid w:val="003B33F3"/>
  </w:style>
  <w:style w:type="character" w:customStyle="1" w:styleId="FAQnrChar">
    <w:name w:val="FAQnr Char"/>
    <w:link w:val="FAQnr"/>
    <w:rsid w:val="005F24D8"/>
    <w:rPr>
      <w:rFonts w:ascii="Calibri" w:hAnsi="Calibri"/>
      <w:i/>
      <w:color w:val="4472C4"/>
      <w:szCs w:val="24"/>
      <w:lang w:eastAsia="nl-NL"/>
    </w:rPr>
  </w:style>
  <w:style w:type="character" w:customStyle="1" w:styleId="NoSpacingChar">
    <w:name w:val="No Spacing Char"/>
    <w:link w:val="NoSpacing"/>
    <w:uiPriority w:val="1"/>
    <w:rsid w:val="00510FB7"/>
    <w:rPr>
      <w:rFonts w:ascii="Calibri" w:hAnsi="Calibri"/>
      <w:szCs w:val="24"/>
      <w:lang w:val="en-GB" w:eastAsia="nl-NL"/>
    </w:rPr>
  </w:style>
  <w:style w:type="paragraph" w:customStyle="1" w:styleId="Gemiddeldraster1-accent21">
    <w:name w:val="Gemiddeld raster 1 - accent 21"/>
    <w:basedOn w:val="Normal"/>
    <w:uiPriority w:val="34"/>
    <w:qFormat/>
    <w:rsid w:val="00D84735"/>
    <w:pPr>
      <w:spacing w:before="0" w:after="0" w:line="240" w:lineRule="auto"/>
      <w:ind w:left="708"/>
    </w:pPr>
    <w:rPr>
      <w:rFonts w:ascii="Times New Roman" w:eastAsia="Times New Roman" w:hAnsi="Times New Roman" w:cs="Times New Roman"/>
      <w:sz w:val="24"/>
      <w:lang w:eastAsia="nl-BE"/>
    </w:rPr>
  </w:style>
  <w:style w:type="character" w:styleId="IntenseReference">
    <w:name w:val="Intense Reference"/>
    <w:uiPriority w:val="32"/>
    <w:qFormat/>
    <w:rsid w:val="00561603"/>
    <w:rPr>
      <w:b/>
      <w:bCs/>
      <w:smallCaps/>
      <w:color w:val="5B9BD5"/>
      <w:spacing w:val="5"/>
    </w:rPr>
  </w:style>
  <w:style w:type="character" w:styleId="SubtleReference">
    <w:name w:val="Subtle Reference"/>
    <w:uiPriority w:val="31"/>
    <w:qFormat/>
    <w:rsid w:val="00561603"/>
    <w:rPr>
      <w:smallCaps/>
      <w:color w:val="5A5A5A"/>
    </w:rPr>
  </w:style>
  <w:style w:type="paragraph" w:styleId="IntenseQuote">
    <w:name w:val="Intense Quote"/>
    <w:basedOn w:val="Normal"/>
    <w:next w:val="Normal"/>
    <w:link w:val="IntenseQuoteChar"/>
    <w:uiPriority w:val="30"/>
    <w:qFormat/>
    <w:rsid w:val="00754A0B"/>
    <w:pPr>
      <w:pBdr>
        <w:top w:val="single" w:sz="4" w:space="10" w:color="5B9BD5"/>
        <w:bottom w:val="single" w:sz="4" w:space="10" w:color="5B9BD5"/>
      </w:pBdr>
      <w:spacing w:before="360" w:after="360"/>
      <w:ind w:left="864" w:right="864"/>
      <w:jc w:val="center"/>
    </w:pPr>
    <w:rPr>
      <w:i/>
      <w:iCs/>
      <w:color w:val="0070C0"/>
    </w:rPr>
  </w:style>
  <w:style w:type="character" w:customStyle="1" w:styleId="IntenseQuoteChar">
    <w:name w:val="Intense Quote Char"/>
    <w:link w:val="IntenseQuote"/>
    <w:uiPriority w:val="30"/>
    <w:rsid w:val="00754A0B"/>
    <w:rPr>
      <w:rFonts w:ascii="Calibri" w:hAnsi="Calibri"/>
      <w:i/>
      <w:iCs/>
      <w:color w:val="0070C0"/>
      <w:szCs w:val="24"/>
      <w:lang w:eastAsia="nl-NL"/>
    </w:rPr>
  </w:style>
  <w:style w:type="paragraph" w:styleId="Title">
    <w:name w:val="Title"/>
    <w:basedOn w:val="Normal"/>
    <w:next w:val="Normal"/>
    <w:link w:val="TitleChar"/>
    <w:uiPriority w:val="10"/>
    <w:qFormat/>
    <w:rsid w:val="00DD75A6"/>
    <w:pPr>
      <w:spacing w:before="0" w:after="0" w:line="240" w:lineRule="auto"/>
      <w:contextualSpacing/>
    </w:pPr>
    <w:rPr>
      <w:rFonts w:ascii="Calibri Light" w:eastAsia="Times New Roman" w:hAnsi="Calibri Light" w:cs="Times New Roman"/>
      <w:spacing w:val="-10"/>
      <w:kern w:val="28"/>
      <w:sz w:val="40"/>
      <w:szCs w:val="56"/>
    </w:rPr>
  </w:style>
  <w:style w:type="character" w:customStyle="1" w:styleId="TitleChar">
    <w:name w:val="Title Char"/>
    <w:link w:val="Title"/>
    <w:uiPriority w:val="10"/>
    <w:rsid w:val="00DD75A6"/>
    <w:rPr>
      <w:rFonts w:ascii="Calibri Light" w:eastAsia="Times New Roman" w:hAnsi="Calibri Light" w:cs="Times New Roman"/>
      <w:spacing w:val="-10"/>
      <w:kern w:val="28"/>
      <w:sz w:val="40"/>
      <w:szCs w:val="56"/>
      <w:lang w:eastAsia="nl-NL"/>
    </w:rPr>
  </w:style>
  <w:style w:type="paragraph" w:customStyle="1" w:styleId="opdracht">
    <w:name w:val="opdracht"/>
    <w:basedOn w:val="Subtitle"/>
    <w:link w:val="opdrachtChar"/>
    <w:qFormat/>
    <w:rsid w:val="00DD75A6"/>
    <w:pPr>
      <w:numPr>
        <w:ilvl w:val="1"/>
      </w:numPr>
      <w:spacing w:before="120" w:after="160" w:line="288" w:lineRule="auto"/>
      <w:ind w:left="57"/>
      <w:jc w:val="left"/>
      <w:outlineLvl w:val="9"/>
    </w:pPr>
    <w:rPr>
      <w:rFonts w:ascii="Calibri" w:hAnsi="Calibri"/>
      <w:color w:val="5A5A5A"/>
      <w:spacing w:val="15"/>
      <w:sz w:val="28"/>
      <w:szCs w:val="22"/>
    </w:rPr>
  </w:style>
  <w:style w:type="character" w:customStyle="1" w:styleId="opdrachtChar">
    <w:name w:val="opdracht Char"/>
    <w:link w:val="opdracht"/>
    <w:rsid w:val="00DD75A6"/>
    <w:rPr>
      <w:rFonts w:ascii="Calibri" w:eastAsia="Times New Roman" w:hAnsi="Calibri" w:cs="Times New Roman"/>
      <w:color w:val="5A5A5A"/>
      <w:spacing w:val="15"/>
      <w:sz w:val="28"/>
      <w:szCs w:val="22"/>
      <w:lang w:eastAsia="nl-NL"/>
    </w:rPr>
  </w:style>
  <w:style w:type="paragraph" w:customStyle="1" w:styleId="vraag">
    <w:name w:val="vraag"/>
    <w:basedOn w:val="Normal"/>
    <w:link w:val="vraagChar"/>
    <w:qFormat/>
    <w:rsid w:val="00DD75A6"/>
    <w:pPr>
      <w:spacing w:before="0" w:after="0" w:line="288" w:lineRule="auto"/>
      <w:ind w:left="227"/>
    </w:pPr>
    <w:rPr>
      <w:rFonts w:ascii="UGent Panno Text" w:hAnsi="UGent Panno Text"/>
      <w:szCs w:val="22"/>
      <w:lang w:eastAsia="hi-IN" w:bidi="hi-IN"/>
    </w:rPr>
  </w:style>
  <w:style w:type="character" w:customStyle="1" w:styleId="vraagChar">
    <w:name w:val="vraag Char"/>
    <w:link w:val="vraag"/>
    <w:rsid w:val="00DD75A6"/>
    <w:rPr>
      <w:rFonts w:ascii="UGent Panno Text" w:hAnsi="UGent Panno Text"/>
      <w:szCs w:val="22"/>
      <w:lang w:eastAsia="hi-IN" w:bidi="hi-IN"/>
    </w:rPr>
  </w:style>
  <w:style w:type="paragraph" w:customStyle="1" w:styleId="tabel1">
    <w:name w:val="tabel1"/>
    <w:basedOn w:val="NoSpacing"/>
    <w:link w:val="tabel1Char"/>
    <w:qFormat/>
    <w:rsid w:val="00D8266E"/>
    <w:pPr>
      <w:spacing w:before="0"/>
      <w:ind w:left="0"/>
    </w:pPr>
    <w:rPr>
      <w:i/>
      <w:lang w:eastAsia="hi-IN" w:bidi="hi-IN"/>
    </w:rPr>
  </w:style>
  <w:style w:type="paragraph" w:styleId="Quote">
    <w:name w:val="Quote"/>
    <w:basedOn w:val="Normal"/>
    <w:next w:val="Normal"/>
    <w:link w:val="QuoteChar"/>
    <w:uiPriority w:val="29"/>
    <w:qFormat/>
    <w:rsid w:val="00C975BF"/>
    <w:pPr>
      <w:spacing w:before="200" w:after="160"/>
      <w:ind w:left="864" w:right="864"/>
      <w:jc w:val="center"/>
    </w:pPr>
    <w:rPr>
      <w:i/>
      <w:iCs/>
      <w:color w:val="404040"/>
    </w:rPr>
  </w:style>
  <w:style w:type="character" w:customStyle="1" w:styleId="tabel1Char">
    <w:name w:val="tabel1 Char"/>
    <w:link w:val="tabel1"/>
    <w:rsid w:val="00D8266E"/>
    <w:rPr>
      <w:rFonts w:ascii="Calibri" w:hAnsi="Calibri"/>
      <w:i/>
      <w:szCs w:val="24"/>
      <w:lang w:val="en-GB" w:eastAsia="hi-IN" w:bidi="hi-IN"/>
    </w:rPr>
  </w:style>
  <w:style w:type="character" w:customStyle="1" w:styleId="QuoteChar">
    <w:name w:val="Quote Char"/>
    <w:link w:val="Quote"/>
    <w:uiPriority w:val="29"/>
    <w:rsid w:val="00C975BF"/>
    <w:rPr>
      <w:rFonts w:ascii="Calibri" w:hAnsi="Calibri"/>
      <w:i/>
      <w:iCs/>
      <w:color w:val="404040"/>
      <w:szCs w:val="24"/>
      <w:lang w:eastAsia="nl-NL"/>
    </w:rPr>
  </w:style>
  <w:style w:type="paragraph" w:customStyle="1" w:styleId="kader">
    <w:name w:val="kader"/>
    <w:basedOn w:val="Normal"/>
    <w:next w:val="Normal"/>
    <w:link w:val="kaderChar"/>
    <w:qFormat/>
    <w:rsid w:val="005C3D73"/>
    <w:pPr>
      <w:pBdr>
        <w:top w:val="single" w:sz="4" w:space="1" w:color="2E74B5"/>
        <w:left w:val="single" w:sz="4" w:space="4" w:color="2E74B5"/>
        <w:bottom w:val="single" w:sz="4" w:space="1" w:color="2E74B5"/>
        <w:right w:val="single" w:sz="4" w:space="4" w:color="2E74B5"/>
      </w:pBdr>
      <w:spacing w:before="240"/>
      <w:ind w:left="1758" w:right="567" w:hanging="1191"/>
    </w:pPr>
    <w:rPr>
      <w:color w:val="2E74B5"/>
    </w:rPr>
  </w:style>
  <w:style w:type="paragraph" w:customStyle="1" w:styleId="s3opdracht">
    <w:name w:val="s3 opdracht"/>
    <w:basedOn w:val="Quote"/>
    <w:link w:val="s3opdrachtChar"/>
    <w:qFormat/>
    <w:rsid w:val="00D41E62"/>
    <w:pPr>
      <w:spacing w:before="120" w:after="0" w:line="252" w:lineRule="auto"/>
      <w:ind w:left="0" w:right="0"/>
      <w:jc w:val="left"/>
    </w:pPr>
    <w:rPr>
      <w:rFonts w:eastAsia="Times New Roman" w:cs="Times New Roman"/>
      <w:color w:val="2E74B5"/>
      <w:szCs w:val="20"/>
      <w:lang w:eastAsia="zh-TW"/>
    </w:rPr>
  </w:style>
  <w:style w:type="character" w:customStyle="1" w:styleId="kaderChar">
    <w:name w:val="kader Char"/>
    <w:link w:val="kader"/>
    <w:rsid w:val="005C3D73"/>
    <w:rPr>
      <w:rFonts w:ascii="Calibri" w:hAnsi="Calibri"/>
      <w:color w:val="2E74B5"/>
      <w:szCs w:val="24"/>
      <w:lang w:eastAsia="nl-NL"/>
    </w:rPr>
  </w:style>
  <w:style w:type="character" w:customStyle="1" w:styleId="s3opdrachtChar">
    <w:name w:val="s3 opdracht Char"/>
    <w:link w:val="s3opdracht"/>
    <w:rsid w:val="00D41E62"/>
    <w:rPr>
      <w:rFonts w:ascii="Calibri" w:eastAsia="Times New Roman" w:hAnsi="Calibri" w:cs="Times New Roman"/>
      <w:i/>
      <w:iCs/>
      <w:color w:val="2E74B5"/>
      <w:lang w:eastAsia="zh-TW"/>
    </w:rPr>
  </w:style>
  <w:style w:type="character" w:styleId="UnresolvedMention">
    <w:name w:val="Unresolved Mention"/>
    <w:uiPriority w:val="99"/>
    <w:semiHidden/>
    <w:unhideWhenUsed/>
    <w:rsid w:val="00943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204">
      <w:bodyDiv w:val="1"/>
      <w:marLeft w:val="0"/>
      <w:marRight w:val="0"/>
      <w:marTop w:val="0"/>
      <w:marBottom w:val="0"/>
      <w:divBdr>
        <w:top w:val="none" w:sz="0" w:space="0" w:color="auto"/>
        <w:left w:val="none" w:sz="0" w:space="0" w:color="auto"/>
        <w:bottom w:val="none" w:sz="0" w:space="0" w:color="auto"/>
        <w:right w:val="none" w:sz="0" w:space="0" w:color="auto"/>
      </w:divBdr>
    </w:div>
    <w:div w:id="36859179">
      <w:bodyDiv w:val="1"/>
      <w:marLeft w:val="0"/>
      <w:marRight w:val="0"/>
      <w:marTop w:val="0"/>
      <w:marBottom w:val="0"/>
      <w:divBdr>
        <w:top w:val="none" w:sz="0" w:space="0" w:color="auto"/>
        <w:left w:val="none" w:sz="0" w:space="0" w:color="auto"/>
        <w:bottom w:val="none" w:sz="0" w:space="0" w:color="auto"/>
        <w:right w:val="none" w:sz="0" w:space="0" w:color="auto"/>
      </w:divBdr>
    </w:div>
    <w:div w:id="95682595">
      <w:bodyDiv w:val="1"/>
      <w:marLeft w:val="0"/>
      <w:marRight w:val="0"/>
      <w:marTop w:val="0"/>
      <w:marBottom w:val="0"/>
      <w:divBdr>
        <w:top w:val="none" w:sz="0" w:space="0" w:color="auto"/>
        <w:left w:val="none" w:sz="0" w:space="0" w:color="auto"/>
        <w:bottom w:val="none" w:sz="0" w:space="0" w:color="auto"/>
        <w:right w:val="none" w:sz="0" w:space="0" w:color="auto"/>
      </w:divBdr>
    </w:div>
    <w:div w:id="105276011">
      <w:bodyDiv w:val="1"/>
      <w:marLeft w:val="0"/>
      <w:marRight w:val="0"/>
      <w:marTop w:val="0"/>
      <w:marBottom w:val="0"/>
      <w:divBdr>
        <w:top w:val="none" w:sz="0" w:space="0" w:color="auto"/>
        <w:left w:val="none" w:sz="0" w:space="0" w:color="auto"/>
        <w:bottom w:val="none" w:sz="0" w:space="0" w:color="auto"/>
        <w:right w:val="none" w:sz="0" w:space="0" w:color="auto"/>
      </w:divBdr>
    </w:div>
    <w:div w:id="124199262">
      <w:bodyDiv w:val="1"/>
      <w:marLeft w:val="0"/>
      <w:marRight w:val="0"/>
      <w:marTop w:val="0"/>
      <w:marBottom w:val="0"/>
      <w:divBdr>
        <w:top w:val="none" w:sz="0" w:space="0" w:color="auto"/>
        <w:left w:val="none" w:sz="0" w:space="0" w:color="auto"/>
        <w:bottom w:val="none" w:sz="0" w:space="0" w:color="auto"/>
        <w:right w:val="none" w:sz="0" w:space="0" w:color="auto"/>
      </w:divBdr>
    </w:div>
    <w:div w:id="160780006">
      <w:bodyDiv w:val="1"/>
      <w:marLeft w:val="0"/>
      <w:marRight w:val="0"/>
      <w:marTop w:val="0"/>
      <w:marBottom w:val="0"/>
      <w:divBdr>
        <w:top w:val="none" w:sz="0" w:space="0" w:color="auto"/>
        <w:left w:val="none" w:sz="0" w:space="0" w:color="auto"/>
        <w:bottom w:val="none" w:sz="0" w:space="0" w:color="auto"/>
        <w:right w:val="none" w:sz="0" w:space="0" w:color="auto"/>
      </w:divBdr>
    </w:div>
    <w:div w:id="215775385">
      <w:bodyDiv w:val="1"/>
      <w:marLeft w:val="0"/>
      <w:marRight w:val="0"/>
      <w:marTop w:val="0"/>
      <w:marBottom w:val="0"/>
      <w:divBdr>
        <w:top w:val="none" w:sz="0" w:space="0" w:color="auto"/>
        <w:left w:val="none" w:sz="0" w:space="0" w:color="auto"/>
        <w:bottom w:val="none" w:sz="0" w:space="0" w:color="auto"/>
        <w:right w:val="none" w:sz="0" w:space="0" w:color="auto"/>
      </w:divBdr>
    </w:div>
    <w:div w:id="221989262">
      <w:bodyDiv w:val="1"/>
      <w:marLeft w:val="0"/>
      <w:marRight w:val="0"/>
      <w:marTop w:val="0"/>
      <w:marBottom w:val="0"/>
      <w:divBdr>
        <w:top w:val="none" w:sz="0" w:space="0" w:color="auto"/>
        <w:left w:val="none" w:sz="0" w:space="0" w:color="auto"/>
        <w:bottom w:val="none" w:sz="0" w:space="0" w:color="auto"/>
        <w:right w:val="none" w:sz="0" w:space="0" w:color="auto"/>
      </w:divBdr>
    </w:div>
    <w:div w:id="295917582">
      <w:bodyDiv w:val="1"/>
      <w:marLeft w:val="0"/>
      <w:marRight w:val="0"/>
      <w:marTop w:val="0"/>
      <w:marBottom w:val="0"/>
      <w:divBdr>
        <w:top w:val="none" w:sz="0" w:space="0" w:color="auto"/>
        <w:left w:val="none" w:sz="0" w:space="0" w:color="auto"/>
        <w:bottom w:val="none" w:sz="0" w:space="0" w:color="auto"/>
        <w:right w:val="none" w:sz="0" w:space="0" w:color="auto"/>
      </w:divBdr>
    </w:div>
    <w:div w:id="430711452">
      <w:bodyDiv w:val="1"/>
      <w:marLeft w:val="0"/>
      <w:marRight w:val="0"/>
      <w:marTop w:val="0"/>
      <w:marBottom w:val="0"/>
      <w:divBdr>
        <w:top w:val="none" w:sz="0" w:space="0" w:color="auto"/>
        <w:left w:val="none" w:sz="0" w:space="0" w:color="auto"/>
        <w:bottom w:val="none" w:sz="0" w:space="0" w:color="auto"/>
        <w:right w:val="none" w:sz="0" w:space="0" w:color="auto"/>
      </w:divBdr>
    </w:div>
    <w:div w:id="446201513">
      <w:bodyDiv w:val="1"/>
      <w:marLeft w:val="0"/>
      <w:marRight w:val="0"/>
      <w:marTop w:val="0"/>
      <w:marBottom w:val="0"/>
      <w:divBdr>
        <w:top w:val="none" w:sz="0" w:space="0" w:color="auto"/>
        <w:left w:val="none" w:sz="0" w:space="0" w:color="auto"/>
        <w:bottom w:val="none" w:sz="0" w:space="0" w:color="auto"/>
        <w:right w:val="none" w:sz="0" w:space="0" w:color="auto"/>
      </w:divBdr>
    </w:div>
    <w:div w:id="622611082">
      <w:bodyDiv w:val="1"/>
      <w:marLeft w:val="0"/>
      <w:marRight w:val="0"/>
      <w:marTop w:val="0"/>
      <w:marBottom w:val="0"/>
      <w:divBdr>
        <w:top w:val="none" w:sz="0" w:space="0" w:color="auto"/>
        <w:left w:val="none" w:sz="0" w:space="0" w:color="auto"/>
        <w:bottom w:val="none" w:sz="0" w:space="0" w:color="auto"/>
        <w:right w:val="none" w:sz="0" w:space="0" w:color="auto"/>
      </w:divBdr>
    </w:div>
    <w:div w:id="663778141">
      <w:bodyDiv w:val="1"/>
      <w:marLeft w:val="0"/>
      <w:marRight w:val="0"/>
      <w:marTop w:val="0"/>
      <w:marBottom w:val="0"/>
      <w:divBdr>
        <w:top w:val="none" w:sz="0" w:space="0" w:color="auto"/>
        <w:left w:val="none" w:sz="0" w:space="0" w:color="auto"/>
        <w:bottom w:val="none" w:sz="0" w:space="0" w:color="auto"/>
        <w:right w:val="none" w:sz="0" w:space="0" w:color="auto"/>
      </w:divBdr>
      <w:divsChild>
        <w:div w:id="292640184">
          <w:marLeft w:val="0"/>
          <w:marRight w:val="0"/>
          <w:marTop w:val="0"/>
          <w:marBottom w:val="0"/>
          <w:divBdr>
            <w:top w:val="none" w:sz="0" w:space="0" w:color="auto"/>
            <w:left w:val="none" w:sz="0" w:space="0" w:color="auto"/>
            <w:bottom w:val="none" w:sz="0" w:space="0" w:color="auto"/>
            <w:right w:val="none" w:sz="0" w:space="0" w:color="auto"/>
          </w:divBdr>
        </w:div>
        <w:div w:id="1675498688">
          <w:marLeft w:val="0"/>
          <w:marRight w:val="0"/>
          <w:marTop w:val="0"/>
          <w:marBottom w:val="0"/>
          <w:divBdr>
            <w:top w:val="none" w:sz="0" w:space="0" w:color="auto"/>
            <w:left w:val="none" w:sz="0" w:space="0" w:color="auto"/>
            <w:bottom w:val="none" w:sz="0" w:space="0" w:color="auto"/>
            <w:right w:val="none" w:sz="0" w:space="0" w:color="auto"/>
          </w:divBdr>
        </w:div>
      </w:divsChild>
    </w:div>
    <w:div w:id="723024609">
      <w:bodyDiv w:val="1"/>
      <w:marLeft w:val="0"/>
      <w:marRight w:val="0"/>
      <w:marTop w:val="0"/>
      <w:marBottom w:val="0"/>
      <w:divBdr>
        <w:top w:val="none" w:sz="0" w:space="0" w:color="auto"/>
        <w:left w:val="none" w:sz="0" w:space="0" w:color="auto"/>
        <w:bottom w:val="none" w:sz="0" w:space="0" w:color="auto"/>
        <w:right w:val="none" w:sz="0" w:space="0" w:color="auto"/>
      </w:divBdr>
    </w:div>
    <w:div w:id="733744453">
      <w:bodyDiv w:val="1"/>
      <w:marLeft w:val="0"/>
      <w:marRight w:val="0"/>
      <w:marTop w:val="0"/>
      <w:marBottom w:val="0"/>
      <w:divBdr>
        <w:top w:val="none" w:sz="0" w:space="0" w:color="auto"/>
        <w:left w:val="none" w:sz="0" w:space="0" w:color="auto"/>
        <w:bottom w:val="none" w:sz="0" w:space="0" w:color="auto"/>
        <w:right w:val="none" w:sz="0" w:space="0" w:color="auto"/>
      </w:divBdr>
    </w:div>
    <w:div w:id="876893451">
      <w:bodyDiv w:val="1"/>
      <w:marLeft w:val="0"/>
      <w:marRight w:val="0"/>
      <w:marTop w:val="0"/>
      <w:marBottom w:val="0"/>
      <w:divBdr>
        <w:top w:val="none" w:sz="0" w:space="0" w:color="auto"/>
        <w:left w:val="none" w:sz="0" w:space="0" w:color="auto"/>
        <w:bottom w:val="none" w:sz="0" w:space="0" w:color="auto"/>
        <w:right w:val="none" w:sz="0" w:space="0" w:color="auto"/>
      </w:divBdr>
    </w:div>
    <w:div w:id="990325897">
      <w:bodyDiv w:val="1"/>
      <w:marLeft w:val="0"/>
      <w:marRight w:val="0"/>
      <w:marTop w:val="0"/>
      <w:marBottom w:val="0"/>
      <w:divBdr>
        <w:top w:val="none" w:sz="0" w:space="0" w:color="auto"/>
        <w:left w:val="none" w:sz="0" w:space="0" w:color="auto"/>
        <w:bottom w:val="none" w:sz="0" w:space="0" w:color="auto"/>
        <w:right w:val="none" w:sz="0" w:space="0" w:color="auto"/>
      </w:divBdr>
    </w:div>
    <w:div w:id="1006590384">
      <w:bodyDiv w:val="1"/>
      <w:marLeft w:val="0"/>
      <w:marRight w:val="0"/>
      <w:marTop w:val="0"/>
      <w:marBottom w:val="0"/>
      <w:divBdr>
        <w:top w:val="none" w:sz="0" w:space="0" w:color="auto"/>
        <w:left w:val="none" w:sz="0" w:space="0" w:color="auto"/>
        <w:bottom w:val="none" w:sz="0" w:space="0" w:color="auto"/>
        <w:right w:val="none" w:sz="0" w:space="0" w:color="auto"/>
      </w:divBdr>
    </w:div>
    <w:div w:id="1098255160">
      <w:bodyDiv w:val="1"/>
      <w:marLeft w:val="0"/>
      <w:marRight w:val="0"/>
      <w:marTop w:val="0"/>
      <w:marBottom w:val="0"/>
      <w:divBdr>
        <w:top w:val="none" w:sz="0" w:space="0" w:color="auto"/>
        <w:left w:val="none" w:sz="0" w:space="0" w:color="auto"/>
        <w:bottom w:val="none" w:sz="0" w:space="0" w:color="auto"/>
        <w:right w:val="none" w:sz="0" w:space="0" w:color="auto"/>
      </w:divBdr>
    </w:div>
    <w:div w:id="1116752256">
      <w:bodyDiv w:val="1"/>
      <w:marLeft w:val="0"/>
      <w:marRight w:val="0"/>
      <w:marTop w:val="0"/>
      <w:marBottom w:val="0"/>
      <w:divBdr>
        <w:top w:val="none" w:sz="0" w:space="0" w:color="auto"/>
        <w:left w:val="none" w:sz="0" w:space="0" w:color="auto"/>
        <w:bottom w:val="none" w:sz="0" w:space="0" w:color="auto"/>
        <w:right w:val="none" w:sz="0" w:space="0" w:color="auto"/>
      </w:divBdr>
    </w:div>
    <w:div w:id="1134324777">
      <w:bodyDiv w:val="1"/>
      <w:marLeft w:val="0"/>
      <w:marRight w:val="0"/>
      <w:marTop w:val="0"/>
      <w:marBottom w:val="0"/>
      <w:divBdr>
        <w:top w:val="none" w:sz="0" w:space="0" w:color="auto"/>
        <w:left w:val="none" w:sz="0" w:space="0" w:color="auto"/>
        <w:bottom w:val="none" w:sz="0" w:space="0" w:color="auto"/>
        <w:right w:val="none" w:sz="0" w:space="0" w:color="auto"/>
      </w:divBdr>
      <w:divsChild>
        <w:div w:id="1396389550">
          <w:marLeft w:val="0"/>
          <w:marRight w:val="0"/>
          <w:marTop w:val="0"/>
          <w:marBottom w:val="0"/>
          <w:divBdr>
            <w:top w:val="none" w:sz="0" w:space="0" w:color="auto"/>
            <w:left w:val="none" w:sz="0" w:space="0" w:color="auto"/>
            <w:bottom w:val="none" w:sz="0" w:space="0" w:color="auto"/>
            <w:right w:val="none" w:sz="0" w:space="0" w:color="auto"/>
          </w:divBdr>
          <w:divsChild>
            <w:div w:id="1510484917">
              <w:marLeft w:val="-150"/>
              <w:marRight w:val="-150"/>
              <w:marTop w:val="0"/>
              <w:marBottom w:val="0"/>
              <w:divBdr>
                <w:top w:val="none" w:sz="0" w:space="0" w:color="auto"/>
                <w:left w:val="none" w:sz="0" w:space="0" w:color="auto"/>
                <w:bottom w:val="none" w:sz="0" w:space="0" w:color="auto"/>
                <w:right w:val="none" w:sz="0" w:space="0" w:color="auto"/>
              </w:divBdr>
              <w:divsChild>
                <w:div w:id="1327322547">
                  <w:marLeft w:val="0"/>
                  <w:marRight w:val="0"/>
                  <w:marTop w:val="0"/>
                  <w:marBottom w:val="0"/>
                  <w:divBdr>
                    <w:top w:val="none" w:sz="0" w:space="0" w:color="auto"/>
                    <w:left w:val="none" w:sz="0" w:space="0" w:color="auto"/>
                    <w:bottom w:val="none" w:sz="0" w:space="0" w:color="auto"/>
                    <w:right w:val="none" w:sz="0" w:space="0" w:color="auto"/>
                  </w:divBdr>
                  <w:divsChild>
                    <w:div w:id="111943364">
                      <w:marLeft w:val="0"/>
                      <w:marRight w:val="0"/>
                      <w:marTop w:val="0"/>
                      <w:marBottom w:val="0"/>
                      <w:divBdr>
                        <w:top w:val="none" w:sz="0" w:space="0" w:color="auto"/>
                        <w:left w:val="none" w:sz="0" w:space="0" w:color="auto"/>
                        <w:bottom w:val="none" w:sz="0" w:space="0" w:color="auto"/>
                        <w:right w:val="none" w:sz="0" w:space="0" w:color="auto"/>
                      </w:divBdr>
                      <w:divsChild>
                        <w:div w:id="649603555">
                          <w:marLeft w:val="0"/>
                          <w:marRight w:val="0"/>
                          <w:marTop w:val="0"/>
                          <w:marBottom w:val="0"/>
                          <w:divBdr>
                            <w:top w:val="none" w:sz="0" w:space="0" w:color="auto"/>
                            <w:left w:val="none" w:sz="0" w:space="0" w:color="auto"/>
                            <w:bottom w:val="none" w:sz="0" w:space="0" w:color="auto"/>
                            <w:right w:val="none" w:sz="0" w:space="0" w:color="auto"/>
                          </w:divBdr>
                          <w:divsChild>
                            <w:div w:id="580480292">
                              <w:marLeft w:val="0"/>
                              <w:marRight w:val="0"/>
                              <w:marTop w:val="0"/>
                              <w:marBottom w:val="0"/>
                              <w:divBdr>
                                <w:top w:val="none" w:sz="0" w:space="0" w:color="auto"/>
                                <w:left w:val="none" w:sz="0" w:space="0" w:color="auto"/>
                                <w:bottom w:val="none" w:sz="0" w:space="0" w:color="auto"/>
                                <w:right w:val="none" w:sz="0" w:space="0" w:color="auto"/>
                              </w:divBdr>
                              <w:divsChild>
                                <w:div w:id="1865442225">
                                  <w:marLeft w:val="0"/>
                                  <w:marRight w:val="0"/>
                                  <w:marTop w:val="0"/>
                                  <w:marBottom w:val="0"/>
                                  <w:divBdr>
                                    <w:top w:val="none" w:sz="0" w:space="0" w:color="auto"/>
                                    <w:left w:val="none" w:sz="0" w:space="0" w:color="auto"/>
                                    <w:bottom w:val="none" w:sz="0" w:space="0" w:color="auto"/>
                                    <w:right w:val="none" w:sz="0" w:space="0" w:color="auto"/>
                                  </w:divBdr>
                                  <w:divsChild>
                                    <w:div w:id="286552241">
                                      <w:marLeft w:val="0"/>
                                      <w:marRight w:val="0"/>
                                      <w:marTop w:val="0"/>
                                      <w:marBottom w:val="0"/>
                                      <w:divBdr>
                                        <w:top w:val="none" w:sz="0" w:space="0" w:color="auto"/>
                                        <w:left w:val="none" w:sz="0" w:space="0" w:color="auto"/>
                                        <w:bottom w:val="none" w:sz="0" w:space="0" w:color="auto"/>
                                        <w:right w:val="none" w:sz="0" w:space="0" w:color="auto"/>
                                      </w:divBdr>
                                      <w:divsChild>
                                        <w:div w:id="484050221">
                                          <w:marLeft w:val="0"/>
                                          <w:marRight w:val="0"/>
                                          <w:marTop w:val="0"/>
                                          <w:marBottom w:val="0"/>
                                          <w:divBdr>
                                            <w:top w:val="none" w:sz="0" w:space="0" w:color="auto"/>
                                            <w:left w:val="none" w:sz="0" w:space="0" w:color="auto"/>
                                            <w:bottom w:val="none" w:sz="0" w:space="0" w:color="auto"/>
                                            <w:right w:val="none" w:sz="0" w:space="0" w:color="auto"/>
                                          </w:divBdr>
                                          <w:divsChild>
                                            <w:div w:id="4630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993584">
      <w:bodyDiv w:val="1"/>
      <w:marLeft w:val="0"/>
      <w:marRight w:val="0"/>
      <w:marTop w:val="0"/>
      <w:marBottom w:val="0"/>
      <w:divBdr>
        <w:top w:val="none" w:sz="0" w:space="0" w:color="auto"/>
        <w:left w:val="none" w:sz="0" w:space="0" w:color="auto"/>
        <w:bottom w:val="none" w:sz="0" w:space="0" w:color="auto"/>
        <w:right w:val="none" w:sz="0" w:space="0" w:color="auto"/>
      </w:divBdr>
    </w:div>
    <w:div w:id="1184366842">
      <w:bodyDiv w:val="1"/>
      <w:marLeft w:val="0"/>
      <w:marRight w:val="0"/>
      <w:marTop w:val="0"/>
      <w:marBottom w:val="0"/>
      <w:divBdr>
        <w:top w:val="none" w:sz="0" w:space="0" w:color="auto"/>
        <w:left w:val="none" w:sz="0" w:space="0" w:color="auto"/>
        <w:bottom w:val="none" w:sz="0" w:space="0" w:color="auto"/>
        <w:right w:val="none" w:sz="0" w:space="0" w:color="auto"/>
      </w:divBdr>
    </w:div>
    <w:div w:id="1202478818">
      <w:bodyDiv w:val="1"/>
      <w:marLeft w:val="0"/>
      <w:marRight w:val="0"/>
      <w:marTop w:val="0"/>
      <w:marBottom w:val="0"/>
      <w:divBdr>
        <w:top w:val="none" w:sz="0" w:space="0" w:color="auto"/>
        <w:left w:val="none" w:sz="0" w:space="0" w:color="auto"/>
        <w:bottom w:val="none" w:sz="0" w:space="0" w:color="auto"/>
        <w:right w:val="none" w:sz="0" w:space="0" w:color="auto"/>
      </w:divBdr>
    </w:div>
    <w:div w:id="1202980947">
      <w:bodyDiv w:val="1"/>
      <w:marLeft w:val="0"/>
      <w:marRight w:val="0"/>
      <w:marTop w:val="0"/>
      <w:marBottom w:val="0"/>
      <w:divBdr>
        <w:top w:val="none" w:sz="0" w:space="0" w:color="auto"/>
        <w:left w:val="none" w:sz="0" w:space="0" w:color="auto"/>
        <w:bottom w:val="none" w:sz="0" w:space="0" w:color="auto"/>
        <w:right w:val="none" w:sz="0" w:space="0" w:color="auto"/>
      </w:divBdr>
    </w:div>
    <w:div w:id="1285193459">
      <w:bodyDiv w:val="1"/>
      <w:marLeft w:val="0"/>
      <w:marRight w:val="0"/>
      <w:marTop w:val="0"/>
      <w:marBottom w:val="0"/>
      <w:divBdr>
        <w:top w:val="none" w:sz="0" w:space="0" w:color="auto"/>
        <w:left w:val="none" w:sz="0" w:space="0" w:color="auto"/>
        <w:bottom w:val="none" w:sz="0" w:space="0" w:color="auto"/>
        <w:right w:val="none" w:sz="0" w:space="0" w:color="auto"/>
      </w:divBdr>
    </w:div>
    <w:div w:id="1317997195">
      <w:bodyDiv w:val="1"/>
      <w:marLeft w:val="0"/>
      <w:marRight w:val="0"/>
      <w:marTop w:val="0"/>
      <w:marBottom w:val="0"/>
      <w:divBdr>
        <w:top w:val="none" w:sz="0" w:space="0" w:color="auto"/>
        <w:left w:val="none" w:sz="0" w:space="0" w:color="auto"/>
        <w:bottom w:val="none" w:sz="0" w:space="0" w:color="auto"/>
        <w:right w:val="none" w:sz="0" w:space="0" w:color="auto"/>
      </w:divBdr>
      <w:divsChild>
        <w:div w:id="30225510">
          <w:marLeft w:val="0"/>
          <w:marRight w:val="0"/>
          <w:marTop w:val="0"/>
          <w:marBottom w:val="0"/>
          <w:divBdr>
            <w:top w:val="none" w:sz="0" w:space="0" w:color="auto"/>
            <w:left w:val="none" w:sz="0" w:space="0" w:color="auto"/>
            <w:bottom w:val="none" w:sz="0" w:space="0" w:color="auto"/>
            <w:right w:val="none" w:sz="0" w:space="0" w:color="auto"/>
          </w:divBdr>
          <w:divsChild>
            <w:div w:id="1190751980">
              <w:marLeft w:val="-150"/>
              <w:marRight w:val="-150"/>
              <w:marTop w:val="0"/>
              <w:marBottom w:val="0"/>
              <w:divBdr>
                <w:top w:val="none" w:sz="0" w:space="0" w:color="auto"/>
                <w:left w:val="none" w:sz="0" w:space="0" w:color="auto"/>
                <w:bottom w:val="none" w:sz="0" w:space="0" w:color="auto"/>
                <w:right w:val="none" w:sz="0" w:space="0" w:color="auto"/>
              </w:divBdr>
              <w:divsChild>
                <w:div w:id="1160344572">
                  <w:marLeft w:val="0"/>
                  <w:marRight w:val="0"/>
                  <w:marTop w:val="0"/>
                  <w:marBottom w:val="0"/>
                  <w:divBdr>
                    <w:top w:val="none" w:sz="0" w:space="0" w:color="auto"/>
                    <w:left w:val="none" w:sz="0" w:space="0" w:color="auto"/>
                    <w:bottom w:val="none" w:sz="0" w:space="0" w:color="auto"/>
                    <w:right w:val="none" w:sz="0" w:space="0" w:color="auto"/>
                  </w:divBdr>
                  <w:divsChild>
                    <w:div w:id="501702010">
                      <w:marLeft w:val="0"/>
                      <w:marRight w:val="0"/>
                      <w:marTop w:val="0"/>
                      <w:marBottom w:val="0"/>
                      <w:divBdr>
                        <w:top w:val="none" w:sz="0" w:space="0" w:color="auto"/>
                        <w:left w:val="none" w:sz="0" w:space="0" w:color="auto"/>
                        <w:bottom w:val="none" w:sz="0" w:space="0" w:color="auto"/>
                        <w:right w:val="none" w:sz="0" w:space="0" w:color="auto"/>
                      </w:divBdr>
                      <w:divsChild>
                        <w:div w:id="1822699274">
                          <w:marLeft w:val="0"/>
                          <w:marRight w:val="0"/>
                          <w:marTop w:val="0"/>
                          <w:marBottom w:val="0"/>
                          <w:divBdr>
                            <w:top w:val="none" w:sz="0" w:space="0" w:color="auto"/>
                            <w:left w:val="none" w:sz="0" w:space="0" w:color="auto"/>
                            <w:bottom w:val="none" w:sz="0" w:space="0" w:color="auto"/>
                            <w:right w:val="none" w:sz="0" w:space="0" w:color="auto"/>
                          </w:divBdr>
                          <w:divsChild>
                            <w:div w:id="1231235521">
                              <w:marLeft w:val="0"/>
                              <w:marRight w:val="0"/>
                              <w:marTop w:val="0"/>
                              <w:marBottom w:val="0"/>
                              <w:divBdr>
                                <w:top w:val="none" w:sz="0" w:space="0" w:color="auto"/>
                                <w:left w:val="none" w:sz="0" w:space="0" w:color="auto"/>
                                <w:bottom w:val="none" w:sz="0" w:space="0" w:color="auto"/>
                                <w:right w:val="none" w:sz="0" w:space="0" w:color="auto"/>
                              </w:divBdr>
                              <w:divsChild>
                                <w:div w:id="314144655">
                                  <w:marLeft w:val="0"/>
                                  <w:marRight w:val="0"/>
                                  <w:marTop w:val="0"/>
                                  <w:marBottom w:val="0"/>
                                  <w:divBdr>
                                    <w:top w:val="none" w:sz="0" w:space="0" w:color="auto"/>
                                    <w:left w:val="none" w:sz="0" w:space="0" w:color="auto"/>
                                    <w:bottom w:val="none" w:sz="0" w:space="0" w:color="auto"/>
                                    <w:right w:val="none" w:sz="0" w:space="0" w:color="auto"/>
                                  </w:divBdr>
                                  <w:divsChild>
                                    <w:div w:id="1586038501">
                                      <w:marLeft w:val="0"/>
                                      <w:marRight w:val="0"/>
                                      <w:marTop w:val="0"/>
                                      <w:marBottom w:val="0"/>
                                      <w:divBdr>
                                        <w:top w:val="none" w:sz="0" w:space="0" w:color="auto"/>
                                        <w:left w:val="none" w:sz="0" w:space="0" w:color="auto"/>
                                        <w:bottom w:val="none" w:sz="0" w:space="0" w:color="auto"/>
                                        <w:right w:val="none" w:sz="0" w:space="0" w:color="auto"/>
                                      </w:divBdr>
                                      <w:divsChild>
                                        <w:div w:id="2126539502">
                                          <w:marLeft w:val="0"/>
                                          <w:marRight w:val="0"/>
                                          <w:marTop w:val="0"/>
                                          <w:marBottom w:val="0"/>
                                          <w:divBdr>
                                            <w:top w:val="none" w:sz="0" w:space="0" w:color="auto"/>
                                            <w:left w:val="none" w:sz="0" w:space="0" w:color="auto"/>
                                            <w:bottom w:val="none" w:sz="0" w:space="0" w:color="auto"/>
                                            <w:right w:val="none" w:sz="0" w:space="0" w:color="auto"/>
                                          </w:divBdr>
                                          <w:divsChild>
                                            <w:div w:id="18184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213651">
      <w:bodyDiv w:val="1"/>
      <w:marLeft w:val="0"/>
      <w:marRight w:val="0"/>
      <w:marTop w:val="0"/>
      <w:marBottom w:val="0"/>
      <w:divBdr>
        <w:top w:val="none" w:sz="0" w:space="0" w:color="auto"/>
        <w:left w:val="none" w:sz="0" w:space="0" w:color="auto"/>
        <w:bottom w:val="none" w:sz="0" w:space="0" w:color="auto"/>
        <w:right w:val="none" w:sz="0" w:space="0" w:color="auto"/>
      </w:divBdr>
    </w:div>
    <w:div w:id="1347252272">
      <w:bodyDiv w:val="1"/>
      <w:marLeft w:val="0"/>
      <w:marRight w:val="0"/>
      <w:marTop w:val="0"/>
      <w:marBottom w:val="0"/>
      <w:divBdr>
        <w:top w:val="none" w:sz="0" w:space="0" w:color="auto"/>
        <w:left w:val="none" w:sz="0" w:space="0" w:color="auto"/>
        <w:bottom w:val="none" w:sz="0" w:space="0" w:color="auto"/>
        <w:right w:val="none" w:sz="0" w:space="0" w:color="auto"/>
      </w:divBdr>
    </w:div>
    <w:div w:id="1354844654">
      <w:bodyDiv w:val="1"/>
      <w:marLeft w:val="0"/>
      <w:marRight w:val="0"/>
      <w:marTop w:val="0"/>
      <w:marBottom w:val="0"/>
      <w:divBdr>
        <w:top w:val="none" w:sz="0" w:space="0" w:color="auto"/>
        <w:left w:val="none" w:sz="0" w:space="0" w:color="auto"/>
        <w:bottom w:val="none" w:sz="0" w:space="0" w:color="auto"/>
        <w:right w:val="none" w:sz="0" w:space="0" w:color="auto"/>
      </w:divBdr>
      <w:divsChild>
        <w:div w:id="424763117">
          <w:marLeft w:val="0"/>
          <w:marRight w:val="0"/>
          <w:marTop w:val="0"/>
          <w:marBottom w:val="0"/>
          <w:divBdr>
            <w:top w:val="none" w:sz="0" w:space="0" w:color="auto"/>
            <w:left w:val="none" w:sz="0" w:space="0" w:color="auto"/>
            <w:bottom w:val="none" w:sz="0" w:space="0" w:color="auto"/>
            <w:right w:val="none" w:sz="0" w:space="0" w:color="auto"/>
          </w:divBdr>
          <w:divsChild>
            <w:div w:id="1900435639">
              <w:marLeft w:val="0"/>
              <w:marRight w:val="0"/>
              <w:marTop w:val="0"/>
              <w:marBottom w:val="0"/>
              <w:divBdr>
                <w:top w:val="none" w:sz="0" w:space="0" w:color="auto"/>
                <w:left w:val="none" w:sz="0" w:space="0" w:color="auto"/>
                <w:bottom w:val="none" w:sz="0" w:space="0" w:color="auto"/>
                <w:right w:val="none" w:sz="0" w:space="0" w:color="auto"/>
              </w:divBdr>
              <w:divsChild>
                <w:div w:id="1526559788">
                  <w:marLeft w:val="0"/>
                  <w:marRight w:val="0"/>
                  <w:marTop w:val="0"/>
                  <w:marBottom w:val="0"/>
                  <w:divBdr>
                    <w:top w:val="none" w:sz="0" w:space="0" w:color="auto"/>
                    <w:left w:val="none" w:sz="0" w:space="0" w:color="auto"/>
                    <w:bottom w:val="none" w:sz="0" w:space="0" w:color="auto"/>
                    <w:right w:val="none" w:sz="0" w:space="0" w:color="auto"/>
                  </w:divBdr>
                  <w:divsChild>
                    <w:div w:id="1685522134">
                      <w:marLeft w:val="0"/>
                      <w:marRight w:val="0"/>
                      <w:marTop w:val="0"/>
                      <w:marBottom w:val="0"/>
                      <w:divBdr>
                        <w:top w:val="none" w:sz="0" w:space="0" w:color="auto"/>
                        <w:left w:val="none" w:sz="0" w:space="0" w:color="auto"/>
                        <w:bottom w:val="none" w:sz="0" w:space="0" w:color="auto"/>
                        <w:right w:val="none" w:sz="0" w:space="0" w:color="auto"/>
                      </w:divBdr>
                      <w:divsChild>
                        <w:div w:id="1247808345">
                          <w:marLeft w:val="0"/>
                          <w:marRight w:val="0"/>
                          <w:marTop w:val="0"/>
                          <w:marBottom w:val="0"/>
                          <w:divBdr>
                            <w:top w:val="none" w:sz="0" w:space="0" w:color="auto"/>
                            <w:left w:val="none" w:sz="0" w:space="0" w:color="auto"/>
                            <w:bottom w:val="none" w:sz="0" w:space="0" w:color="auto"/>
                            <w:right w:val="none" w:sz="0" w:space="0" w:color="auto"/>
                          </w:divBdr>
                          <w:divsChild>
                            <w:div w:id="170413814">
                              <w:marLeft w:val="0"/>
                              <w:marRight w:val="0"/>
                              <w:marTop w:val="0"/>
                              <w:marBottom w:val="0"/>
                              <w:divBdr>
                                <w:top w:val="none" w:sz="0" w:space="0" w:color="auto"/>
                                <w:left w:val="none" w:sz="0" w:space="0" w:color="auto"/>
                                <w:bottom w:val="none" w:sz="0" w:space="0" w:color="auto"/>
                                <w:right w:val="none" w:sz="0" w:space="0" w:color="auto"/>
                              </w:divBdr>
                              <w:divsChild>
                                <w:div w:id="3858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384725">
      <w:bodyDiv w:val="1"/>
      <w:marLeft w:val="0"/>
      <w:marRight w:val="0"/>
      <w:marTop w:val="0"/>
      <w:marBottom w:val="0"/>
      <w:divBdr>
        <w:top w:val="none" w:sz="0" w:space="0" w:color="auto"/>
        <w:left w:val="none" w:sz="0" w:space="0" w:color="auto"/>
        <w:bottom w:val="none" w:sz="0" w:space="0" w:color="auto"/>
        <w:right w:val="none" w:sz="0" w:space="0" w:color="auto"/>
      </w:divBdr>
    </w:div>
    <w:div w:id="1516731177">
      <w:bodyDiv w:val="1"/>
      <w:marLeft w:val="0"/>
      <w:marRight w:val="0"/>
      <w:marTop w:val="0"/>
      <w:marBottom w:val="0"/>
      <w:divBdr>
        <w:top w:val="none" w:sz="0" w:space="0" w:color="auto"/>
        <w:left w:val="none" w:sz="0" w:space="0" w:color="auto"/>
        <w:bottom w:val="none" w:sz="0" w:space="0" w:color="auto"/>
        <w:right w:val="none" w:sz="0" w:space="0" w:color="auto"/>
      </w:divBdr>
    </w:div>
    <w:div w:id="1537307187">
      <w:bodyDiv w:val="1"/>
      <w:marLeft w:val="0"/>
      <w:marRight w:val="0"/>
      <w:marTop w:val="0"/>
      <w:marBottom w:val="0"/>
      <w:divBdr>
        <w:top w:val="none" w:sz="0" w:space="0" w:color="auto"/>
        <w:left w:val="none" w:sz="0" w:space="0" w:color="auto"/>
        <w:bottom w:val="none" w:sz="0" w:space="0" w:color="auto"/>
        <w:right w:val="none" w:sz="0" w:space="0" w:color="auto"/>
      </w:divBdr>
    </w:div>
    <w:div w:id="1538349022">
      <w:bodyDiv w:val="1"/>
      <w:marLeft w:val="0"/>
      <w:marRight w:val="0"/>
      <w:marTop w:val="0"/>
      <w:marBottom w:val="0"/>
      <w:divBdr>
        <w:top w:val="none" w:sz="0" w:space="0" w:color="auto"/>
        <w:left w:val="none" w:sz="0" w:space="0" w:color="auto"/>
        <w:bottom w:val="none" w:sz="0" w:space="0" w:color="auto"/>
        <w:right w:val="none" w:sz="0" w:space="0" w:color="auto"/>
      </w:divBdr>
    </w:div>
    <w:div w:id="1638024671">
      <w:bodyDiv w:val="1"/>
      <w:marLeft w:val="0"/>
      <w:marRight w:val="0"/>
      <w:marTop w:val="0"/>
      <w:marBottom w:val="0"/>
      <w:divBdr>
        <w:top w:val="none" w:sz="0" w:space="0" w:color="auto"/>
        <w:left w:val="none" w:sz="0" w:space="0" w:color="auto"/>
        <w:bottom w:val="none" w:sz="0" w:space="0" w:color="auto"/>
        <w:right w:val="none" w:sz="0" w:space="0" w:color="auto"/>
      </w:divBdr>
    </w:div>
    <w:div w:id="1643000274">
      <w:bodyDiv w:val="1"/>
      <w:marLeft w:val="0"/>
      <w:marRight w:val="0"/>
      <w:marTop w:val="0"/>
      <w:marBottom w:val="0"/>
      <w:divBdr>
        <w:top w:val="none" w:sz="0" w:space="0" w:color="auto"/>
        <w:left w:val="none" w:sz="0" w:space="0" w:color="auto"/>
        <w:bottom w:val="none" w:sz="0" w:space="0" w:color="auto"/>
        <w:right w:val="none" w:sz="0" w:space="0" w:color="auto"/>
      </w:divBdr>
    </w:div>
    <w:div w:id="1791779930">
      <w:bodyDiv w:val="1"/>
      <w:marLeft w:val="0"/>
      <w:marRight w:val="0"/>
      <w:marTop w:val="0"/>
      <w:marBottom w:val="0"/>
      <w:divBdr>
        <w:top w:val="none" w:sz="0" w:space="0" w:color="auto"/>
        <w:left w:val="none" w:sz="0" w:space="0" w:color="auto"/>
        <w:bottom w:val="none" w:sz="0" w:space="0" w:color="auto"/>
        <w:right w:val="none" w:sz="0" w:space="0" w:color="auto"/>
      </w:divBdr>
    </w:div>
    <w:div w:id="1978101317">
      <w:bodyDiv w:val="1"/>
      <w:marLeft w:val="0"/>
      <w:marRight w:val="0"/>
      <w:marTop w:val="0"/>
      <w:marBottom w:val="0"/>
      <w:divBdr>
        <w:top w:val="none" w:sz="0" w:space="0" w:color="auto"/>
        <w:left w:val="none" w:sz="0" w:space="0" w:color="auto"/>
        <w:bottom w:val="none" w:sz="0" w:space="0" w:color="auto"/>
        <w:right w:val="none" w:sz="0" w:space="0" w:color="auto"/>
      </w:divBdr>
    </w:div>
    <w:div w:id="2026128152">
      <w:bodyDiv w:val="1"/>
      <w:marLeft w:val="0"/>
      <w:marRight w:val="0"/>
      <w:marTop w:val="0"/>
      <w:marBottom w:val="0"/>
      <w:divBdr>
        <w:top w:val="none" w:sz="0" w:space="0" w:color="auto"/>
        <w:left w:val="none" w:sz="0" w:space="0" w:color="auto"/>
        <w:bottom w:val="none" w:sz="0" w:space="0" w:color="auto"/>
        <w:right w:val="none" w:sz="0" w:space="0" w:color="auto"/>
      </w:divBdr>
      <w:divsChild>
        <w:div w:id="1923297954">
          <w:marLeft w:val="0"/>
          <w:marRight w:val="0"/>
          <w:marTop w:val="0"/>
          <w:marBottom w:val="0"/>
          <w:divBdr>
            <w:top w:val="none" w:sz="0" w:space="0" w:color="auto"/>
            <w:left w:val="none" w:sz="0" w:space="0" w:color="auto"/>
            <w:bottom w:val="none" w:sz="0" w:space="0" w:color="auto"/>
            <w:right w:val="none" w:sz="0" w:space="0" w:color="auto"/>
          </w:divBdr>
          <w:divsChild>
            <w:div w:id="439036690">
              <w:marLeft w:val="0"/>
              <w:marRight w:val="0"/>
              <w:marTop w:val="0"/>
              <w:marBottom w:val="0"/>
              <w:divBdr>
                <w:top w:val="none" w:sz="0" w:space="0" w:color="auto"/>
                <w:left w:val="none" w:sz="0" w:space="0" w:color="auto"/>
                <w:bottom w:val="none" w:sz="0" w:space="0" w:color="auto"/>
                <w:right w:val="none" w:sz="0" w:space="0" w:color="auto"/>
              </w:divBdr>
              <w:divsChild>
                <w:div w:id="1658266877">
                  <w:marLeft w:val="0"/>
                  <w:marRight w:val="0"/>
                  <w:marTop w:val="0"/>
                  <w:marBottom w:val="0"/>
                  <w:divBdr>
                    <w:top w:val="none" w:sz="0" w:space="0" w:color="auto"/>
                    <w:left w:val="none" w:sz="0" w:space="0" w:color="auto"/>
                    <w:bottom w:val="none" w:sz="0" w:space="0" w:color="auto"/>
                    <w:right w:val="none" w:sz="0" w:space="0" w:color="auto"/>
                  </w:divBdr>
                  <w:divsChild>
                    <w:div w:id="1353457345">
                      <w:marLeft w:val="0"/>
                      <w:marRight w:val="0"/>
                      <w:marTop w:val="0"/>
                      <w:marBottom w:val="0"/>
                      <w:divBdr>
                        <w:top w:val="none" w:sz="0" w:space="0" w:color="auto"/>
                        <w:left w:val="none" w:sz="0" w:space="0" w:color="auto"/>
                        <w:bottom w:val="none" w:sz="0" w:space="0" w:color="auto"/>
                        <w:right w:val="none" w:sz="0" w:space="0" w:color="auto"/>
                      </w:divBdr>
                      <w:divsChild>
                        <w:div w:id="1624726573">
                          <w:marLeft w:val="0"/>
                          <w:marRight w:val="0"/>
                          <w:marTop w:val="0"/>
                          <w:marBottom w:val="0"/>
                          <w:divBdr>
                            <w:top w:val="none" w:sz="0" w:space="0" w:color="auto"/>
                            <w:left w:val="none" w:sz="0" w:space="0" w:color="auto"/>
                            <w:bottom w:val="none" w:sz="0" w:space="0" w:color="auto"/>
                            <w:right w:val="none" w:sz="0" w:space="0" w:color="auto"/>
                          </w:divBdr>
                          <w:divsChild>
                            <w:div w:id="1727679903">
                              <w:marLeft w:val="0"/>
                              <w:marRight w:val="0"/>
                              <w:marTop w:val="0"/>
                              <w:marBottom w:val="0"/>
                              <w:divBdr>
                                <w:top w:val="none" w:sz="0" w:space="0" w:color="auto"/>
                                <w:left w:val="none" w:sz="0" w:space="0" w:color="auto"/>
                                <w:bottom w:val="none" w:sz="0" w:space="0" w:color="auto"/>
                                <w:right w:val="none" w:sz="0" w:space="0" w:color="auto"/>
                              </w:divBdr>
                              <w:divsChild>
                                <w:div w:id="104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10842">
      <w:bodyDiv w:val="1"/>
      <w:marLeft w:val="0"/>
      <w:marRight w:val="0"/>
      <w:marTop w:val="0"/>
      <w:marBottom w:val="0"/>
      <w:divBdr>
        <w:top w:val="none" w:sz="0" w:space="0" w:color="auto"/>
        <w:left w:val="none" w:sz="0" w:space="0" w:color="auto"/>
        <w:bottom w:val="none" w:sz="0" w:space="0" w:color="auto"/>
        <w:right w:val="none" w:sz="0" w:space="0" w:color="auto"/>
      </w:divBdr>
    </w:div>
    <w:div w:id="2046175339">
      <w:bodyDiv w:val="1"/>
      <w:marLeft w:val="0"/>
      <w:marRight w:val="0"/>
      <w:marTop w:val="0"/>
      <w:marBottom w:val="0"/>
      <w:divBdr>
        <w:top w:val="none" w:sz="0" w:space="0" w:color="auto"/>
        <w:left w:val="none" w:sz="0" w:space="0" w:color="auto"/>
        <w:bottom w:val="none" w:sz="0" w:space="0" w:color="auto"/>
        <w:right w:val="none" w:sz="0" w:space="0" w:color="auto"/>
      </w:divBdr>
    </w:div>
    <w:div w:id="2120056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ugent.be/student/nl/studeren/stage/stageovereenkomst/verplichte-stage-ned.htm" TargetMode="External"/><Relationship Id="rId26" Type="http://schemas.openxmlformats.org/officeDocument/2006/relationships/hyperlink" Target="https://www.ugent.be/student/nl/administratie/inschrijving-of-registratie/laattijdige-inschrijving.htm" TargetMode="External"/><Relationship Id="rId39" Type="http://schemas.openxmlformats.org/officeDocument/2006/relationships/hyperlink" Target="https://www.microsoft.com/nl-be/microsoft-365/microsoft-teams/group-chat-software" TargetMode="External"/><Relationship Id="rId21" Type="http://schemas.openxmlformats.org/officeDocument/2006/relationships/hyperlink" Target="https://www.ugent.be/student/nl/meer-dan-studeren/gezondheid/risicoanalyse" TargetMode="External"/><Relationship Id="rId34" Type="http://schemas.openxmlformats.org/officeDocument/2006/relationships/hyperlink" Target="https://www.ugent.be/student/nl/administratie/verzekering" TargetMode="External"/><Relationship Id="rId42" Type="http://schemas.openxmlformats.org/officeDocument/2006/relationships/hyperlink" Target="mailto:verzekeringen@ugent.be" TargetMode="External"/><Relationship Id="rId47" Type="http://schemas.openxmlformats.org/officeDocument/2006/relationships/hyperlink" Target="http://www.ugent.be/student/nl/meer-dan-studeren/gezondheid/medische-info-stage"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tages.magedi@ugent.be" TargetMode="External"/><Relationship Id="rId29" Type="http://schemas.openxmlformats.org/officeDocument/2006/relationships/hyperlink" Target="https://travellersonline.diplomatie.be/" TargetMode="External"/><Relationship Id="rId11" Type="http://schemas.openxmlformats.org/officeDocument/2006/relationships/image" Target="media/image2.jpg"/><Relationship Id="rId24" Type="http://schemas.openxmlformats.org/officeDocument/2006/relationships/hyperlink" Target="https://www.ugent.be/student/nl/studeren/naar-buitenland/birak.htm" TargetMode="External"/><Relationship Id="rId32" Type="http://schemas.openxmlformats.org/officeDocument/2006/relationships/hyperlink" Target="https://www.ugent.be/student/nl/studeren/stage/stageovereenkomst/verplichte-stage-ned.htm" TargetMode="External"/><Relationship Id="rId37" Type="http://schemas.openxmlformats.org/officeDocument/2006/relationships/hyperlink" Target="https://www.ugent.be/student/nl/studeren/naar-buitenland/financieringskanalen-buitenlands-verblijf" TargetMode="External"/><Relationship Id="rId40" Type="http://schemas.openxmlformats.org/officeDocument/2006/relationships/hyperlink" Target="https://www.ugent.be/student/nl/studeren/naar-buitenland/birak.htm" TargetMode="External"/><Relationship Id="rId45" Type="http://schemas.openxmlformats.org/officeDocument/2006/relationships/hyperlink" Target="mailto:chia.longman@ugent.be" TargetMode="Externa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hyperlink" Target="https://www.ugent.be/student/nl/meer-dan-studeren/gezondheid/medische-info-stage/faculteiten/dmtlw.htm" TargetMode="External"/><Relationship Id="rId28" Type="http://schemas.openxmlformats.org/officeDocument/2006/relationships/hyperlink" Target="https://www.ugent.be/student/nl/studeren/stage/stageovereenkomst/vrijwillige-stage.htm" TargetMode="External"/><Relationship Id="rId36" Type="http://schemas.openxmlformats.org/officeDocument/2006/relationships/hyperlink" Target="https://www.ugent.be/student/nl/studeren/stage/medische-info-stage/faculteiten/dmtlw.htm"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jpg"/><Relationship Id="rId31" Type="http://schemas.openxmlformats.org/officeDocument/2006/relationships/image" Target="media/image8.jpeg"/><Relationship Id="rId44" Type="http://schemas.openxmlformats.org/officeDocument/2006/relationships/hyperlink" Target="mailto:stages.magedi@ugent.be"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ugent.be/student/nl/administratie/verzekering" TargetMode="External"/><Relationship Id="rId27" Type="http://schemas.openxmlformats.org/officeDocument/2006/relationships/hyperlink" Target="https://oasis.ugent.be/" TargetMode="External"/><Relationship Id="rId30" Type="http://schemas.openxmlformats.org/officeDocument/2006/relationships/image" Target="media/image7.png"/><Relationship Id="rId35" Type="http://schemas.openxmlformats.org/officeDocument/2006/relationships/hyperlink" Target="https://www.ugent.be/student/nl/studeren/stage/medische-info-stage/faculteiten/dmtlw.htm" TargetMode="External"/><Relationship Id="rId43" Type="http://schemas.openxmlformats.org/officeDocument/2006/relationships/image" Target="media/image9.jpg"/><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stages.magedi@ugent.be" TargetMode="External"/><Relationship Id="rId17" Type="http://schemas.openxmlformats.org/officeDocument/2006/relationships/hyperlink" Target="mailto:fsa.lw@ugent.be" TargetMode="External"/><Relationship Id="rId25" Type="http://schemas.openxmlformats.org/officeDocument/2006/relationships/hyperlink" Target="mailto:verzekeringen@ugent.be" TargetMode="External"/><Relationship Id="rId33" Type="http://schemas.openxmlformats.org/officeDocument/2006/relationships/hyperlink" Target="https://www.ugent.be/student/nl/administratie/inschrijven" TargetMode="External"/><Relationship Id="rId38" Type="http://schemas.openxmlformats.org/officeDocument/2006/relationships/hyperlink" Target="https://onderwijstips.ugent.be/nl/tips/wat-houden-de-risicoanalyse-de-werkpostfiche-en-he/" TargetMode="External"/><Relationship Id="rId46" Type="http://schemas.openxmlformats.org/officeDocument/2006/relationships/hyperlink" Target="https://www.vdab.be/solliciteren" TargetMode="External"/><Relationship Id="rId20" Type="http://schemas.openxmlformats.org/officeDocument/2006/relationships/hyperlink" Target="https://www.ugent.be/student/nl/studeren/naar-buitenland/erasmusstage.htm" TargetMode="External"/><Relationship Id="rId41" Type="http://schemas.openxmlformats.org/officeDocument/2006/relationships/hyperlink" Target="https://www.ugent.be/student/nl/studeren/stage/medische-info-stage/faculteiten/dmtlw.htm"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els.wille@ugent.b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D42FE4CE956A4F929309EC2B100622" ma:contentTypeVersion="" ma:contentTypeDescription="Een nieuw document maken." ma:contentTypeScope="" ma:versionID="14c32666591fcbd6ada77a01ac97f4bc">
  <xsd:schema xmlns:xsd="http://www.w3.org/2001/XMLSchema" xmlns:xs="http://www.w3.org/2001/XMLSchema" xmlns:p="http://schemas.microsoft.com/office/2006/metadata/properties" xmlns:ns2="01cf7106-7cf8-451d-a3f4-f4af4455ed7e" targetNamespace="http://schemas.microsoft.com/office/2006/metadata/properties" ma:root="true" ma:fieldsID="5e3bd1bd0629d3d6aa0e7ccbe137b03d" ns2:_="">
    <xsd:import namespace="01cf7106-7cf8-451d-a3f4-f4af4455ed7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7106-7cf8-451d-a3f4-f4af4455ed7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872A5-DC6D-482F-943F-464F1788EBE1}">
  <ds:schemaRefs>
    <ds:schemaRef ds:uri="http://schemas.microsoft.com/sharepoint/v3/contenttype/forms"/>
  </ds:schemaRefs>
</ds:datastoreItem>
</file>

<file path=customXml/itemProps2.xml><?xml version="1.0" encoding="utf-8"?>
<ds:datastoreItem xmlns:ds="http://schemas.openxmlformats.org/officeDocument/2006/customXml" ds:itemID="{7AA19BAC-45DD-478C-83A7-1A3771E93925}">
  <ds:schemaRefs>
    <ds:schemaRef ds:uri="http://schemas.openxmlformats.org/officeDocument/2006/bibliography"/>
  </ds:schemaRefs>
</ds:datastoreItem>
</file>

<file path=customXml/itemProps3.xml><?xml version="1.0" encoding="utf-8"?>
<ds:datastoreItem xmlns:ds="http://schemas.openxmlformats.org/officeDocument/2006/customXml" ds:itemID="{88C4E21E-1681-47E1-BDE9-1E99CCF65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f7106-7cf8-451d-a3f4-f4af4455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E6EB4-4CBB-43F7-B744-63BF802400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12452</Words>
  <Characters>70981</Characters>
  <Application>Microsoft Office Word</Application>
  <DocSecurity>0</DocSecurity>
  <Lines>591</Lines>
  <Paragraphs>166</Paragraphs>
  <ScaleCrop>false</ScaleCrop>
  <Company>Universiteit Antwerpen</Company>
  <LinksUpToDate>false</LinksUpToDate>
  <CharactersWithSpaces>83267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 Longman</dc:creator>
  <cp:keywords/>
  <cp:lastModifiedBy>Carmen Dhondt</cp:lastModifiedBy>
  <cp:revision>3</cp:revision>
  <cp:lastPrinted>2024-09-18T14:43:00Z</cp:lastPrinted>
  <dcterms:created xsi:type="dcterms:W3CDTF">2024-09-18T14:43:00Z</dcterms:created>
  <dcterms:modified xsi:type="dcterms:W3CDTF">2024-09-18T14:43:00Z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0x010100E4D42FE4CE956A4F929309EC2B100622</vt:lpwstr>
  </property>
</Properties>
</file>